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362" w:rsidRDefault="00461658" w:rsidP="00441362">
      <w:pPr>
        <w:pStyle w:val="Corpodetexto"/>
        <w:rPr>
          <w:noProof/>
          <w:sz w:val="20"/>
          <w:lang w:bidi="ar-SA"/>
        </w:rPr>
      </w:pPr>
      <w:r>
        <w:rPr>
          <w:noProof/>
          <w:sz w:val="20"/>
          <w:lang w:bidi="ar-SA"/>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-808355</wp:posOffset>
                </wp:positionV>
                <wp:extent cx="6324600" cy="9984105"/>
                <wp:effectExtent l="0" t="0" r="0" b="0"/>
                <wp:wrapNone/>
                <wp:docPr id="192" name="Retângulo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9984105"/>
                        </a:xfrm>
                        <a:prstGeom prst="rect">
                          <a:avLst/>
                        </a:prstGeom>
                      </wps:spPr>
                      <wps:style>
                        <a:lnRef idx="2">
                          <a:schemeClr val="accent1">
                            <a:shade val="50000"/>
                          </a:schemeClr>
                        </a:lnRef>
                        <a:fillRef idx="1002">
                          <a:schemeClr val="lt1"/>
                        </a:fillRef>
                        <a:effectRef idx="0">
                          <a:schemeClr val="accent1"/>
                        </a:effectRef>
                        <a:fontRef idx="minor">
                          <a:schemeClr val="lt1"/>
                        </a:fontRef>
                      </wps:style>
                      <wps:txbx>
                        <w:txbxContent>
                          <w:p w:rsidR="00C23BFF" w:rsidRDefault="00C23BFF" w:rsidP="00441362">
                            <w:pPr>
                              <w:jc w:val="center"/>
                              <w:rPr>
                                <w:color w:val="17365D" w:themeColor="text2" w:themeShade="BF"/>
                                <w:sz w:val="44"/>
                                <w:szCs w:val="44"/>
                              </w:rPr>
                            </w:pPr>
                            <w:r>
                              <w:rPr>
                                <w:noProof/>
                                <w:sz w:val="20"/>
                                <w:szCs w:val="24"/>
                                <w:lang w:bidi="ar-SA"/>
                              </w:rPr>
                              <w:drawing>
                                <wp:inline distT="0" distB="0" distL="0" distR="0">
                                  <wp:extent cx="2705100" cy="1905000"/>
                                  <wp:effectExtent l="0" t="0" r="0"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mfri.png"/>
                                          <pic:cNvPicPr/>
                                        </pic:nvPicPr>
                                        <pic:blipFill>
                                          <a:blip r:embed="rId9">
                                            <a:extLst>
                                              <a:ext uri="{28A0092B-C50C-407E-A947-70E740481C1C}">
                                                <a14:useLocalDpi xmlns:a14="http://schemas.microsoft.com/office/drawing/2010/main" val="0"/>
                                              </a:ext>
                                            </a:extLst>
                                          </a:blip>
                                          <a:stretch>
                                            <a:fillRect/>
                                          </a:stretch>
                                        </pic:blipFill>
                                        <pic:spPr>
                                          <a:xfrm>
                                            <a:off x="0" y="0"/>
                                            <a:ext cx="2705100" cy="1905000"/>
                                          </a:xfrm>
                                          <a:prstGeom prst="rect">
                                            <a:avLst/>
                                          </a:prstGeom>
                                        </pic:spPr>
                                      </pic:pic>
                                    </a:graphicData>
                                  </a:graphic>
                                </wp:inline>
                              </w:drawing>
                            </w: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Pr="00441362" w:rsidRDefault="00C23BFF" w:rsidP="00441362">
                            <w:pPr>
                              <w:jc w:val="center"/>
                              <w:rPr>
                                <w:color w:val="17365D" w:themeColor="text2" w:themeShade="BF"/>
                                <w:sz w:val="44"/>
                                <w:szCs w:val="44"/>
                              </w:rPr>
                            </w:pPr>
                            <w:r>
                              <w:rPr>
                                <w:color w:val="17365D" w:themeColor="text2" w:themeShade="BF"/>
                                <w:sz w:val="44"/>
                                <w:szCs w:val="44"/>
                              </w:rPr>
                              <w:t>MANUAL</w:t>
                            </w:r>
                            <w:r w:rsidRPr="00441362">
                              <w:rPr>
                                <w:color w:val="17365D" w:themeColor="text2" w:themeShade="BF"/>
                                <w:sz w:val="44"/>
                                <w:szCs w:val="44"/>
                              </w:rPr>
                              <w:t xml:space="preserve"> </w:t>
                            </w:r>
                            <w:r>
                              <w:rPr>
                                <w:color w:val="17365D" w:themeColor="text2" w:themeShade="BF"/>
                                <w:sz w:val="44"/>
                                <w:szCs w:val="44"/>
                              </w:rPr>
                              <w:t>DO</w:t>
                            </w:r>
                            <w:r w:rsidRPr="00441362">
                              <w:rPr>
                                <w:color w:val="17365D" w:themeColor="text2" w:themeShade="BF"/>
                                <w:sz w:val="44"/>
                                <w:szCs w:val="44"/>
                              </w:rPr>
                              <w:t xml:space="preserve"> SISTEMA DE CONTROLE INTERNO MUNICIPA</w:t>
                            </w:r>
                            <w:r>
                              <w:rPr>
                                <w:color w:val="17365D" w:themeColor="text2" w:themeShade="BF"/>
                                <w:sz w:val="44"/>
                                <w:szCs w:val="44"/>
                              </w:rPr>
                              <w:t>L</w:t>
                            </w:r>
                          </w:p>
                          <w:p w:rsidR="00C23BFF" w:rsidRDefault="00C23BFF" w:rsidP="00441362">
                            <w:pPr>
                              <w:jc w:val="center"/>
                              <w:rPr>
                                <w:color w:val="FFFFFF" w:themeColor="background1"/>
                                <w:sz w:val="36"/>
                                <w:szCs w:val="36"/>
                              </w:rPr>
                            </w:pPr>
                            <w:r>
                              <w:rPr>
                                <w:color w:val="FFFFFF" w:themeColor="background1"/>
                                <w:sz w:val="36"/>
                                <w:szCs w:val="36"/>
                              </w:rPr>
                              <w:t>Volume 1</w:t>
                            </w:r>
                          </w:p>
                          <w:p w:rsidR="00C23BFF" w:rsidRPr="00441362" w:rsidRDefault="00C23BFF" w:rsidP="00441362">
                            <w:pPr>
                              <w:jc w:val="center"/>
                              <w:rPr>
                                <w:color w:val="FFFFFF" w:themeColor="background1"/>
                                <w:sz w:val="36"/>
                                <w:szCs w:val="36"/>
                              </w:rPr>
                            </w:pPr>
                            <w:r w:rsidRPr="00441362">
                              <w:rPr>
                                <w:color w:val="FFFFFF" w:themeColor="background1"/>
                                <w:sz w:val="36"/>
                                <w:szCs w:val="36"/>
                              </w:rPr>
                              <w:t xml:space="preserve">Orientações </w:t>
                            </w:r>
                            <w:r>
                              <w:rPr>
                                <w:color w:val="FFFFFF" w:themeColor="background1"/>
                                <w:sz w:val="36"/>
                                <w:szCs w:val="36"/>
                              </w:rPr>
                              <w:t xml:space="preserve">básicas </w:t>
                            </w:r>
                            <w:r w:rsidRPr="00441362">
                              <w:rPr>
                                <w:color w:val="FFFFFF" w:themeColor="background1"/>
                                <w:sz w:val="36"/>
                                <w:szCs w:val="36"/>
                              </w:rPr>
                              <w:t>para a implantação e funcionamento</w:t>
                            </w:r>
                          </w:p>
                          <w:p w:rsidR="00C23BFF" w:rsidRDefault="00C23BFF" w:rsidP="00441362">
                            <w:pPr>
                              <w:jc w:val="center"/>
                              <w:rPr>
                                <w:sz w:val="36"/>
                                <w:szCs w:val="36"/>
                              </w:rPr>
                            </w:pPr>
                          </w:p>
                          <w:p w:rsidR="00C23BFF" w:rsidRDefault="00C23BFF" w:rsidP="00441362">
                            <w:pPr>
                              <w:jc w:val="center"/>
                              <w:rPr>
                                <w:sz w:val="36"/>
                                <w:szCs w:val="36"/>
                              </w:rPr>
                            </w:pPr>
                            <w:r>
                              <w:rPr>
                                <w:noProof/>
                                <w:sz w:val="36"/>
                                <w:szCs w:val="36"/>
                                <w:lang w:bidi="ar-SA"/>
                              </w:rPr>
                              <w:drawing>
                                <wp:inline distT="0" distB="0" distL="0" distR="0">
                                  <wp:extent cx="1971571" cy="1966580"/>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ns-em-png-queroimagem.com (458).png"/>
                                          <pic:cNvPicPr/>
                                        </pic:nvPicPr>
                                        <pic:blipFill>
                                          <a:blip r:embed="rId10">
                                            <a:extLst>
                                              <a:ext uri="{28A0092B-C50C-407E-A947-70E740481C1C}">
                                                <a14:useLocalDpi xmlns:a14="http://schemas.microsoft.com/office/drawing/2010/main" val="0"/>
                                              </a:ext>
                                            </a:extLst>
                                          </a:blip>
                                          <a:stretch>
                                            <a:fillRect/>
                                          </a:stretch>
                                        </pic:blipFill>
                                        <pic:spPr>
                                          <a:xfrm>
                                            <a:off x="0" y="0"/>
                                            <a:ext cx="1980430" cy="1975417"/>
                                          </a:xfrm>
                                          <a:prstGeom prst="rect">
                                            <a:avLst/>
                                          </a:prstGeom>
                                        </pic:spPr>
                                      </pic:pic>
                                    </a:graphicData>
                                  </a:graphic>
                                </wp:inline>
                              </w:drawing>
                            </w: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Pr="00441362" w:rsidRDefault="00C23BFF" w:rsidP="00441362">
                            <w:pPr>
                              <w:jc w:val="center"/>
                              <w:rPr>
                                <w:sz w:val="36"/>
                                <w:szCs w:val="36"/>
                              </w:rPr>
                            </w:pPr>
                            <w:r>
                              <w:rPr>
                                <w:sz w:val="36"/>
                                <w:szCs w:val="36"/>
                              </w:rPr>
                              <w:t>Maio /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ângulo 192" o:spid="_x0000_s1026" style="position:absolute;margin-left:446.8pt;margin-top:-63.65pt;width:498pt;height:786.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" fillcolor="white [1297]" strokecolor="#243f60 [1604]" strokeweight="2pt">
                <v:fill color2="#333 [641]" rotate="t" focusposition=".5,-52429f" focussize="" colors="0 white;26214f #fefefe;1 #7c7c7c" focus="100%" type="gradientRadial"/>
                <v:path arrowok="t"/>
                <v:textbox>
                  <w:txbxContent>
                    <w:p w:rsidR="00C23BFF" w:rsidRDefault="00C23BFF" w:rsidP="00441362">
                      <w:pPr>
                        <w:jc w:val="center"/>
                        <w:rPr>
                          <w:color w:val="17365D" w:themeColor="text2" w:themeShade="BF"/>
                          <w:sz w:val="44"/>
                          <w:szCs w:val="44"/>
                        </w:rPr>
                      </w:pPr>
                      <w:r>
                        <w:rPr>
                          <w:noProof/>
                          <w:sz w:val="20"/>
                          <w:szCs w:val="24"/>
                          <w:lang w:bidi="ar-SA"/>
                        </w:rPr>
                        <w:drawing>
                          <wp:inline distT="0" distB="0" distL="0" distR="0">
                            <wp:extent cx="2705100" cy="1905000"/>
                            <wp:effectExtent l="0" t="0" r="0"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amfri.png"/>
                                    <pic:cNvPicPr/>
                                  </pic:nvPicPr>
                                  <pic:blipFill>
                                    <a:blip r:embed="rId11">
                                      <a:extLst>
                                        <a:ext uri="{28A0092B-C50C-407E-A947-70E740481C1C}">
                                          <a14:useLocalDpi xmlns:a14="http://schemas.microsoft.com/office/drawing/2010/main" val="0"/>
                                        </a:ext>
                                      </a:extLst>
                                    </a:blip>
                                    <a:stretch>
                                      <a:fillRect/>
                                    </a:stretch>
                                  </pic:blipFill>
                                  <pic:spPr>
                                    <a:xfrm>
                                      <a:off x="0" y="0"/>
                                      <a:ext cx="2705100" cy="1905000"/>
                                    </a:xfrm>
                                    <a:prstGeom prst="rect">
                                      <a:avLst/>
                                    </a:prstGeom>
                                  </pic:spPr>
                                </pic:pic>
                              </a:graphicData>
                            </a:graphic>
                          </wp:inline>
                        </w:drawing>
                      </w: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Default="00C23BFF" w:rsidP="00441362">
                      <w:pPr>
                        <w:jc w:val="center"/>
                        <w:rPr>
                          <w:color w:val="17365D" w:themeColor="text2" w:themeShade="BF"/>
                          <w:sz w:val="44"/>
                          <w:szCs w:val="44"/>
                        </w:rPr>
                      </w:pPr>
                    </w:p>
                    <w:p w:rsidR="00C23BFF" w:rsidRPr="00441362" w:rsidRDefault="00C23BFF" w:rsidP="00441362">
                      <w:pPr>
                        <w:jc w:val="center"/>
                        <w:rPr>
                          <w:color w:val="17365D" w:themeColor="text2" w:themeShade="BF"/>
                          <w:sz w:val="44"/>
                          <w:szCs w:val="44"/>
                        </w:rPr>
                      </w:pPr>
                      <w:r>
                        <w:rPr>
                          <w:color w:val="17365D" w:themeColor="text2" w:themeShade="BF"/>
                          <w:sz w:val="44"/>
                          <w:szCs w:val="44"/>
                        </w:rPr>
                        <w:t>MANUAL</w:t>
                      </w:r>
                      <w:r w:rsidRPr="00441362">
                        <w:rPr>
                          <w:color w:val="17365D" w:themeColor="text2" w:themeShade="BF"/>
                          <w:sz w:val="44"/>
                          <w:szCs w:val="44"/>
                        </w:rPr>
                        <w:t xml:space="preserve"> </w:t>
                      </w:r>
                      <w:r>
                        <w:rPr>
                          <w:color w:val="17365D" w:themeColor="text2" w:themeShade="BF"/>
                          <w:sz w:val="44"/>
                          <w:szCs w:val="44"/>
                        </w:rPr>
                        <w:t>DO</w:t>
                      </w:r>
                      <w:r w:rsidRPr="00441362">
                        <w:rPr>
                          <w:color w:val="17365D" w:themeColor="text2" w:themeShade="BF"/>
                          <w:sz w:val="44"/>
                          <w:szCs w:val="44"/>
                        </w:rPr>
                        <w:t xml:space="preserve"> SISTEMA DE CONTROLE INTERNO MUNICIPA</w:t>
                      </w:r>
                      <w:r>
                        <w:rPr>
                          <w:color w:val="17365D" w:themeColor="text2" w:themeShade="BF"/>
                          <w:sz w:val="44"/>
                          <w:szCs w:val="44"/>
                        </w:rPr>
                        <w:t>L</w:t>
                      </w:r>
                    </w:p>
                    <w:p w:rsidR="00C23BFF" w:rsidRDefault="00C23BFF" w:rsidP="00441362">
                      <w:pPr>
                        <w:jc w:val="center"/>
                        <w:rPr>
                          <w:color w:val="FFFFFF" w:themeColor="background1"/>
                          <w:sz w:val="36"/>
                          <w:szCs w:val="36"/>
                        </w:rPr>
                      </w:pPr>
                      <w:r>
                        <w:rPr>
                          <w:color w:val="FFFFFF" w:themeColor="background1"/>
                          <w:sz w:val="36"/>
                          <w:szCs w:val="36"/>
                        </w:rPr>
                        <w:t>Volume 1</w:t>
                      </w:r>
                    </w:p>
                    <w:p w:rsidR="00C23BFF" w:rsidRPr="00441362" w:rsidRDefault="00C23BFF" w:rsidP="00441362">
                      <w:pPr>
                        <w:jc w:val="center"/>
                        <w:rPr>
                          <w:color w:val="FFFFFF" w:themeColor="background1"/>
                          <w:sz w:val="36"/>
                          <w:szCs w:val="36"/>
                        </w:rPr>
                      </w:pPr>
                      <w:r w:rsidRPr="00441362">
                        <w:rPr>
                          <w:color w:val="FFFFFF" w:themeColor="background1"/>
                          <w:sz w:val="36"/>
                          <w:szCs w:val="36"/>
                        </w:rPr>
                        <w:t xml:space="preserve">Orientações </w:t>
                      </w:r>
                      <w:r>
                        <w:rPr>
                          <w:color w:val="FFFFFF" w:themeColor="background1"/>
                          <w:sz w:val="36"/>
                          <w:szCs w:val="36"/>
                        </w:rPr>
                        <w:t xml:space="preserve">básicas </w:t>
                      </w:r>
                      <w:r w:rsidRPr="00441362">
                        <w:rPr>
                          <w:color w:val="FFFFFF" w:themeColor="background1"/>
                          <w:sz w:val="36"/>
                          <w:szCs w:val="36"/>
                        </w:rPr>
                        <w:t>para a implantação e funcionamento</w:t>
                      </w:r>
                    </w:p>
                    <w:p w:rsidR="00C23BFF" w:rsidRDefault="00C23BFF" w:rsidP="00441362">
                      <w:pPr>
                        <w:jc w:val="center"/>
                        <w:rPr>
                          <w:sz w:val="36"/>
                          <w:szCs w:val="36"/>
                        </w:rPr>
                      </w:pPr>
                    </w:p>
                    <w:p w:rsidR="00C23BFF" w:rsidRDefault="00C23BFF" w:rsidP="00441362">
                      <w:pPr>
                        <w:jc w:val="center"/>
                        <w:rPr>
                          <w:sz w:val="36"/>
                          <w:szCs w:val="36"/>
                        </w:rPr>
                      </w:pPr>
                      <w:r>
                        <w:rPr>
                          <w:noProof/>
                          <w:sz w:val="36"/>
                          <w:szCs w:val="36"/>
                          <w:lang w:bidi="ar-SA"/>
                        </w:rPr>
                        <w:drawing>
                          <wp:inline distT="0" distB="0" distL="0" distR="0">
                            <wp:extent cx="1971571" cy="1966580"/>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ns-em-png-queroimagem.com (458).png"/>
                                    <pic:cNvPicPr/>
                                  </pic:nvPicPr>
                                  <pic:blipFill>
                                    <a:blip r:embed="rId12">
                                      <a:extLst>
                                        <a:ext uri="{28A0092B-C50C-407E-A947-70E740481C1C}">
                                          <a14:useLocalDpi xmlns:a14="http://schemas.microsoft.com/office/drawing/2010/main" val="0"/>
                                        </a:ext>
                                      </a:extLst>
                                    </a:blip>
                                    <a:stretch>
                                      <a:fillRect/>
                                    </a:stretch>
                                  </pic:blipFill>
                                  <pic:spPr>
                                    <a:xfrm>
                                      <a:off x="0" y="0"/>
                                      <a:ext cx="1980430" cy="1975417"/>
                                    </a:xfrm>
                                    <a:prstGeom prst="rect">
                                      <a:avLst/>
                                    </a:prstGeom>
                                  </pic:spPr>
                                </pic:pic>
                              </a:graphicData>
                            </a:graphic>
                          </wp:inline>
                        </w:drawing>
                      </w: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Default="00C23BFF" w:rsidP="00441362">
                      <w:pPr>
                        <w:jc w:val="center"/>
                        <w:rPr>
                          <w:sz w:val="36"/>
                          <w:szCs w:val="36"/>
                        </w:rPr>
                      </w:pPr>
                    </w:p>
                    <w:p w:rsidR="00C23BFF" w:rsidRPr="00441362" w:rsidRDefault="00C23BFF" w:rsidP="00441362">
                      <w:pPr>
                        <w:jc w:val="center"/>
                        <w:rPr>
                          <w:sz w:val="36"/>
                          <w:szCs w:val="36"/>
                        </w:rPr>
                      </w:pPr>
                      <w:r>
                        <w:rPr>
                          <w:sz w:val="36"/>
                          <w:szCs w:val="36"/>
                        </w:rPr>
                        <w:t>Maio / 2018</w:t>
                      </w:r>
                    </w:p>
                  </w:txbxContent>
                </v:textbox>
                <w10:wrap anchorx="margin"/>
              </v:rect>
            </w:pict>
          </mc:Fallback>
        </mc:AlternateContent>
      </w:r>
    </w:p>
    <w:p w:rsidR="00441362" w:rsidRDefault="00441362" w:rsidP="00441362">
      <w:pPr>
        <w:pStyle w:val="Corpodetexto"/>
        <w:rPr>
          <w:noProof/>
          <w:sz w:val="20"/>
          <w:lang w:bidi="ar-SA"/>
        </w:rPr>
      </w:pPr>
    </w:p>
    <w:p w:rsidR="00441362" w:rsidRDefault="00441362" w:rsidP="00441362">
      <w:pPr>
        <w:pStyle w:val="Corpodetexto"/>
        <w:rPr>
          <w:noProof/>
          <w:sz w:val="20"/>
          <w:lang w:bidi="ar-SA"/>
        </w:rPr>
      </w:pPr>
    </w:p>
    <w:p w:rsidR="00441362" w:rsidRDefault="00441362">
      <w:pPr>
        <w:rPr>
          <w:noProof/>
          <w:sz w:val="20"/>
          <w:szCs w:val="24"/>
          <w:lang w:bidi="ar-SA"/>
        </w:rPr>
      </w:pPr>
      <w:r>
        <w:rPr>
          <w:noProof/>
          <w:sz w:val="20"/>
          <w:lang w:bidi="ar-SA"/>
        </w:rPr>
        <w:br w:type="page"/>
      </w:r>
    </w:p>
    <w:p w:rsidR="00441362" w:rsidRDefault="00441362" w:rsidP="00441362">
      <w:pPr>
        <w:pStyle w:val="Corpodetexto"/>
        <w:rPr>
          <w:noProof/>
          <w:sz w:val="20"/>
          <w:lang w:bidi="ar-SA"/>
        </w:rPr>
      </w:pPr>
    </w:p>
    <w:p w:rsidR="00F37033" w:rsidRDefault="00F37033">
      <w:pPr>
        <w:pStyle w:val="Corpodetexto"/>
        <w:spacing w:before="1"/>
        <w:rPr>
          <w:sz w:val="13"/>
        </w:rPr>
      </w:pPr>
    </w:p>
    <w:p w:rsidR="00F37033" w:rsidRPr="00376FEB" w:rsidRDefault="00F37033">
      <w:pPr>
        <w:pStyle w:val="Corpodetexto"/>
        <w:rPr>
          <w:b/>
          <w:color w:val="FF0000"/>
          <w:sz w:val="20"/>
        </w:rPr>
      </w:pPr>
    </w:p>
    <w:p w:rsidR="00F37033" w:rsidRPr="00376FEB" w:rsidRDefault="00F37033">
      <w:pPr>
        <w:pStyle w:val="Corpodetexto"/>
        <w:rPr>
          <w:b/>
          <w:color w:val="FF0000"/>
          <w:sz w:val="20"/>
        </w:rPr>
      </w:pPr>
    </w:p>
    <w:p w:rsidR="00F37033" w:rsidRPr="00376FEB" w:rsidRDefault="00F37033">
      <w:pPr>
        <w:pStyle w:val="Corpodetexto"/>
        <w:spacing w:before="7"/>
        <w:rPr>
          <w:b/>
          <w:color w:val="FF0000"/>
          <w:sz w:val="28"/>
        </w:rPr>
      </w:pPr>
    </w:p>
    <w:p w:rsidR="00F37033" w:rsidRPr="00376FEB" w:rsidRDefault="00F37033">
      <w:pPr>
        <w:rPr>
          <w:color w:val="FF0000"/>
          <w:sz w:val="28"/>
        </w:rPr>
        <w:sectPr w:rsidR="00F37033" w:rsidRPr="00376FEB">
          <w:headerReference w:type="default" r:id="rId13"/>
          <w:pgSz w:w="11910" w:h="16840"/>
          <w:pgMar w:top="1580" w:right="980" w:bottom="1634" w:left="1020" w:header="571" w:footer="0" w:gutter="0"/>
          <w:cols w:space="720"/>
        </w:sectPr>
      </w:pPr>
    </w:p>
    <w:sdt>
      <w:sdtPr>
        <w:rPr>
          <w:rFonts w:ascii="Times New Roman" w:eastAsia="Times New Roman" w:hAnsi="Times New Roman" w:cs="Times New Roman"/>
          <w:color w:val="auto"/>
          <w:sz w:val="22"/>
          <w:szCs w:val="22"/>
          <w:lang w:bidi="pt-BR"/>
        </w:rPr>
        <w:id w:val="-685290366"/>
        <w:docPartObj>
          <w:docPartGallery w:val="Table of Contents"/>
          <w:docPartUnique/>
        </w:docPartObj>
      </w:sdtPr>
      <w:sdtEndPr>
        <w:rPr>
          <w:b/>
          <w:bCs/>
        </w:rPr>
      </w:sdtEndPr>
      <w:sdtContent>
        <w:p w:rsidR="002C5A15" w:rsidRDefault="002C5A15">
          <w:pPr>
            <w:pStyle w:val="CabealhodoSumrio"/>
          </w:pPr>
          <w:r>
            <w:t>Sumário</w:t>
          </w:r>
        </w:p>
        <w:p w:rsidR="00714FB5" w:rsidRDefault="002A4073">
          <w:pPr>
            <w:pStyle w:val="Sumrio1"/>
            <w:tabs>
              <w:tab w:val="right" w:leader="dot" w:pos="9900"/>
            </w:tabs>
            <w:rPr>
              <w:rFonts w:asciiTheme="minorHAnsi" w:eastAsiaTheme="minorEastAsia" w:hAnsiTheme="minorHAnsi" w:cstheme="minorBidi"/>
              <w:b w:val="0"/>
              <w:bCs w:val="0"/>
              <w:noProof/>
              <w:sz w:val="22"/>
              <w:szCs w:val="22"/>
              <w:lang w:bidi="ar-SA"/>
            </w:rPr>
          </w:pPr>
          <w:r>
            <w:fldChar w:fldCharType="begin"/>
          </w:r>
          <w:r w:rsidR="002C5A15">
            <w:instrText xml:space="preserve"> TOC \o "1-3" \h \z \u </w:instrText>
          </w:r>
          <w:r>
            <w:fldChar w:fldCharType="separate"/>
          </w:r>
          <w:hyperlink w:anchor="_Toc514331425" w:history="1">
            <w:r w:rsidR="00714FB5" w:rsidRPr="00E66DC2">
              <w:rPr>
                <w:rStyle w:val="Hyperlink"/>
                <w:noProof/>
              </w:rPr>
              <w:t>1</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APRESENTAÇÃO</w:t>
            </w:r>
            <w:r w:rsidR="00714FB5">
              <w:rPr>
                <w:noProof/>
                <w:webHidden/>
              </w:rPr>
              <w:tab/>
            </w:r>
            <w:r>
              <w:rPr>
                <w:noProof/>
                <w:webHidden/>
              </w:rPr>
              <w:fldChar w:fldCharType="begin"/>
            </w:r>
            <w:r w:rsidR="00714FB5">
              <w:rPr>
                <w:noProof/>
                <w:webHidden/>
              </w:rPr>
              <w:instrText xml:space="preserve"> PAGEREF _Toc514331425 \h </w:instrText>
            </w:r>
            <w:r>
              <w:rPr>
                <w:noProof/>
                <w:webHidden/>
              </w:rPr>
            </w:r>
            <w:r>
              <w:rPr>
                <w:noProof/>
                <w:webHidden/>
              </w:rPr>
              <w:fldChar w:fldCharType="separate"/>
            </w:r>
            <w:r w:rsidR="00420A4E">
              <w:rPr>
                <w:noProof/>
                <w:webHidden/>
              </w:rPr>
              <w:t>3</w:t>
            </w:r>
            <w:r>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26" w:history="1">
            <w:r w:rsidR="00714FB5" w:rsidRPr="00E66DC2">
              <w:rPr>
                <w:rStyle w:val="Hyperlink"/>
                <w:noProof/>
              </w:rPr>
              <w:t>2</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CONCEITOS</w:t>
            </w:r>
            <w:r w:rsidR="00714FB5">
              <w:rPr>
                <w:noProof/>
                <w:webHidden/>
              </w:rPr>
              <w:tab/>
            </w:r>
            <w:r w:rsidR="002A4073">
              <w:rPr>
                <w:noProof/>
                <w:webHidden/>
              </w:rPr>
              <w:fldChar w:fldCharType="begin"/>
            </w:r>
            <w:r w:rsidR="00714FB5">
              <w:rPr>
                <w:noProof/>
                <w:webHidden/>
              </w:rPr>
              <w:instrText xml:space="preserve"> PAGEREF _Toc514331426 \h </w:instrText>
            </w:r>
            <w:r w:rsidR="002A4073">
              <w:rPr>
                <w:noProof/>
                <w:webHidden/>
              </w:rPr>
            </w:r>
            <w:r w:rsidR="002A4073">
              <w:rPr>
                <w:noProof/>
                <w:webHidden/>
              </w:rPr>
              <w:fldChar w:fldCharType="separate"/>
            </w:r>
            <w:r w:rsidR="00420A4E">
              <w:rPr>
                <w:noProof/>
                <w:webHidden/>
              </w:rPr>
              <w:t>3</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27" w:history="1">
            <w:r w:rsidR="00714FB5" w:rsidRPr="00E66DC2">
              <w:rPr>
                <w:rStyle w:val="Hyperlink"/>
                <w:noProof/>
              </w:rPr>
              <w:t>3</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BASE LEGAL</w:t>
            </w:r>
            <w:r w:rsidR="00714FB5">
              <w:rPr>
                <w:noProof/>
                <w:webHidden/>
              </w:rPr>
              <w:tab/>
            </w:r>
            <w:r w:rsidR="002A4073">
              <w:rPr>
                <w:noProof/>
                <w:webHidden/>
              </w:rPr>
              <w:fldChar w:fldCharType="begin"/>
            </w:r>
            <w:r w:rsidR="00714FB5">
              <w:rPr>
                <w:noProof/>
                <w:webHidden/>
              </w:rPr>
              <w:instrText xml:space="preserve"> PAGEREF _Toc514331427 \h </w:instrText>
            </w:r>
            <w:r w:rsidR="002A4073">
              <w:rPr>
                <w:noProof/>
                <w:webHidden/>
              </w:rPr>
            </w:r>
            <w:r w:rsidR="002A4073">
              <w:rPr>
                <w:noProof/>
                <w:webHidden/>
              </w:rPr>
              <w:fldChar w:fldCharType="separate"/>
            </w:r>
            <w:r w:rsidR="00420A4E">
              <w:rPr>
                <w:noProof/>
                <w:webHidden/>
              </w:rPr>
              <w:t>4</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28" w:history="1">
            <w:r w:rsidR="00714FB5" w:rsidRPr="00E66DC2">
              <w:rPr>
                <w:rStyle w:val="Hyperlink"/>
                <w:noProof/>
              </w:rPr>
              <w:t>4</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FINALIDADES DO SISTEMA DE CONTROLE</w:t>
            </w:r>
            <w:r w:rsidR="00714FB5" w:rsidRPr="00E66DC2">
              <w:rPr>
                <w:rStyle w:val="Hyperlink"/>
                <w:rFonts w:ascii="Arial Narrow" w:hAnsi="Arial Narrow"/>
                <w:noProof/>
                <w:spacing w:val="-4"/>
              </w:rPr>
              <w:t xml:space="preserve"> </w:t>
            </w:r>
            <w:r w:rsidR="00714FB5" w:rsidRPr="00E66DC2">
              <w:rPr>
                <w:rStyle w:val="Hyperlink"/>
                <w:rFonts w:ascii="Arial Narrow" w:hAnsi="Arial Narrow"/>
                <w:noProof/>
              </w:rPr>
              <w:t>INTERNO E ABRANGÊNCIA DE ATUAÇÃO</w:t>
            </w:r>
            <w:r w:rsidR="00714FB5">
              <w:rPr>
                <w:noProof/>
                <w:webHidden/>
              </w:rPr>
              <w:tab/>
            </w:r>
            <w:r w:rsidR="002A4073">
              <w:rPr>
                <w:noProof/>
                <w:webHidden/>
              </w:rPr>
              <w:fldChar w:fldCharType="begin"/>
            </w:r>
            <w:r w:rsidR="00714FB5">
              <w:rPr>
                <w:noProof/>
                <w:webHidden/>
              </w:rPr>
              <w:instrText xml:space="preserve"> PAGEREF _Toc514331428 \h </w:instrText>
            </w:r>
            <w:r w:rsidR="002A4073">
              <w:rPr>
                <w:noProof/>
                <w:webHidden/>
              </w:rPr>
            </w:r>
            <w:r w:rsidR="002A4073">
              <w:rPr>
                <w:noProof/>
                <w:webHidden/>
              </w:rPr>
              <w:fldChar w:fldCharType="separate"/>
            </w:r>
            <w:r w:rsidR="00420A4E">
              <w:rPr>
                <w:noProof/>
                <w:webHidden/>
              </w:rPr>
              <w:t>7</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29" w:history="1">
            <w:r w:rsidR="00714FB5" w:rsidRPr="00E66DC2">
              <w:rPr>
                <w:rStyle w:val="Hyperlink"/>
                <w:noProof/>
              </w:rPr>
              <w:t>5</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ATRIBUIÇÕES DO SISTEMA DE CONTROLE INTERNO MUNICIPAL</w:t>
            </w:r>
            <w:r w:rsidR="00714FB5">
              <w:rPr>
                <w:noProof/>
                <w:webHidden/>
              </w:rPr>
              <w:tab/>
            </w:r>
            <w:r w:rsidR="002A4073">
              <w:rPr>
                <w:noProof/>
                <w:webHidden/>
              </w:rPr>
              <w:fldChar w:fldCharType="begin"/>
            </w:r>
            <w:r w:rsidR="00714FB5">
              <w:rPr>
                <w:noProof/>
                <w:webHidden/>
              </w:rPr>
              <w:instrText xml:space="preserve"> PAGEREF _Toc514331429 \h </w:instrText>
            </w:r>
            <w:r w:rsidR="002A4073">
              <w:rPr>
                <w:noProof/>
                <w:webHidden/>
              </w:rPr>
            </w:r>
            <w:r w:rsidR="002A4073">
              <w:rPr>
                <w:noProof/>
                <w:webHidden/>
              </w:rPr>
              <w:fldChar w:fldCharType="separate"/>
            </w:r>
            <w:r w:rsidR="00420A4E">
              <w:rPr>
                <w:noProof/>
                <w:webHidden/>
              </w:rPr>
              <w:t>9</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30" w:history="1">
            <w:r w:rsidR="00714FB5" w:rsidRPr="00E66DC2">
              <w:rPr>
                <w:rStyle w:val="Hyperlink"/>
                <w:noProof/>
              </w:rPr>
              <w:t>6</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TIPOS DE CONTROLES</w:t>
            </w:r>
            <w:r w:rsidR="00714FB5" w:rsidRPr="00E66DC2">
              <w:rPr>
                <w:rStyle w:val="Hyperlink"/>
                <w:rFonts w:ascii="Arial Narrow" w:hAnsi="Arial Narrow"/>
                <w:noProof/>
                <w:spacing w:val="-3"/>
              </w:rPr>
              <w:t xml:space="preserve"> </w:t>
            </w:r>
            <w:r w:rsidR="00714FB5" w:rsidRPr="00E66DC2">
              <w:rPr>
                <w:rStyle w:val="Hyperlink"/>
                <w:rFonts w:ascii="Arial Narrow" w:hAnsi="Arial Narrow"/>
                <w:noProof/>
              </w:rPr>
              <w:t>INTERNOS</w:t>
            </w:r>
            <w:r w:rsidR="00714FB5">
              <w:rPr>
                <w:noProof/>
                <w:webHidden/>
              </w:rPr>
              <w:tab/>
            </w:r>
            <w:r w:rsidR="002A4073">
              <w:rPr>
                <w:noProof/>
                <w:webHidden/>
              </w:rPr>
              <w:fldChar w:fldCharType="begin"/>
            </w:r>
            <w:r w:rsidR="00714FB5">
              <w:rPr>
                <w:noProof/>
                <w:webHidden/>
              </w:rPr>
              <w:instrText xml:space="preserve"> PAGEREF _Toc514331430 \h </w:instrText>
            </w:r>
            <w:r w:rsidR="002A4073">
              <w:rPr>
                <w:noProof/>
                <w:webHidden/>
              </w:rPr>
            </w:r>
            <w:r w:rsidR="002A4073">
              <w:rPr>
                <w:noProof/>
                <w:webHidden/>
              </w:rPr>
              <w:fldChar w:fldCharType="separate"/>
            </w:r>
            <w:r w:rsidR="00420A4E">
              <w:rPr>
                <w:noProof/>
                <w:webHidden/>
              </w:rPr>
              <w:t>12</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31" w:history="1">
            <w:r w:rsidR="00714FB5" w:rsidRPr="00E66DC2">
              <w:rPr>
                <w:rStyle w:val="Hyperlink"/>
                <w:noProof/>
              </w:rPr>
              <w:t>7</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AMBIENTE FAVORÁVEL AO CONTROLE</w:t>
            </w:r>
            <w:r w:rsidR="00714FB5">
              <w:rPr>
                <w:noProof/>
                <w:webHidden/>
              </w:rPr>
              <w:tab/>
            </w:r>
            <w:r w:rsidR="002A4073">
              <w:rPr>
                <w:noProof/>
                <w:webHidden/>
              </w:rPr>
              <w:fldChar w:fldCharType="begin"/>
            </w:r>
            <w:r w:rsidR="00714FB5">
              <w:rPr>
                <w:noProof/>
                <w:webHidden/>
              </w:rPr>
              <w:instrText xml:space="preserve"> PAGEREF _Toc514331431 \h </w:instrText>
            </w:r>
            <w:r w:rsidR="002A4073">
              <w:rPr>
                <w:noProof/>
                <w:webHidden/>
              </w:rPr>
            </w:r>
            <w:r w:rsidR="002A4073">
              <w:rPr>
                <w:noProof/>
                <w:webHidden/>
              </w:rPr>
              <w:fldChar w:fldCharType="separate"/>
            </w:r>
            <w:r w:rsidR="00420A4E">
              <w:rPr>
                <w:noProof/>
                <w:webHidden/>
              </w:rPr>
              <w:t>13</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32" w:history="1">
            <w:r w:rsidR="00714FB5" w:rsidRPr="00E66DC2">
              <w:rPr>
                <w:rStyle w:val="Hyperlink"/>
                <w:noProof/>
              </w:rPr>
              <w:t>8</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TÉCNICAS DE ORGANIZAÇÃO DOS ÓRGÃOS E ENTIDADES DO</w:t>
            </w:r>
            <w:r w:rsidR="00714FB5" w:rsidRPr="00E66DC2">
              <w:rPr>
                <w:rStyle w:val="Hyperlink"/>
                <w:rFonts w:ascii="Arial Narrow" w:hAnsi="Arial Narrow"/>
                <w:noProof/>
                <w:spacing w:val="-1"/>
              </w:rPr>
              <w:t xml:space="preserve"> </w:t>
            </w:r>
            <w:r w:rsidR="00714FB5" w:rsidRPr="00E66DC2">
              <w:rPr>
                <w:rStyle w:val="Hyperlink"/>
                <w:rFonts w:ascii="Arial Narrow" w:hAnsi="Arial Narrow"/>
                <w:noProof/>
              </w:rPr>
              <w:t>MUNICÍPIO</w:t>
            </w:r>
            <w:r w:rsidR="00714FB5">
              <w:rPr>
                <w:noProof/>
                <w:webHidden/>
              </w:rPr>
              <w:tab/>
            </w:r>
            <w:r w:rsidR="002A4073">
              <w:rPr>
                <w:noProof/>
                <w:webHidden/>
              </w:rPr>
              <w:fldChar w:fldCharType="begin"/>
            </w:r>
            <w:r w:rsidR="00714FB5">
              <w:rPr>
                <w:noProof/>
                <w:webHidden/>
              </w:rPr>
              <w:instrText xml:space="preserve"> PAGEREF _Toc514331432 \h </w:instrText>
            </w:r>
            <w:r w:rsidR="002A4073">
              <w:rPr>
                <w:noProof/>
                <w:webHidden/>
              </w:rPr>
            </w:r>
            <w:r w:rsidR="002A4073">
              <w:rPr>
                <w:noProof/>
                <w:webHidden/>
              </w:rPr>
              <w:fldChar w:fldCharType="separate"/>
            </w:r>
            <w:r w:rsidR="00420A4E">
              <w:rPr>
                <w:noProof/>
                <w:webHidden/>
              </w:rPr>
              <w:t>15</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33" w:history="1">
            <w:r w:rsidR="00714FB5" w:rsidRPr="00E66DC2">
              <w:rPr>
                <w:rStyle w:val="Hyperlink"/>
                <w:rFonts w:ascii="Arial Narrow" w:hAnsi="Arial Narrow"/>
                <w:noProof/>
              </w:rPr>
              <w:t>8.1</w:t>
            </w:r>
            <w:r w:rsidR="00714FB5">
              <w:rPr>
                <w:rFonts w:asciiTheme="minorHAnsi" w:eastAsiaTheme="minorEastAsia" w:hAnsiTheme="minorHAnsi" w:cstheme="minorBidi"/>
                <w:noProof/>
                <w:sz w:val="22"/>
                <w:szCs w:val="22"/>
                <w:lang w:bidi="ar-SA"/>
              </w:rPr>
              <w:tab/>
            </w:r>
            <w:r w:rsidR="00714FB5" w:rsidRPr="00E66DC2">
              <w:rPr>
                <w:rStyle w:val="Hyperlink"/>
                <w:rFonts w:ascii="Arial Narrow" w:hAnsi="Arial Narrow"/>
                <w:noProof/>
              </w:rPr>
              <w:t>Mapeamento de Processos</w:t>
            </w:r>
            <w:r w:rsidR="00714FB5">
              <w:rPr>
                <w:noProof/>
                <w:webHidden/>
              </w:rPr>
              <w:tab/>
            </w:r>
            <w:r w:rsidR="002A4073">
              <w:rPr>
                <w:noProof/>
                <w:webHidden/>
              </w:rPr>
              <w:fldChar w:fldCharType="begin"/>
            </w:r>
            <w:r w:rsidR="00714FB5">
              <w:rPr>
                <w:noProof/>
                <w:webHidden/>
              </w:rPr>
              <w:instrText xml:space="preserve"> PAGEREF _Toc514331433 \h </w:instrText>
            </w:r>
            <w:r w:rsidR="002A4073">
              <w:rPr>
                <w:noProof/>
                <w:webHidden/>
              </w:rPr>
            </w:r>
            <w:r w:rsidR="002A4073">
              <w:rPr>
                <w:noProof/>
                <w:webHidden/>
              </w:rPr>
              <w:fldChar w:fldCharType="separate"/>
            </w:r>
            <w:r w:rsidR="00420A4E">
              <w:rPr>
                <w:noProof/>
                <w:webHidden/>
              </w:rPr>
              <w:t>15</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34" w:history="1">
            <w:r w:rsidR="00714FB5" w:rsidRPr="00E66DC2">
              <w:rPr>
                <w:rStyle w:val="Hyperlink"/>
                <w:rFonts w:ascii="Arial Narrow" w:hAnsi="Arial Narrow"/>
                <w:noProof/>
              </w:rPr>
              <w:t>8.2</w:t>
            </w:r>
            <w:r w:rsidR="00714FB5">
              <w:rPr>
                <w:rFonts w:asciiTheme="minorHAnsi" w:eastAsiaTheme="minorEastAsia" w:hAnsiTheme="minorHAnsi" w:cstheme="minorBidi"/>
                <w:noProof/>
                <w:sz w:val="22"/>
                <w:szCs w:val="22"/>
                <w:lang w:bidi="ar-SA"/>
              </w:rPr>
              <w:tab/>
            </w:r>
            <w:r w:rsidR="00714FB5" w:rsidRPr="00E66DC2">
              <w:rPr>
                <w:rStyle w:val="Hyperlink"/>
                <w:rFonts w:ascii="Arial Narrow" w:hAnsi="Arial Narrow"/>
                <w:noProof/>
              </w:rPr>
              <w:t>Procedimentos Operacionais dos</w:t>
            </w:r>
            <w:r w:rsidR="00714FB5" w:rsidRPr="00E66DC2">
              <w:rPr>
                <w:rStyle w:val="Hyperlink"/>
                <w:rFonts w:ascii="Arial Narrow" w:hAnsi="Arial Narrow"/>
                <w:noProof/>
                <w:spacing w:val="-1"/>
              </w:rPr>
              <w:t xml:space="preserve"> </w:t>
            </w:r>
            <w:r w:rsidR="00714FB5" w:rsidRPr="00E66DC2">
              <w:rPr>
                <w:rStyle w:val="Hyperlink"/>
                <w:rFonts w:ascii="Arial Narrow" w:hAnsi="Arial Narrow"/>
                <w:noProof/>
              </w:rPr>
              <w:t>Setores e a Edição de Manuais</w:t>
            </w:r>
            <w:r w:rsidR="00714FB5">
              <w:rPr>
                <w:noProof/>
                <w:webHidden/>
              </w:rPr>
              <w:tab/>
            </w:r>
            <w:r w:rsidR="002A4073">
              <w:rPr>
                <w:noProof/>
                <w:webHidden/>
              </w:rPr>
              <w:fldChar w:fldCharType="begin"/>
            </w:r>
            <w:r w:rsidR="00714FB5">
              <w:rPr>
                <w:noProof/>
                <w:webHidden/>
              </w:rPr>
              <w:instrText xml:space="preserve"> PAGEREF _Toc514331434 \h </w:instrText>
            </w:r>
            <w:r w:rsidR="002A4073">
              <w:rPr>
                <w:noProof/>
                <w:webHidden/>
              </w:rPr>
            </w:r>
            <w:r w:rsidR="002A4073">
              <w:rPr>
                <w:noProof/>
                <w:webHidden/>
              </w:rPr>
              <w:fldChar w:fldCharType="separate"/>
            </w:r>
            <w:r w:rsidR="00420A4E">
              <w:rPr>
                <w:noProof/>
                <w:webHidden/>
              </w:rPr>
              <w:t>16</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35" w:history="1">
            <w:r w:rsidR="00714FB5" w:rsidRPr="00E66DC2">
              <w:rPr>
                <w:rStyle w:val="Hyperlink"/>
                <w:noProof/>
              </w:rPr>
              <w:t>9</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A ORGANIZAÇÃO DO SISTEMA DE CONTROLE INTERNO</w:t>
            </w:r>
            <w:r w:rsidR="00714FB5">
              <w:rPr>
                <w:noProof/>
                <w:webHidden/>
              </w:rPr>
              <w:tab/>
            </w:r>
            <w:r w:rsidR="002A4073">
              <w:rPr>
                <w:noProof/>
                <w:webHidden/>
              </w:rPr>
              <w:fldChar w:fldCharType="begin"/>
            </w:r>
            <w:r w:rsidR="00714FB5">
              <w:rPr>
                <w:noProof/>
                <w:webHidden/>
              </w:rPr>
              <w:instrText xml:space="preserve"> PAGEREF _Toc514331435 \h </w:instrText>
            </w:r>
            <w:r w:rsidR="002A4073">
              <w:rPr>
                <w:noProof/>
                <w:webHidden/>
              </w:rPr>
            </w:r>
            <w:r w:rsidR="002A4073">
              <w:rPr>
                <w:noProof/>
                <w:webHidden/>
              </w:rPr>
              <w:fldChar w:fldCharType="separate"/>
            </w:r>
            <w:r w:rsidR="00420A4E">
              <w:rPr>
                <w:noProof/>
                <w:webHidden/>
              </w:rPr>
              <w:t>16</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37" w:history="1">
            <w:r w:rsidR="00714FB5" w:rsidRPr="00E66DC2">
              <w:rPr>
                <w:rStyle w:val="Hyperlink"/>
                <w:rFonts w:ascii="Arial Narrow" w:hAnsi="Arial Narrow"/>
                <w:noProof/>
              </w:rPr>
              <w:t>9.1</w:t>
            </w:r>
            <w:r w:rsidR="00714FB5">
              <w:rPr>
                <w:rFonts w:asciiTheme="minorHAnsi" w:eastAsiaTheme="minorEastAsia" w:hAnsiTheme="minorHAnsi" w:cstheme="minorBidi"/>
                <w:noProof/>
                <w:sz w:val="22"/>
                <w:szCs w:val="22"/>
                <w:lang w:bidi="ar-SA"/>
              </w:rPr>
              <w:tab/>
            </w:r>
            <w:r w:rsidR="00714FB5" w:rsidRPr="00E66DC2">
              <w:rPr>
                <w:rStyle w:val="Hyperlink"/>
                <w:rFonts w:ascii="Arial Narrow" w:hAnsi="Arial Narrow"/>
                <w:noProof/>
              </w:rPr>
              <w:t>Da estruturação do Órgão Central de Controle Interno</w:t>
            </w:r>
            <w:r w:rsidR="00714FB5">
              <w:rPr>
                <w:noProof/>
                <w:webHidden/>
              </w:rPr>
              <w:tab/>
            </w:r>
            <w:r w:rsidR="002A4073">
              <w:rPr>
                <w:noProof/>
                <w:webHidden/>
              </w:rPr>
              <w:fldChar w:fldCharType="begin"/>
            </w:r>
            <w:r w:rsidR="00714FB5">
              <w:rPr>
                <w:noProof/>
                <w:webHidden/>
              </w:rPr>
              <w:instrText xml:space="preserve"> PAGEREF _Toc514331437 \h </w:instrText>
            </w:r>
            <w:r w:rsidR="002A4073">
              <w:rPr>
                <w:noProof/>
                <w:webHidden/>
              </w:rPr>
            </w:r>
            <w:r w:rsidR="002A4073">
              <w:rPr>
                <w:noProof/>
                <w:webHidden/>
              </w:rPr>
              <w:fldChar w:fldCharType="separate"/>
            </w:r>
            <w:r w:rsidR="00420A4E">
              <w:rPr>
                <w:noProof/>
                <w:webHidden/>
              </w:rPr>
              <w:t>19</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38" w:history="1">
            <w:r w:rsidR="00714FB5" w:rsidRPr="00E66DC2">
              <w:rPr>
                <w:rStyle w:val="Hyperlink"/>
                <w:rFonts w:ascii="Arial Narrow" w:hAnsi="Arial Narrow"/>
                <w:noProof/>
              </w:rPr>
              <w:t>9.2.1</w:t>
            </w:r>
            <w:r w:rsidR="00714FB5">
              <w:rPr>
                <w:rFonts w:asciiTheme="minorHAnsi" w:eastAsiaTheme="minorEastAsia" w:hAnsiTheme="minorHAnsi" w:cstheme="minorBidi"/>
                <w:noProof/>
                <w:sz w:val="22"/>
                <w:szCs w:val="22"/>
                <w:lang w:bidi="ar-SA"/>
              </w:rPr>
              <w:tab/>
            </w:r>
            <w:r w:rsidR="00714FB5" w:rsidRPr="00E66DC2">
              <w:rPr>
                <w:rStyle w:val="Hyperlink"/>
                <w:rFonts w:ascii="Arial Narrow" w:hAnsi="Arial Narrow"/>
                <w:noProof/>
              </w:rPr>
              <w:t>Perfil profissional e requisitos desejáveis para os servidores do Órgão Central do Sistema de Controle Interno.</w:t>
            </w:r>
            <w:r w:rsidR="00714FB5">
              <w:rPr>
                <w:noProof/>
                <w:webHidden/>
              </w:rPr>
              <w:tab/>
            </w:r>
            <w:r w:rsidR="002A4073">
              <w:rPr>
                <w:noProof/>
                <w:webHidden/>
              </w:rPr>
              <w:fldChar w:fldCharType="begin"/>
            </w:r>
            <w:r w:rsidR="00714FB5">
              <w:rPr>
                <w:noProof/>
                <w:webHidden/>
              </w:rPr>
              <w:instrText xml:space="preserve"> PAGEREF _Toc514331438 \h </w:instrText>
            </w:r>
            <w:r w:rsidR="002A4073">
              <w:rPr>
                <w:noProof/>
                <w:webHidden/>
              </w:rPr>
            </w:r>
            <w:r w:rsidR="002A4073">
              <w:rPr>
                <w:noProof/>
                <w:webHidden/>
              </w:rPr>
              <w:fldChar w:fldCharType="separate"/>
            </w:r>
            <w:r w:rsidR="00420A4E">
              <w:rPr>
                <w:noProof/>
                <w:webHidden/>
              </w:rPr>
              <w:t>23</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39" w:history="1">
            <w:r w:rsidR="00714FB5" w:rsidRPr="00E66DC2">
              <w:rPr>
                <w:rStyle w:val="Hyperlink"/>
                <w:rFonts w:ascii="Arial Narrow" w:hAnsi="Arial Narrow"/>
                <w:noProof/>
              </w:rPr>
              <w:t>9.2</w:t>
            </w:r>
            <w:r w:rsidR="00714FB5">
              <w:rPr>
                <w:rFonts w:asciiTheme="minorHAnsi" w:eastAsiaTheme="minorEastAsia" w:hAnsiTheme="minorHAnsi" w:cstheme="minorBidi"/>
                <w:noProof/>
                <w:sz w:val="22"/>
                <w:szCs w:val="22"/>
                <w:lang w:bidi="ar-SA"/>
              </w:rPr>
              <w:tab/>
            </w:r>
            <w:r w:rsidR="00714FB5" w:rsidRPr="00E66DC2">
              <w:rPr>
                <w:rStyle w:val="Hyperlink"/>
                <w:rFonts w:ascii="Arial Narrow" w:hAnsi="Arial Narrow"/>
                <w:noProof/>
              </w:rPr>
              <w:t>Da estruturação dos Órgãos Setoriais de Controle Interno</w:t>
            </w:r>
            <w:r w:rsidR="00714FB5">
              <w:rPr>
                <w:noProof/>
                <w:webHidden/>
              </w:rPr>
              <w:tab/>
            </w:r>
            <w:r w:rsidR="002A4073">
              <w:rPr>
                <w:noProof/>
                <w:webHidden/>
              </w:rPr>
              <w:fldChar w:fldCharType="begin"/>
            </w:r>
            <w:r w:rsidR="00714FB5">
              <w:rPr>
                <w:noProof/>
                <w:webHidden/>
              </w:rPr>
              <w:instrText xml:space="preserve"> PAGEREF _Toc514331439 \h </w:instrText>
            </w:r>
            <w:r w:rsidR="002A4073">
              <w:rPr>
                <w:noProof/>
                <w:webHidden/>
              </w:rPr>
            </w:r>
            <w:r w:rsidR="002A4073">
              <w:rPr>
                <w:noProof/>
                <w:webHidden/>
              </w:rPr>
              <w:fldChar w:fldCharType="separate"/>
            </w:r>
            <w:r w:rsidR="00420A4E">
              <w:rPr>
                <w:noProof/>
                <w:webHidden/>
              </w:rPr>
              <w:t>25</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40" w:history="1">
            <w:r w:rsidR="00714FB5" w:rsidRPr="00E66DC2">
              <w:rPr>
                <w:rStyle w:val="Hyperlink"/>
                <w:rFonts w:ascii="Arial Narrow" w:hAnsi="Arial Narrow"/>
                <w:noProof/>
              </w:rPr>
              <w:t>9.2.1</w:t>
            </w:r>
            <w:r w:rsidR="00714FB5">
              <w:rPr>
                <w:rFonts w:asciiTheme="minorHAnsi" w:eastAsiaTheme="minorEastAsia" w:hAnsiTheme="minorHAnsi" w:cstheme="minorBidi"/>
                <w:noProof/>
                <w:sz w:val="22"/>
                <w:szCs w:val="22"/>
                <w:lang w:bidi="ar-SA"/>
              </w:rPr>
              <w:tab/>
            </w:r>
            <w:r w:rsidR="00714FB5" w:rsidRPr="00E66DC2">
              <w:rPr>
                <w:rStyle w:val="Hyperlink"/>
                <w:rFonts w:ascii="Arial Narrow" w:hAnsi="Arial Narrow"/>
                <w:noProof/>
              </w:rPr>
              <w:t>Perfil do profissional que atua no órgão setorial:</w:t>
            </w:r>
            <w:r w:rsidR="00714FB5">
              <w:rPr>
                <w:noProof/>
                <w:webHidden/>
              </w:rPr>
              <w:tab/>
            </w:r>
            <w:r w:rsidR="002A4073">
              <w:rPr>
                <w:noProof/>
                <w:webHidden/>
              </w:rPr>
              <w:fldChar w:fldCharType="begin"/>
            </w:r>
            <w:r w:rsidR="00714FB5">
              <w:rPr>
                <w:noProof/>
                <w:webHidden/>
              </w:rPr>
              <w:instrText xml:space="preserve"> PAGEREF _Toc514331440 \h </w:instrText>
            </w:r>
            <w:r w:rsidR="002A4073">
              <w:rPr>
                <w:noProof/>
                <w:webHidden/>
              </w:rPr>
            </w:r>
            <w:r w:rsidR="002A4073">
              <w:rPr>
                <w:noProof/>
                <w:webHidden/>
              </w:rPr>
              <w:fldChar w:fldCharType="separate"/>
            </w:r>
            <w:r w:rsidR="00420A4E">
              <w:rPr>
                <w:noProof/>
                <w:webHidden/>
              </w:rPr>
              <w:t>26</w:t>
            </w:r>
            <w:r w:rsidR="002A4073">
              <w:rPr>
                <w:noProof/>
                <w:webHidden/>
              </w:rPr>
              <w:fldChar w:fldCharType="end"/>
            </w:r>
          </w:hyperlink>
        </w:p>
        <w:p w:rsidR="00714FB5" w:rsidRDefault="00DA4D87" w:rsidP="00714FB5">
          <w:pPr>
            <w:pStyle w:val="Sumrio3"/>
            <w:rPr>
              <w:rFonts w:asciiTheme="minorHAnsi" w:eastAsiaTheme="minorEastAsia" w:hAnsiTheme="minorHAnsi" w:cstheme="minorBidi"/>
              <w:noProof/>
              <w:lang w:bidi="ar-SA"/>
            </w:rPr>
          </w:pPr>
          <w:hyperlink w:anchor="_Toc514331441" w:history="1">
            <w:r w:rsidR="00714FB5" w:rsidRPr="00E66DC2">
              <w:rPr>
                <w:rStyle w:val="Hyperlink"/>
                <w:rFonts w:ascii="Arial Narrow" w:hAnsi="Arial Narrow"/>
                <w:noProof/>
              </w:rPr>
              <w:t xml:space="preserve">9.2.2  </w:t>
            </w:r>
            <w:r w:rsidR="00714FB5">
              <w:rPr>
                <w:rStyle w:val="Hyperlink"/>
                <w:rFonts w:ascii="Arial Narrow" w:hAnsi="Arial Narrow"/>
                <w:noProof/>
              </w:rPr>
              <w:t xml:space="preserve">   </w:t>
            </w:r>
            <w:r w:rsidR="00714FB5" w:rsidRPr="00E66DC2">
              <w:rPr>
                <w:rStyle w:val="Hyperlink"/>
                <w:rFonts w:ascii="Arial Narrow" w:hAnsi="Arial Narrow"/>
                <w:noProof/>
              </w:rPr>
              <w:t>Atribuições dos Órgãos Setoriais de Controle Interno</w:t>
            </w:r>
            <w:r w:rsidR="00714FB5">
              <w:rPr>
                <w:noProof/>
                <w:webHidden/>
              </w:rPr>
              <w:tab/>
            </w:r>
            <w:r w:rsidR="002A4073">
              <w:rPr>
                <w:noProof/>
                <w:webHidden/>
              </w:rPr>
              <w:fldChar w:fldCharType="begin"/>
            </w:r>
            <w:r w:rsidR="00714FB5">
              <w:rPr>
                <w:noProof/>
                <w:webHidden/>
              </w:rPr>
              <w:instrText xml:space="preserve"> PAGEREF _Toc514331441 \h </w:instrText>
            </w:r>
            <w:r w:rsidR="002A4073">
              <w:rPr>
                <w:noProof/>
                <w:webHidden/>
              </w:rPr>
            </w:r>
            <w:r w:rsidR="002A4073">
              <w:rPr>
                <w:noProof/>
                <w:webHidden/>
              </w:rPr>
              <w:fldChar w:fldCharType="separate"/>
            </w:r>
            <w:r w:rsidR="00420A4E">
              <w:rPr>
                <w:noProof/>
                <w:webHidden/>
              </w:rPr>
              <w:t>26</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42" w:history="1">
            <w:r w:rsidR="00714FB5" w:rsidRPr="00E66DC2">
              <w:rPr>
                <w:rStyle w:val="Hyperlink"/>
                <w:rFonts w:ascii="Arial Narrow" w:hAnsi="Arial Narrow"/>
                <w:noProof/>
              </w:rPr>
              <w:t>9</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PRÁTICAS: O DIA A DIA DO SISTEMA DE CONTROLE INTERNO</w:t>
            </w:r>
            <w:r w:rsidR="00714FB5">
              <w:rPr>
                <w:noProof/>
                <w:webHidden/>
              </w:rPr>
              <w:tab/>
            </w:r>
            <w:r w:rsidR="002A4073">
              <w:rPr>
                <w:noProof/>
                <w:webHidden/>
              </w:rPr>
              <w:fldChar w:fldCharType="begin"/>
            </w:r>
            <w:r w:rsidR="00714FB5">
              <w:rPr>
                <w:noProof/>
                <w:webHidden/>
              </w:rPr>
              <w:instrText xml:space="preserve"> PAGEREF _Toc514331442 \h </w:instrText>
            </w:r>
            <w:r w:rsidR="002A4073">
              <w:rPr>
                <w:noProof/>
                <w:webHidden/>
              </w:rPr>
            </w:r>
            <w:r w:rsidR="002A4073">
              <w:rPr>
                <w:noProof/>
                <w:webHidden/>
              </w:rPr>
              <w:fldChar w:fldCharType="separate"/>
            </w:r>
            <w:r w:rsidR="00420A4E">
              <w:rPr>
                <w:noProof/>
                <w:webHidden/>
              </w:rPr>
              <w:t>27</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43" w:history="1">
            <w:r w:rsidR="00714FB5" w:rsidRPr="00E66DC2">
              <w:rPr>
                <w:rStyle w:val="Hyperlink"/>
                <w:rFonts w:ascii="Arial Narrow" w:hAnsi="Arial Narrow"/>
                <w:noProof/>
              </w:rPr>
              <w:t>10</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SUGESTÕES ESPECÍFICAS PARA OS TRABALHOS DE CONTROLE INTERNO</w:t>
            </w:r>
            <w:r w:rsidR="00714FB5">
              <w:rPr>
                <w:noProof/>
                <w:webHidden/>
              </w:rPr>
              <w:tab/>
            </w:r>
            <w:r w:rsidR="002A4073">
              <w:rPr>
                <w:noProof/>
                <w:webHidden/>
              </w:rPr>
              <w:fldChar w:fldCharType="begin"/>
            </w:r>
            <w:r w:rsidR="00714FB5">
              <w:rPr>
                <w:noProof/>
                <w:webHidden/>
              </w:rPr>
              <w:instrText xml:space="preserve"> PAGEREF _Toc514331443 \h </w:instrText>
            </w:r>
            <w:r w:rsidR="002A4073">
              <w:rPr>
                <w:noProof/>
                <w:webHidden/>
              </w:rPr>
            </w:r>
            <w:r w:rsidR="002A4073">
              <w:rPr>
                <w:noProof/>
                <w:webHidden/>
              </w:rPr>
              <w:fldChar w:fldCharType="separate"/>
            </w:r>
            <w:r w:rsidR="00420A4E">
              <w:rPr>
                <w:noProof/>
                <w:webHidden/>
              </w:rPr>
              <w:t>43</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44" w:history="1">
            <w:r w:rsidR="00714FB5" w:rsidRPr="00E66DC2">
              <w:rPr>
                <w:rStyle w:val="Hyperlink"/>
                <w:rFonts w:ascii="Arial Narrow" w:hAnsi="Arial Narrow"/>
                <w:noProof/>
              </w:rPr>
              <w:t xml:space="preserve">10.1 </w:t>
            </w:r>
            <w:r w:rsidR="00714FB5">
              <w:rPr>
                <w:rStyle w:val="Hyperlink"/>
                <w:rFonts w:ascii="Arial Narrow" w:hAnsi="Arial Narrow"/>
                <w:noProof/>
              </w:rPr>
              <w:t xml:space="preserve">     </w:t>
            </w:r>
            <w:r w:rsidR="00714FB5" w:rsidRPr="00E66DC2">
              <w:rPr>
                <w:rStyle w:val="Hyperlink"/>
                <w:rFonts w:ascii="Arial Narrow" w:hAnsi="Arial Narrow"/>
                <w:noProof/>
              </w:rPr>
              <w:t>Diagnóstico dos Pontos Críticos de Controle</w:t>
            </w:r>
            <w:r w:rsidR="00714FB5">
              <w:rPr>
                <w:noProof/>
                <w:webHidden/>
              </w:rPr>
              <w:tab/>
            </w:r>
            <w:r w:rsidR="002A4073">
              <w:rPr>
                <w:noProof/>
                <w:webHidden/>
              </w:rPr>
              <w:fldChar w:fldCharType="begin"/>
            </w:r>
            <w:r w:rsidR="00714FB5">
              <w:rPr>
                <w:noProof/>
                <w:webHidden/>
              </w:rPr>
              <w:instrText xml:space="preserve"> PAGEREF _Toc514331444 \h </w:instrText>
            </w:r>
            <w:r w:rsidR="002A4073">
              <w:rPr>
                <w:noProof/>
                <w:webHidden/>
              </w:rPr>
            </w:r>
            <w:r w:rsidR="002A4073">
              <w:rPr>
                <w:noProof/>
                <w:webHidden/>
              </w:rPr>
              <w:fldChar w:fldCharType="separate"/>
            </w:r>
            <w:r w:rsidR="00420A4E">
              <w:rPr>
                <w:noProof/>
                <w:webHidden/>
              </w:rPr>
              <w:t>43</w:t>
            </w:r>
            <w:r w:rsidR="002A4073">
              <w:rPr>
                <w:noProof/>
                <w:webHidden/>
              </w:rPr>
              <w:fldChar w:fldCharType="end"/>
            </w:r>
          </w:hyperlink>
        </w:p>
        <w:p w:rsidR="00714FB5" w:rsidRDefault="00DA4D87">
          <w:pPr>
            <w:pStyle w:val="Sumrio2"/>
            <w:tabs>
              <w:tab w:val="right" w:leader="dot" w:pos="9900"/>
            </w:tabs>
            <w:rPr>
              <w:rFonts w:asciiTheme="minorHAnsi" w:eastAsiaTheme="minorEastAsia" w:hAnsiTheme="minorHAnsi" w:cstheme="minorBidi"/>
              <w:noProof/>
              <w:sz w:val="22"/>
              <w:szCs w:val="22"/>
              <w:lang w:bidi="ar-SA"/>
            </w:rPr>
          </w:pPr>
          <w:hyperlink w:anchor="_Toc514331445" w:history="1">
            <w:r w:rsidR="00714FB5" w:rsidRPr="00E66DC2">
              <w:rPr>
                <w:rStyle w:val="Hyperlink"/>
                <w:rFonts w:ascii="Arial Narrow" w:hAnsi="Arial Narrow"/>
                <w:noProof/>
              </w:rPr>
              <w:t xml:space="preserve">10.2 </w:t>
            </w:r>
            <w:r w:rsidR="00714FB5">
              <w:rPr>
                <w:rStyle w:val="Hyperlink"/>
                <w:rFonts w:ascii="Arial Narrow" w:hAnsi="Arial Narrow"/>
                <w:noProof/>
              </w:rPr>
              <w:t xml:space="preserve">     </w:t>
            </w:r>
            <w:r w:rsidR="00714FB5" w:rsidRPr="00E66DC2">
              <w:rPr>
                <w:rStyle w:val="Hyperlink"/>
                <w:rFonts w:ascii="Arial Narrow" w:hAnsi="Arial Narrow"/>
                <w:noProof/>
              </w:rPr>
              <w:t>Controle de Qualidade dos Procedimentos e Normatizações</w:t>
            </w:r>
            <w:r w:rsidR="00714FB5">
              <w:rPr>
                <w:noProof/>
                <w:webHidden/>
              </w:rPr>
              <w:tab/>
            </w:r>
            <w:r w:rsidR="002A4073">
              <w:rPr>
                <w:noProof/>
                <w:webHidden/>
              </w:rPr>
              <w:fldChar w:fldCharType="begin"/>
            </w:r>
            <w:r w:rsidR="00714FB5">
              <w:rPr>
                <w:noProof/>
                <w:webHidden/>
              </w:rPr>
              <w:instrText xml:space="preserve"> PAGEREF _Toc514331445 \h </w:instrText>
            </w:r>
            <w:r w:rsidR="002A4073">
              <w:rPr>
                <w:noProof/>
                <w:webHidden/>
              </w:rPr>
            </w:r>
            <w:r w:rsidR="002A4073">
              <w:rPr>
                <w:noProof/>
                <w:webHidden/>
              </w:rPr>
              <w:fldChar w:fldCharType="separate"/>
            </w:r>
            <w:r w:rsidR="00420A4E">
              <w:rPr>
                <w:noProof/>
                <w:webHidden/>
              </w:rPr>
              <w:t>43</w:t>
            </w:r>
            <w:r w:rsidR="002A4073">
              <w:rPr>
                <w:noProof/>
                <w:webHidden/>
              </w:rPr>
              <w:fldChar w:fldCharType="end"/>
            </w:r>
          </w:hyperlink>
        </w:p>
        <w:p w:rsidR="00714FB5" w:rsidRDefault="00DA4D87">
          <w:pPr>
            <w:pStyle w:val="Sumrio1"/>
            <w:tabs>
              <w:tab w:val="right" w:leader="dot" w:pos="9900"/>
            </w:tabs>
            <w:rPr>
              <w:rFonts w:asciiTheme="minorHAnsi" w:eastAsiaTheme="minorEastAsia" w:hAnsiTheme="minorHAnsi" w:cstheme="minorBidi"/>
              <w:b w:val="0"/>
              <w:bCs w:val="0"/>
              <w:noProof/>
              <w:sz w:val="22"/>
              <w:szCs w:val="22"/>
              <w:lang w:bidi="ar-SA"/>
            </w:rPr>
          </w:pPr>
          <w:hyperlink w:anchor="_Toc514331446" w:history="1">
            <w:r w:rsidR="00714FB5" w:rsidRPr="00E66DC2">
              <w:rPr>
                <w:rStyle w:val="Hyperlink"/>
                <w:rFonts w:ascii="Arial Narrow" w:hAnsi="Arial Narrow"/>
                <w:noProof/>
              </w:rPr>
              <w:t>11</w:t>
            </w:r>
            <w:r w:rsidR="00714FB5">
              <w:rPr>
                <w:rFonts w:asciiTheme="minorHAnsi" w:eastAsiaTheme="minorEastAsia" w:hAnsiTheme="minorHAnsi" w:cstheme="minorBidi"/>
                <w:b w:val="0"/>
                <w:bCs w:val="0"/>
                <w:noProof/>
                <w:sz w:val="22"/>
                <w:szCs w:val="22"/>
                <w:lang w:bidi="ar-SA"/>
              </w:rPr>
              <w:tab/>
            </w:r>
            <w:r w:rsidR="00714FB5" w:rsidRPr="00E66DC2">
              <w:rPr>
                <w:rStyle w:val="Hyperlink"/>
                <w:rFonts w:ascii="Arial Narrow" w:hAnsi="Arial Narrow"/>
                <w:noProof/>
              </w:rPr>
              <w:t>CONSIDERAÇÕES FINAIS</w:t>
            </w:r>
            <w:r w:rsidR="00714FB5">
              <w:rPr>
                <w:noProof/>
                <w:webHidden/>
              </w:rPr>
              <w:tab/>
            </w:r>
            <w:r w:rsidR="002A4073">
              <w:rPr>
                <w:noProof/>
                <w:webHidden/>
              </w:rPr>
              <w:fldChar w:fldCharType="begin"/>
            </w:r>
            <w:r w:rsidR="00714FB5">
              <w:rPr>
                <w:noProof/>
                <w:webHidden/>
              </w:rPr>
              <w:instrText xml:space="preserve"> PAGEREF _Toc514331446 \h </w:instrText>
            </w:r>
            <w:r w:rsidR="002A4073">
              <w:rPr>
                <w:noProof/>
                <w:webHidden/>
              </w:rPr>
            </w:r>
            <w:r w:rsidR="002A4073">
              <w:rPr>
                <w:noProof/>
                <w:webHidden/>
              </w:rPr>
              <w:fldChar w:fldCharType="separate"/>
            </w:r>
            <w:r w:rsidR="00420A4E">
              <w:rPr>
                <w:noProof/>
                <w:webHidden/>
              </w:rPr>
              <w:t>44</w:t>
            </w:r>
            <w:r w:rsidR="002A4073">
              <w:rPr>
                <w:noProof/>
                <w:webHidden/>
              </w:rPr>
              <w:fldChar w:fldCharType="end"/>
            </w:r>
          </w:hyperlink>
        </w:p>
        <w:p w:rsidR="002C5A15" w:rsidRDefault="002A4073">
          <w:r>
            <w:rPr>
              <w:b/>
              <w:bCs/>
            </w:rPr>
            <w:fldChar w:fldCharType="end"/>
          </w:r>
        </w:p>
      </w:sdtContent>
    </w:sdt>
    <w:p w:rsidR="00F37033" w:rsidRDefault="00F37033">
      <w:pPr>
        <w:sectPr w:rsidR="00F37033">
          <w:type w:val="continuous"/>
          <w:pgSz w:w="11910" w:h="16840"/>
          <w:pgMar w:top="1600" w:right="980" w:bottom="1634" w:left="1020" w:header="720" w:footer="720" w:gutter="0"/>
          <w:cols w:space="720"/>
        </w:sectPr>
      </w:pPr>
    </w:p>
    <w:p w:rsidR="00F37033" w:rsidRPr="009A298F" w:rsidRDefault="00F37033" w:rsidP="009A298F">
      <w:pPr>
        <w:pStyle w:val="Corpodetexto"/>
        <w:spacing w:line="360" w:lineRule="auto"/>
        <w:rPr>
          <w:rFonts w:ascii="Arial Narrow" w:hAnsi="Arial Narrow"/>
        </w:rPr>
      </w:pPr>
    </w:p>
    <w:p w:rsidR="00F37033" w:rsidRPr="009A298F" w:rsidRDefault="00F37033" w:rsidP="009A298F">
      <w:pPr>
        <w:pStyle w:val="Corpodetexto"/>
        <w:spacing w:line="360" w:lineRule="auto"/>
        <w:rPr>
          <w:rFonts w:ascii="Arial Narrow" w:hAnsi="Arial Narrow"/>
        </w:rPr>
      </w:pPr>
    </w:p>
    <w:p w:rsidR="00F37033" w:rsidRPr="009A298F" w:rsidRDefault="00B2747B" w:rsidP="009A298F">
      <w:pPr>
        <w:pStyle w:val="Ttulo1"/>
        <w:numPr>
          <w:ilvl w:val="0"/>
          <w:numId w:val="20"/>
        </w:numPr>
        <w:tabs>
          <w:tab w:val="left" w:pos="821"/>
          <w:tab w:val="left" w:pos="822"/>
        </w:tabs>
        <w:spacing w:line="360" w:lineRule="auto"/>
        <w:rPr>
          <w:rFonts w:ascii="Arial Narrow" w:hAnsi="Arial Narrow"/>
          <w:sz w:val="24"/>
          <w:szCs w:val="24"/>
        </w:rPr>
      </w:pPr>
      <w:bookmarkStart w:id="0" w:name="_Toc514331425"/>
      <w:r w:rsidRPr="009A298F">
        <w:rPr>
          <w:rFonts w:ascii="Arial Narrow" w:hAnsi="Arial Narrow"/>
          <w:sz w:val="24"/>
          <w:szCs w:val="24"/>
        </w:rPr>
        <w:t>APRESENTAÇÃO</w:t>
      </w:r>
      <w:bookmarkEnd w:id="0"/>
    </w:p>
    <w:p w:rsidR="00F37033" w:rsidRPr="009A298F" w:rsidRDefault="00F37033" w:rsidP="009A298F">
      <w:pPr>
        <w:pStyle w:val="Corpodetexto"/>
        <w:spacing w:line="360" w:lineRule="auto"/>
        <w:rPr>
          <w:rFonts w:ascii="Arial Narrow" w:hAnsi="Arial Narrow"/>
          <w:b/>
        </w:rPr>
      </w:pPr>
    </w:p>
    <w:p w:rsidR="00F37033" w:rsidRPr="009A298F" w:rsidRDefault="00F37033" w:rsidP="009A298F">
      <w:pPr>
        <w:pStyle w:val="Corpodetexto"/>
        <w:spacing w:line="360" w:lineRule="auto"/>
        <w:rPr>
          <w:rFonts w:ascii="Arial Narrow" w:hAnsi="Arial Narrow"/>
          <w:b/>
        </w:rPr>
      </w:pPr>
    </w:p>
    <w:p w:rsidR="00F37033" w:rsidRPr="009A298F" w:rsidRDefault="00B2747B" w:rsidP="009A298F">
      <w:pPr>
        <w:pStyle w:val="Corpodetexto"/>
        <w:spacing w:line="360" w:lineRule="auto"/>
        <w:ind w:left="113" w:right="721" w:firstLine="708"/>
        <w:jc w:val="both"/>
        <w:rPr>
          <w:rFonts w:ascii="Arial Narrow" w:hAnsi="Arial Narrow"/>
        </w:rPr>
      </w:pPr>
      <w:r w:rsidRPr="009A298F">
        <w:rPr>
          <w:rFonts w:ascii="Arial Narrow" w:hAnsi="Arial Narrow"/>
        </w:rPr>
        <w:t>O aperfeiçoamento da gestão pública apoia-se em duas vertentes fundamentais:</w:t>
      </w:r>
      <w:r w:rsidRPr="009A298F">
        <w:rPr>
          <w:rFonts w:ascii="Arial Narrow" w:hAnsi="Arial Narrow"/>
          <w:spacing w:val="-32"/>
        </w:rPr>
        <w:t xml:space="preserve"> </w:t>
      </w:r>
      <w:r w:rsidRPr="009A298F">
        <w:rPr>
          <w:rFonts w:ascii="Arial Narrow" w:hAnsi="Arial Narrow"/>
        </w:rPr>
        <w:t>atender com eficiência e eficácia as demandas da sociedade e melhorar a qualidade dos serviços prestados aos</w:t>
      </w:r>
      <w:r w:rsidRPr="009A298F">
        <w:rPr>
          <w:rFonts w:ascii="Arial Narrow" w:hAnsi="Arial Narrow"/>
          <w:spacing w:val="-1"/>
        </w:rPr>
        <w:t xml:space="preserve"> </w:t>
      </w:r>
      <w:r w:rsidRPr="009A298F">
        <w:rPr>
          <w:rFonts w:ascii="Arial Narrow" w:hAnsi="Arial Narrow"/>
        </w:rPr>
        <w:t>cidadãos.</w:t>
      </w:r>
    </w:p>
    <w:p w:rsidR="00F37033" w:rsidRPr="009A298F" w:rsidRDefault="00B2747B" w:rsidP="009A298F">
      <w:pPr>
        <w:pStyle w:val="Corpodetexto"/>
        <w:spacing w:line="360" w:lineRule="auto"/>
        <w:ind w:left="113" w:right="726" w:firstLine="708"/>
        <w:jc w:val="both"/>
        <w:rPr>
          <w:rFonts w:ascii="Arial Narrow" w:hAnsi="Arial Narrow"/>
        </w:rPr>
      </w:pPr>
      <w:r w:rsidRPr="009A298F">
        <w:rPr>
          <w:rFonts w:ascii="Arial Narrow" w:hAnsi="Arial Narrow"/>
        </w:rPr>
        <w:t>Entretanto, não basta formular boas políticas públicas. É necessário também a sua correta implementação e o efetivo controle dos resultados pretendidos.</w:t>
      </w:r>
    </w:p>
    <w:p w:rsidR="00F37033" w:rsidRPr="009A298F" w:rsidRDefault="00B2747B" w:rsidP="009A298F">
      <w:pPr>
        <w:pStyle w:val="Corpodetexto"/>
        <w:spacing w:line="360" w:lineRule="auto"/>
        <w:ind w:left="113" w:right="722" w:firstLine="708"/>
        <w:jc w:val="both"/>
        <w:rPr>
          <w:rFonts w:ascii="Arial Narrow" w:hAnsi="Arial Narrow"/>
        </w:rPr>
      </w:pPr>
      <w:r w:rsidRPr="009A298F">
        <w:rPr>
          <w:rFonts w:ascii="Arial Narrow" w:hAnsi="Arial Narrow"/>
        </w:rPr>
        <w:t>Nesse</w:t>
      </w:r>
      <w:r w:rsidRPr="009A298F">
        <w:rPr>
          <w:rFonts w:ascii="Arial Narrow" w:hAnsi="Arial Narrow"/>
          <w:spacing w:val="-13"/>
        </w:rPr>
        <w:t xml:space="preserve"> </w:t>
      </w:r>
      <w:r w:rsidRPr="009A298F">
        <w:rPr>
          <w:rFonts w:ascii="Arial Narrow" w:hAnsi="Arial Narrow"/>
        </w:rPr>
        <w:t>contexto,</w:t>
      </w:r>
      <w:r w:rsidRPr="009A298F">
        <w:rPr>
          <w:rFonts w:ascii="Arial Narrow" w:hAnsi="Arial Narrow"/>
          <w:spacing w:val="-11"/>
        </w:rPr>
        <w:t xml:space="preserve"> </w:t>
      </w:r>
      <w:r w:rsidRPr="009A298F">
        <w:rPr>
          <w:rFonts w:ascii="Arial Narrow" w:hAnsi="Arial Narrow"/>
        </w:rPr>
        <w:t>assumem</w:t>
      </w:r>
      <w:r w:rsidRPr="009A298F">
        <w:rPr>
          <w:rFonts w:ascii="Arial Narrow" w:hAnsi="Arial Narrow"/>
          <w:spacing w:val="-11"/>
        </w:rPr>
        <w:t xml:space="preserve"> </w:t>
      </w:r>
      <w:r w:rsidRPr="009A298F">
        <w:rPr>
          <w:rFonts w:ascii="Arial Narrow" w:hAnsi="Arial Narrow"/>
        </w:rPr>
        <w:t>especial</w:t>
      </w:r>
      <w:r w:rsidRPr="009A298F">
        <w:rPr>
          <w:rFonts w:ascii="Arial Narrow" w:hAnsi="Arial Narrow"/>
          <w:spacing w:val="-12"/>
        </w:rPr>
        <w:t xml:space="preserve"> </w:t>
      </w:r>
      <w:r w:rsidRPr="009A298F">
        <w:rPr>
          <w:rFonts w:ascii="Arial Narrow" w:hAnsi="Arial Narrow"/>
        </w:rPr>
        <w:t>relevância</w:t>
      </w:r>
      <w:r w:rsidRPr="009A298F">
        <w:rPr>
          <w:rFonts w:ascii="Arial Narrow" w:hAnsi="Arial Narrow"/>
          <w:spacing w:val="-12"/>
        </w:rPr>
        <w:t xml:space="preserve"> </w:t>
      </w:r>
      <w:r w:rsidRPr="009A298F">
        <w:rPr>
          <w:rFonts w:ascii="Arial Narrow" w:hAnsi="Arial Narrow"/>
        </w:rPr>
        <w:t>os</w:t>
      </w:r>
      <w:r w:rsidRPr="009A298F">
        <w:rPr>
          <w:rFonts w:ascii="Arial Narrow" w:hAnsi="Arial Narrow"/>
          <w:spacing w:val="-11"/>
        </w:rPr>
        <w:t xml:space="preserve"> </w:t>
      </w:r>
      <w:r w:rsidRPr="009A298F">
        <w:rPr>
          <w:rFonts w:ascii="Arial Narrow" w:hAnsi="Arial Narrow"/>
        </w:rPr>
        <w:t>serviços</w:t>
      </w:r>
      <w:r w:rsidRPr="009A298F">
        <w:rPr>
          <w:rFonts w:ascii="Arial Narrow" w:hAnsi="Arial Narrow"/>
          <w:spacing w:val="-12"/>
        </w:rPr>
        <w:t xml:space="preserve"> </w:t>
      </w:r>
      <w:r w:rsidRPr="009A298F">
        <w:rPr>
          <w:rFonts w:ascii="Arial Narrow" w:hAnsi="Arial Narrow"/>
        </w:rPr>
        <w:t>administrativos,</w:t>
      </w:r>
      <w:r w:rsidRPr="009A298F">
        <w:rPr>
          <w:rFonts w:ascii="Arial Narrow" w:hAnsi="Arial Narrow"/>
          <w:spacing w:val="-11"/>
        </w:rPr>
        <w:t xml:space="preserve"> </w:t>
      </w:r>
      <w:r w:rsidRPr="009A298F">
        <w:rPr>
          <w:rFonts w:ascii="Arial Narrow" w:hAnsi="Arial Narrow"/>
        </w:rPr>
        <w:t>que,</w:t>
      </w:r>
      <w:r w:rsidRPr="009A298F">
        <w:rPr>
          <w:rFonts w:ascii="Arial Narrow" w:hAnsi="Arial Narrow"/>
          <w:spacing w:val="-11"/>
        </w:rPr>
        <w:t xml:space="preserve"> </w:t>
      </w:r>
      <w:r w:rsidRPr="009A298F">
        <w:rPr>
          <w:rFonts w:ascii="Arial Narrow" w:hAnsi="Arial Narrow"/>
        </w:rPr>
        <w:t>apoiados em pessoas, processos, procedimentos, rotinas e sistemas, têm por finalidade suprir os meios para a concretização das políticas públicas.</w:t>
      </w:r>
    </w:p>
    <w:p w:rsidR="00F37033" w:rsidRPr="009A298F" w:rsidRDefault="00B2747B" w:rsidP="009A298F">
      <w:pPr>
        <w:pStyle w:val="Corpodetexto"/>
        <w:spacing w:line="360" w:lineRule="auto"/>
        <w:ind w:left="113" w:right="716" w:firstLine="708"/>
        <w:jc w:val="both"/>
        <w:rPr>
          <w:rFonts w:ascii="Arial Narrow" w:hAnsi="Arial Narrow"/>
        </w:rPr>
      </w:pPr>
      <w:r w:rsidRPr="009A298F">
        <w:rPr>
          <w:rFonts w:ascii="Arial Narrow" w:hAnsi="Arial Narrow"/>
        </w:rPr>
        <w:t>Com base nesse pressuposto, propõe-se o agrupamento, num único d</w:t>
      </w:r>
      <w:r w:rsidR="00376FEB" w:rsidRPr="009A298F">
        <w:rPr>
          <w:rFonts w:ascii="Arial Narrow" w:hAnsi="Arial Narrow"/>
        </w:rPr>
        <w:t>ocumento, das diretrizes gerais, embasamentos legais e orientações para a adequada implantação ou adequação, bem como o funcionamento d</w:t>
      </w:r>
      <w:r w:rsidRPr="009A298F">
        <w:rPr>
          <w:rFonts w:ascii="Arial Narrow" w:hAnsi="Arial Narrow"/>
        </w:rPr>
        <w:t>o</w:t>
      </w:r>
      <w:r w:rsidR="00376FEB" w:rsidRPr="009A298F">
        <w:rPr>
          <w:rFonts w:ascii="Arial Narrow" w:hAnsi="Arial Narrow"/>
        </w:rPr>
        <w:t>s</w:t>
      </w:r>
      <w:r w:rsidRPr="009A298F">
        <w:rPr>
          <w:rFonts w:ascii="Arial Narrow" w:hAnsi="Arial Narrow"/>
        </w:rPr>
        <w:t xml:space="preserve"> sistema</w:t>
      </w:r>
      <w:r w:rsidR="00376FEB" w:rsidRPr="009A298F">
        <w:rPr>
          <w:rFonts w:ascii="Arial Narrow" w:hAnsi="Arial Narrow"/>
        </w:rPr>
        <w:t>s</w:t>
      </w:r>
      <w:r w:rsidRPr="009A298F">
        <w:rPr>
          <w:rFonts w:ascii="Arial Narrow" w:hAnsi="Arial Narrow"/>
        </w:rPr>
        <w:t xml:space="preserve"> de controle interno </w:t>
      </w:r>
      <w:r w:rsidR="00376FEB" w:rsidRPr="009A298F">
        <w:rPr>
          <w:rFonts w:ascii="Arial Narrow" w:hAnsi="Arial Narrow"/>
        </w:rPr>
        <w:t>municipais</w:t>
      </w:r>
      <w:r w:rsidRPr="009A298F">
        <w:rPr>
          <w:rFonts w:ascii="Arial Narrow" w:hAnsi="Arial Narrow"/>
        </w:rPr>
        <w:t>.</w:t>
      </w:r>
    </w:p>
    <w:p w:rsidR="00F37033" w:rsidRPr="009A298F" w:rsidRDefault="00B2747B" w:rsidP="009A298F">
      <w:pPr>
        <w:pStyle w:val="Corpodetexto"/>
        <w:spacing w:line="360" w:lineRule="auto"/>
        <w:ind w:left="113" w:right="720" w:firstLine="708"/>
        <w:jc w:val="both"/>
        <w:rPr>
          <w:rFonts w:ascii="Arial Narrow" w:hAnsi="Arial Narrow"/>
        </w:rPr>
      </w:pPr>
      <w:r w:rsidRPr="009A298F">
        <w:rPr>
          <w:rFonts w:ascii="Arial Narrow" w:hAnsi="Arial Narrow"/>
        </w:rPr>
        <w:t xml:space="preserve">Assim, apresenta-se </w:t>
      </w:r>
      <w:r w:rsidR="008224FB">
        <w:rPr>
          <w:rFonts w:ascii="Arial Narrow" w:hAnsi="Arial Narrow"/>
        </w:rPr>
        <w:t>o Manual Básico</w:t>
      </w:r>
      <w:r w:rsidRPr="009A298F">
        <w:rPr>
          <w:rFonts w:ascii="Arial Narrow" w:hAnsi="Arial Narrow"/>
        </w:rPr>
        <w:t xml:space="preserve"> do Sistema de Controle Interno, que </w:t>
      </w:r>
      <w:r w:rsidR="001B4756" w:rsidRPr="009A298F">
        <w:rPr>
          <w:rFonts w:ascii="Arial Narrow" w:hAnsi="Arial Narrow"/>
        </w:rPr>
        <w:t>procura trazer</w:t>
      </w:r>
      <w:r w:rsidRPr="009A298F">
        <w:rPr>
          <w:rFonts w:ascii="Arial Narrow" w:hAnsi="Arial Narrow"/>
        </w:rPr>
        <w:t xml:space="preserve"> de forma clara e simples, </w:t>
      </w:r>
      <w:r w:rsidR="001C4754" w:rsidRPr="009A298F">
        <w:rPr>
          <w:rFonts w:ascii="Arial Narrow" w:hAnsi="Arial Narrow"/>
        </w:rPr>
        <w:t xml:space="preserve">orientações </w:t>
      </w:r>
      <w:r w:rsidR="001B4756" w:rsidRPr="009A298F">
        <w:rPr>
          <w:rFonts w:ascii="Arial Narrow" w:hAnsi="Arial Narrow"/>
        </w:rPr>
        <w:t xml:space="preserve">básicas </w:t>
      </w:r>
      <w:r w:rsidR="001C4754" w:rsidRPr="009A298F">
        <w:rPr>
          <w:rFonts w:ascii="Arial Narrow" w:hAnsi="Arial Narrow"/>
        </w:rPr>
        <w:t xml:space="preserve">de </w:t>
      </w:r>
      <w:r w:rsidRPr="009A298F">
        <w:rPr>
          <w:rFonts w:ascii="Arial Narrow" w:hAnsi="Arial Narrow"/>
        </w:rPr>
        <w:t xml:space="preserve">procedimentos a serem seguidos pelos </w:t>
      </w:r>
      <w:r w:rsidR="001C4754" w:rsidRPr="009A298F">
        <w:rPr>
          <w:rFonts w:ascii="Arial Narrow" w:hAnsi="Arial Narrow"/>
        </w:rPr>
        <w:t>Municípios</w:t>
      </w:r>
      <w:r w:rsidRPr="009A298F">
        <w:rPr>
          <w:rFonts w:ascii="Arial Narrow" w:hAnsi="Arial Narrow"/>
        </w:rPr>
        <w:t>.</w:t>
      </w:r>
    </w:p>
    <w:p w:rsidR="00F37033" w:rsidRPr="009A298F" w:rsidRDefault="00F37033" w:rsidP="009A298F">
      <w:pPr>
        <w:pStyle w:val="Corpodetexto"/>
        <w:spacing w:line="360" w:lineRule="auto"/>
        <w:rPr>
          <w:rFonts w:ascii="Arial Narrow" w:hAnsi="Arial Narrow"/>
        </w:rPr>
      </w:pPr>
    </w:p>
    <w:p w:rsidR="00F37033" w:rsidRPr="009A298F" w:rsidRDefault="00F37033" w:rsidP="009A298F">
      <w:pPr>
        <w:pStyle w:val="Corpodetexto"/>
        <w:spacing w:line="360" w:lineRule="auto"/>
        <w:rPr>
          <w:rFonts w:ascii="Arial Narrow" w:hAnsi="Arial Narrow"/>
        </w:rPr>
      </w:pPr>
    </w:p>
    <w:p w:rsidR="00F37033" w:rsidRPr="009A298F" w:rsidRDefault="001B4756" w:rsidP="009A298F">
      <w:pPr>
        <w:pStyle w:val="Ttulo1"/>
        <w:numPr>
          <w:ilvl w:val="0"/>
          <w:numId w:val="20"/>
        </w:numPr>
        <w:tabs>
          <w:tab w:val="left" w:pos="821"/>
          <w:tab w:val="left" w:pos="822"/>
        </w:tabs>
        <w:spacing w:line="360" w:lineRule="auto"/>
        <w:rPr>
          <w:rFonts w:ascii="Arial Narrow" w:hAnsi="Arial Narrow"/>
          <w:sz w:val="24"/>
          <w:szCs w:val="24"/>
        </w:rPr>
      </w:pPr>
      <w:bookmarkStart w:id="1" w:name="_Toc514331426"/>
      <w:r w:rsidRPr="009A298F">
        <w:rPr>
          <w:rFonts w:ascii="Arial Narrow" w:hAnsi="Arial Narrow"/>
          <w:sz w:val="24"/>
          <w:szCs w:val="24"/>
        </w:rPr>
        <w:t>CONCEITOS</w:t>
      </w:r>
      <w:bookmarkEnd w:id="1"/>
    </w:p>
    <w:p w:rsidR="0015272D" w:rsidRPr="009A298F" w:rsidRDefault="0015272D" w:rsidP="009A298F">
      <w:pPr>
        <w:pStyle w:val="Corpodetexto"/>
        <w:spacing w:line="360" w:lineRule="auto"/>
        <w:ind w:left="113" w:right="720"/>
        <w:jc w:val="both"/>
        <w:rPr>
          <w:rFonts w:ascii="Arial Narrow" w:hAnsi="Arial Narrow"/>
          <w:b/>
        </w:rPr>
      </w:pPr>
    </w:p>
    <w:p w:rsidR="001A228A" w:rsidRPr="009A298F" w:rsidRDefault="001A228A" w:rsidP="009A298F">
      <w:pPr>
        <w:pStyle w:val="Corpodetexto"/>
        <w:spacing w:line="360" w:lineRule="auto"/>
        <w:ind w:left="113" w:right="720"/>
        <w:jc w:val="both"/>
        <w:rPr>
          <w:rFonts w:ascii="Arial Narrow" w:hAnsi="Arial Narrow"/>
          <w:b/>
        </w:rPr>
      </w:pPr>
    </w:p>
    <w:p w:rsidR="0015272D" w:rsidRPr="009A298F" w:rsidRDefault="006B396F" w:rsidP="009A298F">
      <w:pPr>
        <w:pStyle w:val="Corpodetexto"/>
        <w:spacing w:line="360" w:lineRule="auto"/>
        <w:ind w:left="113" w:right="720"/>
        <w:jc w:val="both"/>
        <w:rPr>
          <w:rFonts w:ascii="Arial Narrow" w:hAnsi="Arial Narrow"/>
        </w:rPr>
      </w:pPr>
      <w:r w:rsidRPr="009A298F">
        <w:rPr>
          <w:rFonts w:ascii="Arial Narrow" w:hAnsi="Arial Narrow"/>
          <w:b/>
        </w:rPr>
        <w:t>Auditoria interna</w:t>
      </w:r>
      <w:r w:rsidRPr="009A298F">
        <w:rPr>
          <w:rFonts w:ascii="Arial Narrow" w:hAnsi="Arial Narrow"/>
        </w:rPr>
        <w:t xml:space="preserve">: Processo de avaliação, utilizando-se técnicas e procedimentos específicos, da eficiência e a eficácia dos sistemas de controle de toda a entidade, agindo proativamente, zelando pelas políticas traçadas e provocando melhorias, fornecendo subsídios aos gestores para a tomada de decisão. </w:t>
      </w:r>
    </w:p>
    <w:p w:rsidR="006B396F" w:rsidRPr="009A298F" w:rsidRDefault="006B396F" w:rsidP="009A298F">
      <w:pPr>
        <w:pStyle w:val="Corpodetexto"/>
        <w:spacing w:line="360" w:lineRule="auto"/>
        <w:ind w:left="113" w:right="720"/>
        <w:jc w:val="both"/>
        <w:rPr>
          <w:rFonts w:ascii="Arial Narrow" w:hAnsi="Arial Narrow"/>
        </w:rPr>
      </w:pPr>
    </w:p>
    <w:p w:rsidR="0015272D" w:rsidRPr="009A298F" w:rsidRDefault="00B2747B" w:rsidP="009A298F">
      <w:pPr>
        <w:pStyle w:val="Corpodetexto"/>
        <w:spacing w:line="360" w:lineRule="auto"/>
        <w:ind w:left="113" w:right="720"/>
        <w:jc w:val="both"/>
        <w:rPr>
          <w:rFonts w:ascii="Arial Narrow" w:hAnsi="Arial Narrow"/>
        </w:rPr>
      </w:pPr>
      <w:r w:rsidRPr="009A298F">
        <w:rPr>
          <w:rFonts w:ascii="Arial Narrow" w:hAnsi="Arial Narrow"/>
          <w:b/>
        </w:rPr>
        <w:t>Controle interno</w:t>
      </w:r>
      <w:r w:rsidRPr="009A298F">
        <w:rPr>
          <w:rFonts w:ascii="Arial Narrow" w:hAnsi="Arial Narrow"/>
        </w:rPr>
        <w:t xml:space="preserve">: plano de organização e todos os métodos e medidas adotadas pela administração para salvaguardar seus ativos, desenvolver a eficiência nas operações, avaliar o cumprimento dos programas, objetivos, metas e orçamentos das políticas administrativas prescritas, verificar a exatidão e fidelidade das informações e assegurar o cumprimento da lei. </w:t>
      </w:r>
    </w:p>
    <w:p w:rsidR="00925F57" w:rsidRPr="009A298F" w:rsidRDefault="00925F57" w:rsidP="0015272D">
      <w:pPr>
        <w:pStyle w:val="Corpodetexto"/>
        <w:spacing w:line="360" w:lineRule="auto"/>
        <w:ind w:left="113" w:right="720"/>
        <w:jc w:val="both"/>
        <w:rPr>
          <w:rFonts w:ascii="Arial Narrow" w:hAnsi="Arial Narrow"/>
        </w:rPr>
      </w:pPr>
    </w:p>
    <w:p w:rsidR="00925F57" w:rsidRPr="009A298F" w:rsidRDefault="00925F57" w:rsidP="00D81071">
      <w:pPr>
        <w:pStyle w:val="Corpodetexto"/>
        <w:spacing w:line="360" w:lineRule="auto"/>
        <w:ind w:left="113" w:right="720"/>
        <w:jc w:val="both"/>
        <w:rPr>
          <w:rFonts w:ascii="Arial Narrow" w:hAnsi="Arial Narrow"/>
        </w:rPr>
      </w:pPr>
      <w:r w:rsidRPr="009A298F">
        <w:rPr>
          <w:rFonts w:ascii="Arial Narrow" w:hAnsi="Arial Narrow"/>
          <w:b/>
        </w:rPr>
        <w:lastRenderedPageBreak/>
        <w:t>Controles internos</w:t>
      </w:r>
      <w:r w:rsidRPr="009A298F">
        <w:rPr>
          <w:rFonts w:ascii="Arial Narrow" w:hAnsi="Arial Narrow"/>
        </w:rPr>
        <w:t xml:space="preserve">: </w:t>
      </w:r>
      <w:r w:rsidR="00D81071" w:rsidRPr="009A298F">
        <w:rPr>
          <w:rFonts w:ascii="Arial Narrow" w:hAnsi="Arial Narrow"/>
        </w:rPr>
        <w:t xml:space="preserve">são os meios </w:t>
      </w:r>
      <w:r w:rsidR="006B396F" w:rsidRPr="009A298F">
        <w:rPr>
          <w:rFonts w:ascii="Arial Narrow" w:hAnsi="Arial Narrow"/>
        </w:rPr>
        <w:t xml:space="preserve">e métodos </w:t>
      </w:r>
      <w:r w:rsidR="00D81071" w:rsidRPr="009A298F">
        <w:rPr>
          <w:rFonts w:ascii="Arial Narrow" w:hAnsi="Arial Narrow"/>
        </w:rPr>
        <w:t>a que se utiliza um órgão/setor para a verificação das atividades</w:t>
      </w:r>
      <w:r w:rsidR="006B396F" w:rsidRPr="009A298F">
        <w:rPr>
          <w:rFonts w:ascii="Arial Narrow" w:hAnsi="Arial Narrow"/>
        </w:rPr>
        <w:t>.</w:t>
      </w:r>
    </w:p>
    <w:p w:rsidR="0015272D" w:rsidRPr="009A298F" w:rsidRDefault="0015272D" w:rsidP="0015272D">
      <w:pPr>
        <w:pStyle w:val="Corpodetexto"/>
        <w:spacing w:line="360" w:lineRule="auto"/>
        <w:ind w:left="113" w:right="720"/>
        <w:jc w:val="both"/>
        <w:rPr>
          <w:rFonts w:ascii="Arial Narrow" w:hAnsi="Arial Narrow"/>
          <w:b/>
        </w:rPr>
      </w:pPr>
    </w:p>
    <w:p w:rsidR="006B396F" w:rsidRPr="009A298F" w:rsidRDefault="006B396F" w:rsidP="0015272D">
      <w:pPr>
        <w:pStyle w:val="Corpodetexto"/>
        <w:spacing w:line="360" w:lineRule="auto"/>
        <w:ind w:left="113" w:right="720"/>
        <w:jc w:val="both"/>
        <w:rPr>
          <w:rFonts w:ascii="Arial Narrow" w:hAnsi="Arial Narrow"/>
        </w:rPr>
      </w:pPr>
      <w:r w:rsidRPr="009A298F">
        <w:rPr>
          <w:rFonts w:ascii="Arial Narrow" w:hAnsi="Arial Narrow"/>
          <w:b/>
        </w:rPr>
        <w:t xml:space="preserve">Correição: </w:t>
      </w:r>
      <w:r w:rsidRPr="009A298F">
        <w:rPr>
          <w:rFonts w:ascii="Arial Narrow" w:hAnsi="Arial Narrow"/>
        </w:rPr>
        <w:t>atividades relacionadas à apuração de possíveis irregularidades cometidas por servidores públicos e à aplicação das devidas penalidades.</w:t>
      </w:r>
    </w:p>
    <w:p w:rsidR="006B396F" w:rsidRPr="009A298F" w:rsidRDefault="006B396F" w:rsidP="0015272D">
      <w:pPr>
        <w:pStyle w:val="Corpodetexto"/>
        <w:spacing w:line="360" w:lineRule="auto"/>
        <w:ind w:left="113" w:right="720"/>
        <w:jc w:val="both"/>
        <w:rPr>
          <w:rFonts w:ascii="Arial Narrow" w:hAnsi="Arial Narrow"/>
          <w:b/>
        </w:rPr>
      </w:pPr>
    </w:p>
    <w:p w:rsidR="0015272D" w:rsidRPr="009A298F" w:rsidRDefault="0015272D" w:rsidP="0015272D">
      <w:pPr>
        <w:pStyle w:val="Corpodetexto"/>
        <w:spacing w:line="360" w:lineRule="auto"/>
        <w:ind w:left="113" w:right="720"/>
        <w:jc w:val="both"/>
        <w:rPr>
          <w:rFonts w:ascii="Arial Narrow" w:hAnsi="Arial Narrow"/>
        </w:rPr>
      </w:pPr>
      <w:r w:rsidRPr="009A298F">
        <w:rPr>
          <w:rFonts w:ascii="Arial Narrow" w:hAnsi="Arial Narrow"/>
          <w:b/>
        </w:rPr>
        <w:t>Órgão Central de Controle Interno</w:t>
      </w:r>
      <w:r w:rsidRPr="009A298F">
        <w:rPr>
          <w:rFonts w:ascii="Arial Narrow" w:hAnsi="Arial Narrow"/>
        </w:rPr>
        <w:t>: é a unidade administrativa integrante do sistema de controle interno da administração pública incumbida da coordenação do sistema, do planejamento, da normatização, da execução e do controle das atividades relacionadas ao controle interno, bem como do apoio às atividades de controle externo.</w:t>
      </w:r>
      <w:r w:rsidR="007F5FAE" w:rsidRPr="009A298F">
        <w:rPr>
          <w:rFonts w:ascii="Arial Narrow" w:hAnsi="Arial Narrow"/>
        </w:rPr>
        <w:t xml:space="preserve"> (TCE/SC, 2017.p. 34)</w:t>
      </w:r>
    </w:p>
    <w:p w:rsidR="001A228A" w:rsidRPr="009A298F" w:rsidRDefault="001A228A" w:rsidP="0015272D">
      <w:pPr>
        <w:pStyle w:val="Corpodetexto"/>
        <w:spacing w:line="360" w:lineRule="auto"/>
        <w:ind w:left="113" w:right="720"/>
        <w:jc w:val="both"/>
        <w:rPr>
          <w:rFonts w:ascii="Arial Narrow" w:hAnsi="Arial Narrow"/>
        </w:rPr>
      </w:pPr>
    </w:p>
    <w:p w:rsidR="001A228A" w:rsidRPr="009A298F" w:rsidRDefault="001A228A" w:rsidP="0015272D">
      <w:pPr>
        <w:pStyle w:val="Corpodetexto"/>
        <w:spacing w:line="360" w:lineRule="auto"/>
        <w:ind w:left="113" w:right="720"/>
        <w:jc w:val="both"/>
        <w:rPr>
          <w:rFonts w:ascii="Arial Narrow" w:hAnsi="Arial Narrow"/>
        </w:rPr>
      </w:pPr>
      <w:r w:rsidRPr="009A298F">
        <w:rPr>
          <w:rFonts w:ascii="Arial Narrow" w:hAnsi="Arial Narrow"/>
          <w:b/>
        </w:rPr>
        <w:t>Ouvidoria:</w:t>
      </w:r>
      <w:r w:rsidRPr="009A298F">
        <w:rPr>
          <w:rFonts w:ascii="Arial Narrow" w:hAnsi="Arial Narrow"/>
        </w:rPr>
        <w:t xml:space="preserve"> espaço que funciona como uma ponte entre a população e as instituições. É um serviço aberto ao cidadão para escutar as reivindicações, as denúncias, as sugestões e também os elogios referentes aos diversos serviços disponíveis à população.</w:t>
      </w:r>
    </w:p>
    <w:p w:rsidR="006B396F" w:rsidRPr="009A298F" w:rsidRDefault="006B396F" w:rsidP="006B396F">
      <w:pPr>
        <w:pStyle w:val="Corpodetexto"/>
        <w:spacing w:line="360" w:lineRule="auto"/>
        <w:ind w:left="113" w:right="720"/>
        <w:jc w:val="both"/>
        <w:rPr>
          <w:rFonts w:ascii="Arial Narrow" w:hAnsi="Arial Narrow"/>
          <w:b/>
        </w:rPr>
      </w:pPr>
    </w:p>
    <w:p w:rsidR="006B396F" w:rsidRPr="009A298F" w:rsidRDefault="006B396F" w:rsidP="006B396F">
      <w:pPr>
        <w:pStyle w:val="Corpodetexto"/>
        <w:spacing w:line="360" w:lineRule="auto"/>
        <w:ind w:left="113" w:right="720"/>
        <w:jc w:val="both"/>
        <w:rPr>
          <w:rFonts w:ascii="Arial Narrow" w:hAnsi="Arial Narrow"/>
        </w:rPr>
      </w:pPr>
      <w:r w:rsidRPr="009A298F">
        <w:rPr>
          <w:rFonts w:ascii="Arial Narrow" w:hAnsi="Arial Narrow"/>
          <w:b/>
        </w:rPr>
        <w:t>Sistema de Controle Interno</w:t>
      </w:r>
      <w:r w:rsidRPr="009A298F">
        <w:rPr>
          <w:rFonts w:ascii="Arial Narrow" w:hAnsi="Arial Narrow"/>
        </w:rPr>
        <w:t>: Conjunto de unidades técnicas, articuladas a partir de uma unidade central de coordenação, orientadas para o desempenho das atribuições de controle interno. (CAVALHEIRO, 2003, p. 41). O sistema de controle interno pode ser entendido com os vários controles internos existentes numa administração de recursos, os controles de cada órgão ou entidade somados à própria auditoria interna.</w:t>
      </w:r>
    </w:p>
    <w:p w:rsidR="00F37033" w:rsidRPr="009A298F" w:rsidRDefault="00F37033">
      <w:pPr>
        <w:pStyle w:val="Corpodetexto"/>
        <w:rPr>
          <w:rFonts w:ascii="Arial Narrow" w:hAnsi="Arial Narrow"/>
        </w:rPr>
      </w:pPr>
    </w:p>
    <w:p w:rsidR="007F5FAE" w:rsidRPr="009A298F" w:rsidRDefault="007F5FAE">
      <w:pPr>
        <w:pStyle w:val="Corpodetexto"/>
        <w:rPr>
          <w:rFonts w:ascii="Arial Narrow" w:hAnsi="Arial Narrow"/>
        </w:rPr>
      </w:pPr>
    </w:p>
    <w:p w:rsidR="00F37033" w:rsidRPr="009A298F" w:rsidRDefault="00F37033">
      <w:pPr>
        <w:pStyle w:val="Corpodetexto"/>
        <w:spacing w:before="4"/>
        <w:rPr>
          <w:rFonts w:ascii="Arial Narrow" w:hAnsi="Arial Narrow"/>
        </w:rPr>
      </w:pPr>
    </w:p>
    <w:p w:rsidR="00F37033" w:rsidRPr="009A298F" w:rsidRDefault="008969A9">
      <w:pPr>
        <w:pStyle w:val="Ttulo1"/>
        <w:numPr>
          <w:ilvl w:val="0"/>
          <w:numId w:val="20"/>
        </w:numPr>
        <w:tabs>
          <w:tab w:val="left" w:pos="821"/>
          <w:tab w:val="left" w:pos="822"/>
        </w:tabs>
        <w:rPr>
          <w:rFonts w:ascii="Arial Narrow" w:hAnsi="Arial Narrow"/>
          <w:sz w:val="24"/>
          <w:szCs w:val="24"/>
        </w:rPr>
      </w:pPr>
      <w:bookmarkStart w:id="2" w:name="_Toc514331427"/>
      <w:r w:rsidRPr="009A298F">
        <w:rPr>
          <w:rFonts w:ascii="Arial Narrow" w:hAnsi="Arial Narrow"/>
          <w:sz w:val="24"/>
          <w:szCs w:val="24"/>
        </w:rPr>
        <w:t>BASE LEGAL</w:t>
      </w:r>
      <w:bookmarkEnd w:id="2"/>
    </w:p>
    <w:p w:rsidR="00F37033" w:rsidRPr="009A298F" w:rsidRDefault="00F37033">
      <w:pPr>
        <w:pStyle w:val="Corpodetexto"/>
        <w:rPr>
          <w:rFonts w:ascii="Arial Narrow" w:hAnsi="Arial Narrow"/>
          <w:b/>
        </w:rPr>
      </w:pPr>
    </w:p>
    <w:p w:rsidR="00F37033" w:rsidRDefault="00F37033">
      <w:pPr>
        <w:pStyle w:val="Corpodetexto"/>
        <w:spacing w:before="8"/>
        <w:rPr>
          <w:rFonts w:ascii="Arial Narrow" w:hAnsi="Arial Narrow"/>
          <w:b/>
        </w:rPr>
      </w:pPr>
    </w:p>
    <w:p w:rsidR="00493661" w:rsidRPr="009A298F" w:rsidRDefault="00493661">
      <w:pPr>
        <w:pStyle w:val="Corpodetexto"/>
        <w:spacing w:before="8"/>
        <w:rPr>
          <w:rFonts w:ascii="Arial Narrow" w:hAnsi="Arial Narrow"/>
          <w:b/>
        </w:rPr>
      </w:pPr>
    </w:p>
    <w:p w:rsidR="00471DC9" w:rsidRDefault="00B2747B">
      <w:pPr>
        <w:pStyle w:val="Corpodetexto"/>
        <w:spacing w:line="360" w:lineRule="auto"/>
        <w:ind w:left="113" w:right="718" w:firstLine="708"/>
        <w:jc w:val="both"/>
      </w:pPr>
      <w:r w:rsidRPr="009A298F">
        <w:rPr>
          <w:rFonts w:ascii="Arial Narrow" w:hAnsi="Arial Narrow"/>
        </w:rPr>
        <w:t>Dada a sua relevância, o Controle Interno na Administração Pública constitui determinação de índole constitucional. Dispõe o artigo 31 da Constituição Federal que a fiscalização do Município será exercida pelo Poder Legislativo Municipal, mediante controle externo, e pelos sistemas de controle interno do Poder Executivo Municipal, na forma da lei</w:t>
      </w:r>
      <w:r>
        <w:t xml:space="preserve">. </w:t>
      </w:r>
    </w:p>
    <w:p w:rsidR="00471DC9" w:rsidRDefault="00471DC9" w:rsidP="00471DC9">
      <w:pPr>
        <w:pStyle w:val="Corpodetexto"/>
        <w:ind w:left="2268" w:right="720"/>
        <w:jc w:val="both"/>
        <w:rPr>
          <w:i/>
        </w:rPr>
      </w:pPr>
    </w:p>
    <w:p w:rsidR="00471DC9" w:rsidRPr="009A298F" w:rsidRDefault="00471DC9" w:rsidP="00471DC9">
      <w:pPr>
        <w:pStyle w:val="Corpodetexto"/>
        <w:ind w:left="2268" w:right="720"/>
        <w:jc w:val="both"/>
        <w:rPr>
          <w:rFonts w:ascii="Arial Narrow" w:hAnsi="Arial Narrow"/>
          <w:i/>
          <w:sz w:val="20"/>
          <w:szCs w:val="20"/>
        </w:rPr>
      </w:pPr>
      <w:r w:rsidRPr="009A298F">
        <w:rPr>
          <w:rFonts w:ascii="Arial Narrow" w:hAnsi="Arial Narrow"/>
          <w:i/>
          <w:sz w:val="20"/>
          <w:szCs w:val="20"/>
        </w:rPr>
        <w:t>Art. 70. 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471DC9" w:rsidRPr="00471DC9" w:rsidRDefault="00471DC9" w:rsidP="00471DC9">
      <w:pPr>
        <w:pStyle w:val="Corpodetexto"/>
        <w:ind w:left="2268" w:right="720"/>
        <w:jc w:val="both"/>
        <w:rPr>
          <w:i/>
        </w:rPr>
      </w:pPr>
    </w:p>
    <w:p w:rsidR="00F37033" w:rsidRDefault="00B2747B" w:rsidP="009A298F">
      <w:pPr>
        <w:pStyle w:val="Corpodetexto"/>
        <w:spacing w:line="360" w:lineRule="auto"/>
        <w:ind w:left="113" w:right="720" w:firstLine="709"/>
        <w:jc w:val="both"/>
      </w:pPr>
      <w:r w:rsidRPr="009A298F">
        <w:rPr>
          <w:rFonts w:ascii="Arial Narrow" w:hAnsi="Arial Narrow"/>
        </w:rPr>
        <w:lastRenderedPageBreak/>
        <w:t>Por sua vez o artigo 74 da Magna Carta estabelece que o Sistema de Controle Interno deve ter atuação sistêmica e integrada com o controle externo exercido pelo Poder Legislativo, com apoio do Tribunal de Contas</w:t>
      </w:r>
      <w:r>
        <w:t>.</w:t>
      </w:r>
    </w:p>
    <w:p w:rsidR="00F37033" w:rsidRDefault="00F37033">
      <w:pPr>
        <w:pStyle w:val="Corpodetexto"/>
        <w:spacing w:before="6"/>
      </w:pPr>
    </w:p>
    <w:p w:rsidR="00F37033" w:rsidRPr="009A298F" w:rsidRDefault="00B2747B" w:rsidP="00B87BC0">
      <w:pPr>
        <w:pStyle w:val="Ttulo4"/>
        <w:ind w:left="2268" w:right="722"/>
        <w:rPr>
          <w:rFonts w:ascii="Arial Narrow" w:hAnsi="Arial Narrow"/>
          <w:b w:val="0"/>
          <w:sz w:val="20"/>
          <w:szCs w:val="20"/>
        </w:rPr>
      </w:pPr>
      <w:r w:rsidRPr="009A298F">
        <w:rPr>
          <w:rFonts w:ascii="Arial Narrow" w:hAnsi="Arial Narrow"/>
          <w:b w:val="0"/>
          <w:sz w:val="20"/>
          <w:szCs w:val="20"/>
        </w:rPr>
        <w:t>Art. 74. Os Poderes Legislativo, Executivo e Judiciário manterão, de forma integrada, sistema de controle interno com a finalidade de:</w:t>
      </w:r>
    </w:p>
    <w:p w:rsidR="00F37033" w:rsidRPr="009A298F" w:rsidRDefault="00F37033" w:rsidP="00B87BC0">
      <w:pPr>
        <w:pStyle w:val="Corpodetexto"/>
        <w:ind w:left="2268"/>
        <w:jc w:val="both"/>
        <w:rPr>
          <w:rFonts w:ascii="Arial Narrow" w:hAnsi="Arial Narrow"/>
          <w:i/>
          <w:sz w:val="20"/>
          <w:szCs w:val="20"/>
        </w:rPr>
      </w:pPr>
    </w:p>
    <w:p w:rsidR="00F37033" w:rsidRPr="009A298F" w:rsidRDefault="00471DC9" w:rsidP="00B87BC0">
      <w:pPr>
        <w:pStyle w:val="PargrafodaLista"/>
        <w:tabs>
          <w:tab w:val="left" w:pos="1414"/>
        </w:tabs>
        <w:ind w:left="2268" w:right="726" w:firstLine="0"/>
        <w:jc w:val="both"/>
        <w:rPr>
          <w:rFonts w:ascii="Arial Narrow" w:hAnsi="Arial Narrow"/>
          <w:i/>
          <w:sz w:val="20"/>
          <w:szCs w:val="20"/>
        </w:rPr>
      </w:pPr>
      <w:r w:rsidRPr="009A298F">
        <w:rPr>
          <w:rFonts w:ascii="Arial Narrow" w:hAnsi="Arial Narrow"/>
          <w:i/>
          <w:sz w:val="20"/>
          <w:szCs w:val="20"/>
        </w:rPr>
        <w:t xml:space="preserve">I - </w:t>
      </w:r>
      <w:r w:rsidR="00B2747B" w:rsidRPr="009A298F">
        <w:rPr>
          <w:rFonts w:ascii="Arial Narrow" w:hAnsi="Arial Narrow"/>
          <w:i/>
          <w:sz w:val="20"/>
          <w:szCs w:val="20"/>
        </w:rPr>
        <w:t>avaliar o cumprimento das metas previstas no plano plurianual, a execução dos programas de governo e dos orçamentos da</w:t>
      </w:r>
      <w:r w:rsidR="00B2747B" w:rsidRPr="009A298F">
        <w:rPr>
          <w:rFonts w:ascii="Arial Narrow" w:hAnsi="Arial Narrow"/>
          <w:i/>
          <w:spacing w:val="-4"/>
          <w:sz w:val="20"/>
          <w:szCs w:val="20"/>
        </w:rPr>
        <w:t xml:space="preserve"> </w:t>
      </w:r>
      <w:r w:rsidR="00B2747B" w:rsidRPr="009A298F">
        <w:rPr>
          <w:rFonts w:ascii="Arial Narrow" w:hAnsi="Arial Narrow"/>
          <w:i/>
          <w:sz w:val="20"/>
          <w:szCs w:val="20"/>
        </w:rPr>
        <w:t>União;</w:t>
      </w:r>
    </w:p>
    <w:p w:rsidR="00F37033" w:rsidRPr="009A298F" w:rsidRDefault="00471DC9" w:rsidP="00B87BC0">
      <w:pPr>
        <w:pStyle w:val="PargrafodaLista"/>
        <w:tabs>
          <w:tab w:val="left" w:pos="1486"/>
        </w:tabs>
        <w:ind w:left="2268" w:right="719" w:firstLine="0"/>
        <w:jc w:val="both"/>
        <w:rPr>
          <w:rFonts w:ascii="Arial Narrow" w:hAnsi="Arial Narrow"/>
          <w:i/>
          <w:sz w:val="20"/>
          <w:szCs w:val="20"/>
        </w:rPr>
      </w:pPr>
      <w:r w:rsidRPr="009A298F">
        <w:rPr>
          <w:rFonts w:ascii="Arial Narrow" w:hAnsi="Arial Narrow"/>
          <w:i/>
          <w:sz w:val="20"/>
          <w:szCs w:val="20"/>
        </w:rPr>
        <w:t xml:space="preserve">II - </w:t>
      </w:r>
      <w:r w:rsidR="00B2747B" w:rsidRPr="009A298F">
        <w:rPr>
          <w:rFonts w:ascii="Arial Narrow" w:hAnsi="Arial Narrow"/>
          <w:i/>
          <w:sz w:val="20"/>
          <w:szCs w:val="20"/>
        </w:rPr>
        <w:t>comprovar</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a</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legalidade</w:t>
      </w:r>
      <w:r w:rsidR="00B2747B" w:rsidRPr="009A298F">
        <w:rPr>
          <w:rFonts w:ascii="Arial Narrow" w:hAnsi="Arial Narrow"/>
          <w:i/>
          <w:spacing w:val="-11"/>
          <w:sz w:val="20"/>
          <w:szCs w:val="20"/>
        </w:rPr>
        <w:t xml:space="preserve"> </w:t>
      </w:r>
      <w:r w:rsidR="00B2747B" w:rsidRPr="009A298F">
        <w:rPr>
          <w:rFonts w:ascii="Arial Narrow" w:hAnsi="Arial Narrow"/>
          <w:i/>
          <w:sz w:val="20"/>
          <w:szCs w:val="20"/>
        </w:rPr>
        <w:t>e</w:t>
      </w:r>
      <w:r w:rsidR="00B2747B" w:rsidRPr="009A298F">
        <w:rPr>
          <w:rFonts w:ascii="Arial Narrow" w:hAnsi="Arial Narrow"/>
          <w:i/>
          <w:spacing w:val="-10"/>
          <w:sz w:val="20"/>
          <w:szCs w:val="20"/>
        </w:rPr>
        <w:t xml:space="preserve"> </w:t>
      </w:r>
      <w:r w:rsidR="00B2747B" w:rsidRPr="009A298F">
        <w:rPr>
          <w:rFonts w:ascii="Arial Narrow" w:hAnsi="Arial Narrow"/>
          <w:i/>
          <w:sz w:val="20"/>
          <w:szCs w:val="20"/>
        </w:rPr>
        <w:t>avaliar</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os</w:t>
      </w:r>
      <w:r w:rsidR="00B2747B" w:rsidRPr="009A298F">
        <w:rPr>
          <w:rFonts w:ascii="Arial Narrow" w:hAnsi="Arial Narrow"/>
          <w:i/>
          <w:spacing w:val="-8"/>
          <w:sz w:val="20"/>
          <w:szCs w:val="20"/>
        </w:rPr>
        <w:t xml:space="preserve"> </w:t>
      </w:r>
      <w:r w:rsidR="00B2747B" w:rsidRPr="009A298F">
        <w:rPr>
          <w:rFonts w:ascii="Arial Narrow" w:hAnsi="Arial Narrow"/>
          <w:i/>
          <w:sz w:val="20"/>
          <w:szCs w:val="20"/>
        </w:rPr>
        <w:t>resultados,</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quanto</w:t>
      </w:r>
      <w:r w:rsidR="00B2747B" w:rsidRPr="009A298F">
        <w:rPr>
          <w:rFonts w:ascii="Arial Narrow" w:hAnsi="Arial Narrow"/>
          <w:i/>
          <w:spacing w:val="-12"/>
          <w:sz w:val="20"/>
          <w:szCs w:val="20"/>
        </w:rPr>
        <w:t xml:space="preserve"> </w:t>
      </w:r>
      <w:r w:rsidR="00B2747B" w:rsidRPr="009A298F">
        <w:rPr>
          <w:rFonts w:ascii="Arial Narrow" w:hAnsi="Arial Narrow"/>
          <w:i/>
          <w:sz w:val="20"/>
          <w:szCs w:val="20"/>
        </w:rPr>
        <w:t>à</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eficácia</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e</w:t>
      </w:r>
      <w:r w:rsidR="00B2747B" w:rsidRPr="009A298F">
        <w:rPr>
          <w:rFonts w:ascii="Arial Narrow" w:hAnsi="Arial Narrow"/>
          <w:i/>
          <w:spacing w:val="-10"/>
          <w:sz w:val="20"/>
          <w:szCs w:val="20"/>
        </w:rPr>
        <w:t xml:space="preserve"> </w:t>
      </w:r>
      <w:r w:rsidR="00B2747B" w:rsidRPr="009A298F">
        <w:rPr>
          <w:rFonts w:ascii="Arial Narrow" w:hAnsi="Arial Narrow"/>
          <w:i/>
          <w:sz w:val="20"/>
          <w:szCs w:val="20"/>
        </w:rPr>
        <w:t>eficiência, da gestão orçamentária, financeira e patrimonial nos órgãos e entidades da administração</w:t>
      </w:r>
      <w:r w:rsidR="00B2747B" w:rsidRPr="009A298F">
        <w:rPr>
          <w:rFonts w:ascii="Arial Narrow" w:hAnsi="Arial Narrow"/>
          <w:i/>
          <w:spacing w:val="-14"/>
          <w:sz w:val="20"/>
          <w:szCs w:val="20"/>
        </w:rPr>
        <w:t xml:space="preserve"> </w:t>
      </w:r>
      <w:r w:rsidR="00B2747B" w:rsidRPr="009A298F">
        <w:rPr>
          <w:rFonts w:ascii="Arial Narrow" w:hAnsi="Arial Narrow"/>
          <w:i/>
          <w:sz w:val="20"/>
          <w:szCs w:val="20"/>
        </w:rPr>
        <w:t>federal,</w:t>
      </w:r>
      <w:r w:rsidR="00B2747B" w:rsidRPr="009A298F">
        <w:rPr>
          <w:rFonts w:ascii="Arial Narrow" w:hAnsi="Arial Narrow"/>
          <w:i/>
          <w:spacing w:val="-14"/>
          <w:sz w:val="20"/>
          <w:szCs w:val="20"/>
        </w:rPr>
        <w:t xml:space="preserve"> </w:t>
      </w:r>
      <w:r w:rsidR="00B2747B" w:rsidRPr="009A298F">
        <w:rPr>
          <w:rFonts w:ascii="Arial Narrow" w:hAnsi="Arial Narrow"/>
          <w:i/>
          <w:sz w:val="20"/>
          <w:szCs w:val="20"/>
        </w:rPr>
        <w:t>bem</w:t>
      </w:r>
      <w:r w:rsidR="00B2747B" w:rsidRPr="009A298F">
        <w:rPr>
          <w:rFonts w:ascii="Arial Narrow" w:hAnsi="Arial Narrow"/>
          <w:i/>
          <w:spacing w:val="-11"/>
          <w:sz w:val="20"/>
          <w:szCs w:val="20"/>
        </w:rPr>
        <w:t xml:space="preserve"> </w:t>
      </w:r>
      <w:r w:rsidR="00B2747B" w:rsidRPr="009A298F">
        <w:rPr>
          <w:rFonts w:ascii="Arial Narrow" w:hAnsi="Arial Narrow"/>
          <w:i/>
          <w:sz w:val="20"/>
          <w:szCs w:val="20"/>
        </w:rPr>
        <w:t>como</w:t>
      </w:r>
      <w:r w:rsidR="00B2747B" w:rsidRPr="009A298F">
        <w:rPr>
          <w:rFonts w:ascii="Arial Narrow" w:hAnsi="Arial Narrow"/>
          <w:i/>
          <w:spacing w:val="-14"/>
          <w:sz w:val="20"/>
          <w:szCs w:val="20"/>
        </w:rPr>
        <w:t xml:space="preserve"> </w:t>
      </w:r>
      <w:r w:rsidR="00B2747B" w:rsidRPr="009A298F">
        <w:rPr>
          <w:rFonts w:ascii="Arial Narrow" w:hAnsi="Arial Narrow"/>
          <w:i/>
          <w:sz w:val="20"/>
          <w:szCs w:val="20"/>
        </w:rPr>
        <w:t>da</w:t>
      </w:r>
      <w:r w:rsidR="00B2747B" w:rsidRPr="009A298F">
        <w:rPr>
          <w:rFonts w:ascii="Arial Narrow" w:hAnsi="Arial Narrow"/>
          <w:i/>
          <w:spacing w:val="-13"/>
          <w:sz w:val="20"/>
          <w:szCs w:val="20"/>
        </w:rPr>
        <w:t xml:space="preserve"> </w:t>
      </w:r>
      <w:r w:rsidR="00B2747B" w:rsidRPr="009A298F">
        <w:rPr>
          <w:rFonts w:ascii="Arial Narrow" w:hAnsi="Arial Narrow"/>
          <w:i/>
          <w:sz w:val="20"/>
          <w:szCs w:val="20"/>
        </w:rPr>
        <w:t>aplicação</w:t>
      </w:r>
      <w:r w:rsidR="00B2747B" w:rsidRPr="009A298F">
        <w:rPr>
          <w:rFonts w:ascii="Arial Narrow" w:hAnsi="Arial Narrow"/>
          <w:i/>
          <w:spacing w:val="-14"/>
          <w:sz w:val="20"/>
          <w:szCs w:val="20"/>
        </w:rPr>
        <w:t xml:space="preserve"> </w:t>
      </w:r>
      <w:r w:rsidR="00B2747B" w:rsidRPr="009A298F">
        <w:rPr>
          <w:rFonts w:ascii="Arial Narrow" w:hAnsi="Arial Narrow"/>
          <w:i/>
          <w:sz w:val="20"/>
          <w:szCs w:val="20"/>
        </w:rPr>
        <w:t>de</w:t>
      </w:r>
      <w:r w:rsidR="00B2747B" w:rsidRPr="009A298F">
        <w:rPr>
          <w:rFonts w:ascii="Arial Narrow" w:hAnsi="Arial Narrow"/>
          <w:i/>
          <w:spacing w:val="-13"/>
          <w:sz w:val="20"/>
          <w:szCs w:val="20"/>
        </w:rPr>
        <w:t xml:space="preserve"> </w:t>
      </w:r>
      <w:r w:rsidR="00B2747B" w:rsidRPr="009A298F">
        <w:rPr>
          <w:rFonts w:ascii="Arial Narrow" w:hAnsi="Arial Narrow"/>
          <w:i/>
          <w:sz w:val="20"/>
          <w:szCs w:val="20"/>
        </w:rPr>
        <w:t>recursos</w:t>
      </w:r>
      <w:r w:rsidR="00B2747B" w:rsidRPr="009A298F">
        <w:rPr>
          <w:rFonts w:ascii="Arial Narrow" w:hAnsi="Arial Narrow"/>
          <w:i/>
          <w:spacing w:val="-13"/>
          <w:sz w:val="20"/>
          <w:szCs w:val="20"/>
        </w:rPr>
        <w:t xml:space="preserve"> </w:t>
      </w:r>
      <w:r w:rsidR="00B2747B" w:rsidRPr="009A298F">
        <w:rPr>
          <w:rFonts w:ascii="Arial Narrow" w:hAnsi="Arial Narrow"/>
          <w:i/>
          <w:sz w:val="20"/>
          <w:szCs w:val="20"/>
        </w:rPr>
        <w:t>públicos</w:t>
      </w:r>
      <w:r w:rsidR="00B2747B" w:rsidRPr="009A298F">
        <w:rPr>
          <w:rFonts w:ascii="Arial Narrow" w:hAnsi="Arial Narrow"/>
          <w:i/>
          <w:spacing w:val="-14"/>
          <w:sz w:val="20"/>
          <w:szCs w:val="20"/>
        </w:rPr>
        <w:t xml:space="preserve"> </w:t>
      </w:r>
      <w:r w:rsidR="00B2747B" w:rsidRPr="009A298F">
        <w:rPr>
          <w:rFonts w:ascii="Arial Narrow" w:hAnsi="Arial Narrow"/>
          <w:i/>
          <w:sz w:val="20"/>
          <w:szCs w:val="20"/>
        </w:rPr>
        <w:t>por</w:t>
      </w:r>
      <w:r w:rsidR="00B2747B" w:rsidRPr="009A298F">
        <w:rPr>
          <w:rFonts w:ascii="Arial Narrow" w:hAnsi="Arial Narrow"/>
          <w:i/>
          <w:spacing w:val="-13"/>
          <w:sz w:val="20"/>
          <w:szCs w:val="20"/>
        </w:rPr>
        <w:t xml:space="preserve"> </w:t>
      </w:r>
      <w:r w:rsidR="00B2747B" w:rsidRPr="009A298F">
        <w:rPr>
          <w:rFonts w:ascii="Arial Narrow" w:hAnsi="Arial Narrow"/>
          <w:i/>
          <w:sz w:val="20"/>
          <w:szCs w:val="20"/>
        </w:rPr>
        <w:t>entidades de direito</w:t>
      </w:r>
      <w:r w:rsidR="00B2747B" w:rsidRPr="009A298F">
        <w:rPr>
          <w:rFonts w:ascii="Arial Narrow" w:hAnsi="Arial Narrow"/>
          <w:i/>
          <w:spacing w:val="-2"/>
          <w:sz w:val="20"/>
          <w:szCs w:val="20"/>
        </w:rPr>
        <w:t xml:space="preserve"> </w:t>
      </w:r>
      <w:r w:rsidR="00B2747B" w:rsidRPr="009A298F">
        <w:rPr>
          <w:rFonts w:ascii="Arial Narrow" w:hAnsi="Arial Narrow"/>
          <w:i/>
          <w:sz w:val="20"/>
          <w:szCs w:val="20"/>
        </w:rPr>
        <w:t>privado;</w:t>
      </w:r>
    </w:p>
    <w:p w:rsidR="00F37033" w:rsidRPr="009A298F" w:rsidRDefault="00471DC9" w:rsidP="00471DC9">
      <w:pPr>
        <w:pStyle w:val="PargrafodaLista"/>
        <w:tabs>
          <w:tab w:val="left" w:pos="1580"/>
        </w:tabs>
        <w:ind w:left="2268" w:right="719" w:firstLine="0"/>
        <w:rPr>
          <w:rFonts w:ascii="Arial Narrow" w:hAnsi="Arial Narrow"/>
          <w:i/>
          <w:sz w:val="20"/>
          <w:szCs w:val="20"/>
        </w:rPr>
      </w:pPr>
      <w:r w:rsidRPr="009A298F">
        <w:rPr>
          <w:rFonts w:ascii="Arial Narrow" w:hAnsi="Arial Narrow"/>
          <w:i/>
          <w:sz w:val="20"/>
          <w:szCs w:val="20"/>
        </w:rPr>
        <w:t xml:space="preserve">III - </w:t>
      </w:r>
      <w:r w:rsidR="00B2747B" w:rsidRPr="009A298F">
        <w:rPr>
          <w:rFonts w:ascii="Arial Narrow" w:hAnsi="Arial Narrow"/>
          <w:i/>
          <w:sz w:val="20"/>
          <w:szCs w:val="20"/>
        </w:rPr>
        <w:t>exercer</w:t>
      </w:r>
      <w:r w:rsidR="00B2747B" w:rsidRPr="009A298F">
        <w:rPr>
          <w:rFonts w:ascii="Arial Narrow" w:hAnsi="Arial Narrow"/>
          <w:i/>
          <w:spacing w:val="-8"/>
          <w:sz w:val="20"/>
          <w:szCs w:val="20"/>
        </w:rPr>
        <w:t xml:space="preserve"> </w:t>
      </w:r>
      <w:r w:rsidR="00B2747B" w:rsidRPr="009A298F">
        <w:rPr>
          <w:rFonts w:ascii="Arial Narrow" w:hAnsi="Arial Narrow"/>
          <w:i/>
          <w:sz w:val="20"/>
          <w:szCs w:val="20"/>
        </w:rPr>
        <w:t>o</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controle</w:t>
      </w:r>
      <w:r w:rsidR="00B2747B" w:rsidRPr="009A298F">
        <w:rPr>
          <w:rFonts w:ascii="Arial Narrow" w:hAnsi="Arial Narrow"/>
          <w:i/>
          <w:spacing w:val="-10"/>
          <w:sz w:val="20"/>
          <w:szCs w:val="20"/>
        </w:rPr>
        <w:t xml:space="preserve"> </w:t>
      </w:r>
      <w:r w:rsidR="00B2747B" w:rsidRPr="009A298F">
        <w:rPr>
          <w:rFonts w:ascii="Arial Narrow" w:hAnsi="Arial Narrow"/>
          <w:i/>
          <w:sz w:val="20"/>
          <w:szCs w:val="20"/>
        </w:rPr>
        <w:t>das</w:t>
      </w:r>
      <w:r w:rsidR="00B2747B" w:rsidRPr="009A298F">
        <w:rPr>
          <w:rFonts w:ascii="Arial Narrow" w:hAnsi="Arial Narrow"/>
          <w:i/>
          <w:spacing w:val="-8"/>
          <w:sz w:val="20"/>
          <w:szCs w:val="20"/>
        </w:rPr>
        <w:t xml:space="preserve"> </w:t>
      </w:r>
      <w:r w:rsidR="00B2747B" w:rsidRPr="009A298F">
        <w:rPr>
          <w:rFonts w:ascii="Arial Narrow" w:hAnsi="Arial Narrow"/>
          <w:i/>
          <w:sz w:val="20"/>
          <w:szCs w:val="20"/>
        </w:rPr>
        <w:t>operações</w:t>
      </w:r>
      <w:r w:rsidR="00B2747B" w:rsidRPr="009A298F">
        <w:rPr>
          <w:rFonts w:ascii="Arial Narrow" w:hAnsi="Arial Narrow"/>
          <w:i/>
          <w:spacing w:val="-8"/>
          <w:sz w:val="20"/>
          <w:szCs w:val="20"/>
        </w:rPr>
        <w:t xml:space="preserve"> </w:t>
      </w:r>
      <w:r w:rsidR="00B2747B" w:rsidRPr="009A298F">
        <w:rPr>
          <w:rFonts w:ascii="Arial Narrow" w:hAnsi="Arial Narrow"/>
          <w:i/>
          <w:sz w:val="20"/>
          <w:szCs w:val="20"/>
        </w:rPr>
        <w:t>de</w:t>
      </w:r>
      <w:r w:rsidR="00B2747B" w:rsidRPr="009A298F">
        <w:rPr>
          <w:rFonts w:ascii="Arial Narrow" w:hAnsi="Arial Narrow"/>
          <w:i/>
          <w:spacing w:val="-7"/>
          <w:sz w:val="20"/>
          <w:szCs w:val="20"/>
        </w:rPr>
        <w:t xml:space="preserve"> </w:t>
      </w:r>
      <w:r w:rsidR="00B2747B" w:rsidRPr="009A298F">
        <w:rPr>
          <w:rFonts w:ascii="Arial Narrow" w:hAnsi="Arial Narrow"/>
          <w:i/>
          <w:sz w:val="20"/>
          <w:szCs w:val="20"/>
        </w:rPr>
        <w:t>crédito,</w:t>
      </w:r>
      <w:r w:rsidR="00B2747B" w:rsidRPr="009A298F">
        <w:rPr>
          <w:rFonts w:ascii="Arial Narrow" w:hAnsi="Arial Narrow"/>
          <w:i/>
          <w:spacing w:val="-6"/>
          <w:sz w:val="20"/>
          <w:szCs w:val="20"/>
        </w:rPr>
        <w:t xml:space="preserve"> </w:t>
      </w:r>
      <w:r w:rsidR="00B2747B" w:rsidRPr="009A298F">
        <w:rPr>
          <w:rFonts w:ascii="Arial Narrow" w:hAnsi="Arial Narrow"/>
          <w:i/>
          <w:sz w:val="20"/>
          <w:szCs w:val="20"/>
        </w:rPr>
        <w:t>avais</w:t>
      </w:r>
      <w:r w:rsidR="00B2747B" w:rsidRPr="009A298F">
        <w:rPr>
          <w:rFonts w:ascii="Arial Narrow" w:hAnsi="Arial Narrow"/>
          <w:i/>
          <w:spacing w:val="-8"/>
          <w:sz w:val="20"/>
          <w:szCs w:val="20"/>
        </w:rPr>
        <w:t xml:space="preserve"> </w:t>
      </w:r>
      <w:r w:rsidR="00B2747B" w:rsidRPr="009A298F">
        <w:rPr>
          <w:rFonts w:ascii="Arial Narrow" w:hAnsi="Arial Narrow"/>
          <w:i/>
          <w:sz w:val="20"/>
          <w:szCs w:val="20"/>
        </w:rPr>
        <w:t>e</w:t>
      </w:r>
      <w:r w:rsidR="00B2747B" w:rsidRPr="009A298F">
        <w:rPr>
          <w:rFonts w:ascii="Arial Narrow" w:hAnsi="Arial Narrow"/>
          <w:i/>
          <w:spacing w:val="-10"/>
          <w:sz w:val="20"/>
          <w:szCs w:val="20"/>
        </w:rPr>
        <w:t xml:space="preserve"> </w:t>
      </w:r>
      <w:r w:rsidR="00B2747B" w:rsidRPr="009A298F">
        <w:rPr>
          <w:rFonts w:ascii="Arial Narrow" w:hAnsi="Arial Narrow"/>
          <w:i/>
          <w:sz w:val="20"/>
          <w:szCs w:val="20"/>
        </w:rPr>
        <w:t>garantias,</w:t>
      </w:r>
      <w:r w:rsidR="00B2747B" w:rsidRPr="009A298F">
        <w:rPr>
          <w:rFonts w:ascii="Arial Narrow" w:hAnsi="Arial Narrow"/>
          <w:i/>
          <w:spacing w:val="-8"/>
          <w:sz w:val="20"/>
          <w:szCs w:val="20"/>
        </w:rPr>
        <w:t xml:space="preserve"> </w:t>
      </w:r>
      <w:r w:rsidR="00B2747B" w:rsidRPr="009A298F">
        <w:rPr>
          <w:rFonts w:ascii="Arial Narrow" w:hAnsi="Arial Narrow"/>
          <w:i/>
          <w:sz w:val="20"/>
          <w:szCs w:val="20"/>
        </w:rPr>
        <w:t>bem</w:t>
      </w:r>
      <w:r w:rsidR="00B2747B" w:rsidRPr="009A298F">
        <w:rPr>
          <w:rFonts w:ascii="Arial Narrow" w:hAnsi="Arial Narrow"/>
          <w:i/>
          <w:spacing w:val="-6"/>
          <w:sz w:val="20"/>
          <w:szCs w:val="20"/>
        </w:rPr>
        <w:t xml:space="preserve"> </w:t>
      </w:r>
      <w:r w:rsidR="00B2747B" w:rsidRPr="009A298F">
        <w:rPr>
          <w:rFonts w:ascii="Arial Narrow" w:hAnsi="Arial Narrow"/>
          <w:i/>
          <w:sz w:val="20"/>
          <w:szCs w:val="20"/>
        </w:rPr>
        <w:t>como</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dos direitos e haveres da</w:t>
      </w:r>
      <w:r w:rsidR="00B2747B" w:rsidRPr="009A298F">
        <w:rPr>
          <w:rFonts w:ascii="Arial Narrow" w:hAnsi="Arial Narrow"/>
          <w:i/>
          <w:spacing w:val="-2"/>
          <w:sz w:val="20"/>
          <w:szCs w:val="20"/>
        </w:rPr>
        <w:t xml:space="preserve"> </w:t>
      </w:r>
      <w:r w:rsidR="00B2747B" w:rsidRPr="009A298F">
        <w:rPr>
          <w:rFonts w:ascii="Arial Narrow" w:hAnsi="Arial Narrow"/>
          <w:i/>
          <w:sz w:val="20"/>
          <w:szCs w:val="20"/>
        </w:rPr>
        <w:t>União;</w:t>
      </w:r>
    </w:p>
    <w:p w:rsidR="00F37033" w:rsidRPr="00471DC9" w:rsidRDefault="00471DC9" w:rsidP="00471DC9">
      <w:pPr>
        <w:pStyle w:val="PargrafodaLista"/>
        <w:tabs>
          <w:tab w:val="left" w:pos="1558"/>
        </w:tabs>
        <w:ind w:left="2268" w:firstLine="0"/>
        <w:rPr>
          <w:i/>
          <w:sz w:val="24"/>
        </w:rPr>
      </w:pPr>
      <w:r w:rsidRPr="009A298F">
        <w:rPr>
          <w:rFonts w:ascii="Arial Narrow" w:hAnsi="Arial Narrow"/>
          <w:i/>
          <w:sz w:val="20"/>
          <w:szCs w:val="20"/>
        </w:rPr>
        <w:t xml:space="preserve">IV - </w:t>
      </w:r>
      <w:r w:rsidR="00B2747B" w:rsidRPr="009A298F">
        <w:rPr>
          <w:rFonts w:ascii="Arial Narrow" w:hAnsi="Arial Narrow"/>
          <w:i/>
          <w:sz w:val="20"/>
          <w:szCs w:val="20"/>
        </w:rPr>
        <w:t>apoiar o controle externo no exercício de sua missão</w:t>
      </w:r>
      <w:r w:rsidR="00B2747B" w:rsidRPr="009A298F">
        <w:rPr>
          <w:rFonts w:ascii="Arial Narrow" w:hAnsi="Arial Narrow"/>
          <w:i/>
          <w:spacing w:val="-5"/>
          <w:sz w:val="20"/>
          <w:szCs w:val="20"/>
        </w:rPr>
        <w:t xml:space="preserve"> </w:t>
      </w:r>
      <w:r w:rsidR="00B2747B" w:rsidRPr="009A298F">
        <w:rPr>
          <w:rFonts w:ascii="Arial Narrow" w:hAnsi="Arial Narrow"/>
          <w:i/>
          <w:sz w:val="20"/>
          <w:szCs w:val="20"/>
        </w:rPr>
        <w:t>institucional</w:t>
      </w:r>
      <w:r w:rsidR="00B2747B" w:rsidRPr="00471DC9">
        <w:rPr>
          <w:i/>
          <w:sz w:val="24"/>
        </w:rPr>
        <w:t>.</w:t>
      </w:r>
    </w:p>
    <w:p w:rsidR="00F37033" w:rsidRDefault="00F37033">
      <w:pPr>
        <w:pStyle w:val="Corpodetexto"/>
        <w:spacing w:before="3"/>
        <w:rPr>
          <w:b/>
          <w:i/>
        </w:rPr>
      </w:pPr>
    </w:p>
    <w:p w:rsidR="00F37033" w:rsidRDefault="00B2747B" w:rsidP="009A298F">
      <w:pPr>
        <w:pStyle w:val="Corpodetexto"/>
        <w:spacing w:line="360" w:lineRule="auto"/>
        <w:ind w:left="113" w:right="726" w:firstLine="709"/>
        <w:jc w:val="both"/>
      </w:pPr>
      <w:r w:rsidRPr="009A298F">
        <w:rPr>
          <w:rFonts w:ascii="Arial Narrow" w:hAnsi="Arial Narrow"/>
        </w:rPr>
        <w:t>A Lei Complementar nº 101, de 04 de maio de 2000, denominada Lei de Responsabilidade Fiscal que tem por escopo fundamental o equilíbrio das contas públicas, demonstra claramente ser imprescindível a existência e, principalmente, a eficiência do Controle Interno para a consecução de tal desiderato. O artigo 59 da LRF dispõe</w:t>
      </w:r>
      <w:r>
        <w:t>:</w:t>
      </w:r>
    </w:p>
    <w:p w:rsidR="00F37033" w:rsidRDefault="00F37033">
      <w:pPr>
        <w:pStyle w:val="Corpodetexto"/>
        <w:spacing w:before="7"/>
      </w:pPr>
    </w:p>
    <w:p w:rsidR="00F37033" w:rsidRPr="009A298F" w:rsidRDefault="00B2747B" w:rsidP="00471DC9">
      <w:pPr>
        <w:pStyle w:val="Ttulo4"/>
        <w:ind w:leftChars="1095" w:left="2409" w:right="721"/>
        <w:rPr>
          <w:rFonts w:ascii="Arial Narrow" w:hAnsi="Arial Narrow"/>
          <w:b w:val="0"/>
          <w:sz w:val="20"/>
          <w:szCs w:val="20"/>
        </w:rPr>
      </w:pPr>
      <w:r w:rsidRPr="009A298F">
        <w:rPr>
          <w:rFonts w:ascii="Arial Narrow" w:hAnsi="Arial Narrow"/>
          <w:b w:val="0"/>
          <w:sz w:val="20"/>
          <w:szCs w:val="20"/>
        </w:rPr>
        <w:t>Art. 59. O Poder Legislativo, diretamente ou com o auxílio dos Tribunais de Contas, e o sistema de controle interno de cada Poder e do Ministério Público, fiscalizarão o cumprimento das normas desta Lei Complementar, com ênfase no que se refere a:</w:t>
      </w:r>
    </w:p>
    <w:p w:rsidR="00471DC9" w:rsidRPr="009A298F" w:rsidRDefault="00471DC9" w:rsidP="00471DC9">
      <w:pPr>
        <w:pStyle w:val="Ttulo4"/>
        <w:ind w:leftChars="1095" w:left="2409" w:right="721"/>
        <w:rPr>
          <w:rFonts w:ascii="Arial Narrow" w:hAnsi="Arial Narrow"/>
          <w:b w:val="0"/>
          <w:sz w:val="20"/>
          <w:szCs w:val="20"/>
        </w:rPr>
      </w:pPr>
    </w:p>
    <w:p w:rsidR="00471DC9" w:rsidRPr="009A298F" w:rsidRDefault="00B2747B" w:rsidP="00471DC9">
      <w:pPr>
        <w:tabs>
          <w:tab w:val="left" w:pos="5136"/>
          <w:tab w:val="left" w:pos="8505"/>
        </w:tabs>
        <w:ind w:leftChars="1095" w:left="2409" w:right="718"/>
        <w:jc w:val="both"/>
        <w:rPr>
          <w:rFonts w:ascii="Arial Narrow" w:hAnsi="Arial Narrow"/>
          <w:i/>
          <w:sz w:val="20"/>
          <w:szCs w:val="20"/>
        </w:rPr>
      </w:pPr>
      <w:r w:rsidRPr="009A298F">
        <w:rPr>
          <w:rFonts w:ascii="Arial Narrow" w:hAnsi="Arial Narrow"/>
          <w:i/>
          <w:sz w:val="20"/>
          <w:szCs w:val="20"/>
        </w:rPr>
        <w:t xml:space="preserve">I - atingimento das </w:t>
      </w:r>
      <w:r w:rsidR="009A298F" w:rsidRPr="009A298F">
        <w:rPr>
          <w:rFonts w:ascii="Arial Narrow" w:hAnsi="Arial Narrow"/>
          <w:i/>
          <w:sz w:val="20"/>
          <w:szCs w:val="20"/>
        </w:rPr>
        <w:t>metas estabelecidas na</w:t>
      </w:r>
      <w:r w:rsidRPr="009A298F">
        <w:rPr>
          <w:rFonts w:ascii="Arial Narrow" w:hAnsi="Arial Narrow"/>
          <w:i/>
          <w:sz w:val="20"/>
          <w:szCs w:val="20"/>
        </w:rPr>
        <w:t xml:space="preserve">  lei  </w:t>
      </w:r>
      <w:r w:rsidR="009A298F" w:rsidRPr="009A298F">
        <w:rPr>
          <w:rFonts w:ascii="Arial Narrow" w:hAnsi="Arial Narrow"/>
          <w:i/>
          <w:sz w:val="20"/>
          <w:szCs w:val="20"/>
        </w:rPr>
        <w:t>de diretrizes</w:t>
      </w:r>
      <w:r w:rsidRPr="009A298F">
        <w:rPr>
          <w:rFonts w:ascii="Arial Narrow" w:hAnsi="Arial Narrow"/>
          <w:i/>
          <w:sz w:val="20"/>
          <w:szCs w:val="20"/>
        </w:rPr>
        <w:t xml:space="preserve">  orçamentárias; </w:t>
      </w:r>
    </w:p>
    <w:p w:rsidR="00FD69F3" w:rsidRPr="009A298F" w:rsidRDefault="00B2747B" w:rsidP="00471DC9">
      <w:pPr>
        <w:tabs>
          <w:tab w:val="left" w:pos="5136"/>
          <w:tab w:val="left" w:pos="8505"/>
        </w:tabs>
        <w:ind w:leftChars="1095" w:left="2409" w:right="718"/>
        <w:jc w:val="both"/>
        <w:rPr>
          <w:rFonts w:ascii="Arial Narrow" w:hAnsi="Arial Narrow"/>
          <w:i/>
          <w:sz w:val="20"/>
          <w:szCs w:val="20"/>
        </w:rPr>
      </w:pPr>
      <w:r w:rsidRPr="009A298F">
        <w:rPr>
          <w:rFonts w:ascii="Arial Narrow" w:hAnsi="Arial Narrow"/>
          <w:i/>
          <w:sz w:val="20"/>
          <w:szCs w:val="20"/>
        </w:rPr>
        <w:t>II - limites e condições para realização de operações d</w:t>
      </w:r>
      <w:r w:rsidR="00FD69F3" w:rsidRPr="009A298F">
        <w:rPr>
          <w:rFonts w:ascii="Arial Narrow" w:hAnsi="Arial Narrow"/>
          <w:i/>
          <w:sz w:val="20"/>
          <w:szCs w:val="20"/>
        </w:rPr>
        <w:t xml:space="preserve">e crédito e inscrição em Restos </w:t>
      </w:r>
      <w:r w:rsidRPr="009A298F">
        <w:rPr>
          <w:rFonts w:ascii="Arial Narrow" w:hAnsi="Arial Narrow"/>
          <w:i/>
          <w:sz w:val="20"/>
          <w:szCs w:val="20"/>
        </w:rPr>
        <w:t>a</w:t>
      </w:r>
      <w:r w:rsidR="00471DC9" w:rsidRPr="009A298F">
        <w:rPr>
          <w:rFonts w:ascii="Arial Narrow" w:hAnsi="Arial Narrow"/>
          <w:i/>
          <w:sz w:val="20"/>
          <w:szCs w:val="20"/>
        </w:rPr>
        <w:t xml:space="preserve"> </w:t>
      </w:r>
      <w:r w:rsidRPr="009A298F">
        <w:rPr>
          <w:rFonts w:ascii="Arial Narrow" w:hAnsi="Arial Narrow"/>
          <w:i/>
          <w:sz w:val="20"/>
          <w:szCs w:val="20"/>
        </w:rPr>
        <w:t xml:space="preserve">Pagar; </w:t>
      </w:r>
    </w:p>
    <w:p w:rsidR="00F37033" w:rsidRPr="009A298F" w:rsidRDefault="00B2747B" w:rsidP="00471DC9">
      <w:pPr>
        <w:tabs>
          <w:tab w:val="left" w:pos="5136"/>
          <w:tab w:val="left" w:pos="8505"/>
        </w:tabs>
        <w:ind w:leftChars="1095" w:left="2409" w:right="718"/>
        <w:jc w:val="both"/>
        <w:rPr>
          <w:rFonts w:ascii="Arial Narrow" w:hAnsi="Arial Narrow"/>
          <w:i/>
          <w:sz w:val="20"/>
          <w:szCs w:val="20"/>
        </w:rPr>
      </w:pPr>
      <w:r w:rsidRPr="009A298F">
        <w:rPr>
          <w:rFonts w:ascii="Arial Narrow" w:hAnsi="Arial Narrow"/>
          <w:i/>
          <w:sz w:val="20"/>
          <w:szCs w:val="20"/>
        </w:rPr>
        <w:t>III - medidas adotadas para o retorno da despesa total com pessoal ao respectivo limite, nos termos dos arts. 22 e</w:t>
      </w:r>
      <w:r w:rsidRPr="009A298F">
        <w:rPr>
          <w:rFonts w:ascii="Arial Narrow" w:hAnsi="Arial Narrow"/>
          <w:i/>
          <w:spacing w:val="-2"/>
          <w:sz w:val="20"/>
          <w:szCs w:val="20"/>
        </w:rPr>
        <w:t xml:space="preserve"> </w:t>
      </w:r>
      <w:r w:rsidRPr="009A298F">
        <w:rPr>
          <w:rFonts w:ascii="Arial Narrow" w:hAnsi="Arial Narrow"/>
          <w:i/>
          <w:sz w:val="20"/>
          <w:szCs w:val="20"/>
        </w:rPr>
        <w:t>23;</w:t>
      </w:r>
    </w:p>
    <w:p w:rsidR="00F37033" w:rsidRPr="009A298F" w:rsidRDefault="00471DC9" w:rsidP="00471DC9">
      <w:pPr>
        <w:pStyle w:val="PargrafodaLista"/>
        <w:tabs>
          <w:tab w:val="left" w:pos="1561"/>
        </w:tabs>
        <w:ind w:left="2409" w:right="726" w:firstLine="0"/>
        <w:jc w:val="both"/>
        <w:rPr>
          <w:rFonts w:ascii="Arial Narrow" w:hAnsi="Arial Narrow"/>
          <w:i/>
          <w:sz w:val="20"/>
          <w:szCs w:val="20"/>
        </w:rPr>
      </w:pPr>
      <w:r w:rsidRPr="009A298F">
        <w:rPr>
          <w:rFonts w:ascii="Arial Narrow" w:hAnsi="Arial Narrow"/>
          <w:i/>
          <w:sz w:val="20"/>
          <w:szCs w:val="20"/>
        </w:rPr>
        <w:t xml:space="preserve">IV - </w:t>
      </w:r>
      <w:r w:rsidR="00B2747B" w:rsidRPr="009A298F">
        <w:rPr>
          <w:rFonts w:ascii="Arial Narrow" w:hAnsi="Arial Narrow"/>
          <w:i/>
          <w:sz w:val="20"/>
          <w:szCs w:val="20"/>
        </w:rPr>
        <w:t>providências tomadas, conforme o disposto no art. 31, para recondução dos montantes das dívidas consolidada e mobiliária aos respectivos</w:t>
      </w:r>
      <w:r w:rsidR="00B2747B" w:rsidRPr="009A298F">
        <w:rPr>
          <w:rFonts w:ascii="Arial Narrow" w:hAnsi="Arial Narrow"/>
          <w:i/>
          <w:spacing w:val="-9"/>
          <w:sz w:val="20"/>
          <w:szCs w:val="20"/>
        </w:rPr>
        <w:t xml:space="preserve"> </w:t>
      </w:r>
      <w:r w:rsidR="00B2747B" w:rsidRPr="009A298F">
        <w:rPr>
          <w:rFonts w:ascii="Arial Narrow" w:hAnsi="Arial Narrow"/>
          <w:i/>
          <w:sz w:val="20"/>
          <w:szCs w:val="20"/>
        </w:rPr>
        <w:t>limites;</w:t>
      </w:r>
    </w:p>
    <w:p w:rsidR="00F37033" w:rsidRPr="009A298F" w:rsidRDefault="00471DC9" w:rsidP="00471DC9">
      <w:pPr>
        <w:pStyle w:val="PargrafodaLista"/>
        <w:tabs>
          <w:tab w:val="left" w:pos="1477"/>
        </w:tabs>
        <w:ind w:left="2409" w:right="723" w:firstLine="0"/>
        <w:jc w:val="both"/>
        <w:rPr>
          <w:rFonts w:ascii="Arial Narrow" w:hAnsi="Arial Narrow"/>
          <w:i/>
          <w:sz w:val="20"/>
          <w:szCs w:val="20"/>
        </w:rPr>
      </w:pPr>
      <w:r w:rsidRPr="009A298F">
        <w:rPr>
          <w:rFonts w:ascii="Arial Narrow" w:hAnsi="Arial Narrow"/>
          <w:i/>
          <w:sz w:val="20"/>
          <w:szCs w:val="20"/>
        </w:rPr>
        <w:t>V -</w:t>
      </w:r>
      <w:r w:rsidR="00B2747B" w:rsidRPr="009A298F">
        <w:rPr>
          <w:rFonts w:ascii="Arial Narrow" w:hAnsi="Arial Narrow"/>
          <w:i/>
          <w:sz w:val="20"/>
          <w:szCs w:val="20"/>
        </w:rPr>
        <w:t xml:space="preserve"> destinação de recursos obtidos com a alienação de ativos, tendo em vista as restrições constitucionais e as desta Lei</w:t>
      </w:r>
      <w:r w:rsidR="00B2747B" w:rsidRPr="009A298F">
        <w:rPr>
          <w:rFonts w:ascii="Arial Narrow" w:hAnsi="Arial Narrow"/>
          <w:i/>
          <w:spacing w:val="-2"/>
          <w:sz w:val="20"/>
          <w:szCs w:val="20"/>
        </w:rPr>
        <w:t xml:space="preserve"> </w:t>
      </w:r>
      <w:r w:rsidR="00B2747B" w:rsidRPr="009A298F">
        <w:rPr>
          <w:rFonts w:ascii="Arial Narrow" w:hAnsi="Arial Narrow"/>
          <w:i/>
          <w:sz w:val="20"/>
          <w:szCs w:val="20"/>
        </w:rPr>
        <w:t>Complementar;</w:t>
      </w:r>
    </w:p>
    <w:p w:rsidR="00F37033" w:rsidRPr="009A298F" w:rsidRDefault="00471DC9" w:rsidP="00471DC9">
      <w:pPr>
        <w:pStyle w:val="PargrafodaLista"/>
        <w:tabs>
          <w:tab w:val="left" w:pos="1570"/>
        </w:tabs>
        <w:ind w:left="2409" w:right="722" w:firstLine="0"/>
        <w:jc w:val="both"/>
        <w:rPr>
          <w:rFonts w:ascii="Arial Narrow" w:hAnsi="Arial Narrow"/>
          <w:i/>
          <w:sz w:val="20"/>
          <w:szCs w:val="20"/>
        </w:rPr>
      </w:pPr>
      <w:r w:rsidRPr="009A298F">
        <w:rPr>
          <w:rFonts w:ascii="Arial Narrow" w:hAnsi="Arial Narrow"/>
          <w:i/>
          <w:sz w:val="20"/>
          <w:szCs w:val="20"/>
        </w:rPr>
        <w:t xml:space="preserve">VI - </w:t>
      </w:r>
      <w:r w:rsidR="00B2747B" w:rsidRPr="009A298F">
        <w:rPr>
          <w:rFonts w:ascii="Arial Narrow" w:hAnsi="Arial Narrow"/>
          <w:i/>
          <w:sz w:val="20"/>
          <w:szCs w:val="20"/>
        </w:rPr>
        <w:t>cumprimento do limite de gastos totais dos legislativos municipais, quando houver.</w:t>
      </w:r>
    </w:p>
    <w:p w:rsidR="00F37033" w:rsidRPr="009A298F" w:rsidRDefault="00F37033" w:rsidP="00A40521">
      <w:pPr>
        <w:pStyle w:val="Corpodetexto"/>
        <w:spacing w:line="360" w:lineRule="auto"/>
        <w:rPr>
          <w:i/>
        </w:rPr>
      </w:pPr>
    </w:p>
    <w:p w:rsidR="00FD69F3" w:rsidRPr="00A40521" w:rsidRDefault="001A228A" w:rsidP="00A40521">
      <w:pPr>
        <w:pStyle w:val="Corpodetexto"/>
        <w:spacing w:line="360" w:lineRule="auto"/>
        <w:ind w:left="113" w:right="724" w:firstLine="708"/>
        <w:jc w:val="both"/>
        <w:rPr>
          <w:rFonts w:ascii="Arial Narrow" w:hAnsi="Arial Narrow"/>
        </w:rPr>
      </w:pPr>
      <w:r w:rsidRPr="00A40521">
        <w:rPr>
          <w:rFonts w:ascii="Arial Narrow" w:hAnsi="Arial Narrow"/>
        </w:rPr>
        <w:t xml:space="preserve">A Lei nº 4.320/64 </w:t>
      </w:r>
      <w:r w:rsidR="009A298F" w:rsidRPr="00A40521">
        <w:rPr>
          <w:rFonts w:ascii="Arial Narrow" w:hAnsi="Arial Narrow"/>
        </w:rPr>
        <w:t>também foi importante na criação dos sistemas de controle interno, abordando aspectos importantes do controle da execução orçamentária e do controle externo.</w:t>
      </w:r>
    </w:p>
    <w:p w:rsidR="001A228A" w:rsidRPr="00A40521" w:rsidRDefault="001A228A" w:rsidP="00A40521">
      <w:pPr>
        <w:pStyle w:val="Corpodetexto"/>
        <w:spacing w:line="360" w:lineRule="auto"/>
        <w:ind w:right="724"/>
        <w:jc w:val="both"/>
        <w:rPr>
          <w:rFonts w:ascii="Arial Narrow" w:hAnsi="Arial Narrow"/>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Art. 75. O controle da execução orçamentária compreenderá:</w:t>
      </w:r>
    </w:p>
    <w:p w:rsidR="001A228A" w:rsidRPr="00A40521" w:rsidRDefault="001A228A" w:rsidP="001A228A">
      <w:pPr>
        <w:pStyle w:val="Corpodetexto"/>
        <w:ind w:left="2268" w:right="726"/>
        <w:jc w:val="both"/>
        <w:rPr>
          <w:rFonts w:ascii="Arial Narrow" w:hAnsi="Arial Narrow"/>
          <w:i/>
          <w:sz w:val="20"/>
          <w:szCs w:val="20"/>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I - a legalidade dos atos de que resultem a arrecadação da receita ou a realização da despesa, o nascimento ou a extinção de direitos e obrigações;</w:t>
      </w: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II - a fidelidade funcional dos agentes da administração, responsáveis por bens e valores públicos;</w:t>
      </w: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III - o cumprimento do programa de trabalho expresso em termos monetários e em termos de realização de obras e prestação de serviços.</w:t>
      </w:r>
    </w:p>
    <w:p w:rsidR="001A228A" w:rsidRPr="00A40521" w:rsidRDefault="001A228A" w:rsidP="001A228A">
      <w:pPr>
        <w:pStyle w:val="Corpodetexto"/>
        <w:ind w:left="2268" w:right="726"/>
        <w:jc w:val="both"/>
        <w:rPr>
          <w:rFonts w:ascii="Arial Narrow" w:hAnsi="Arial Narrow"/>
          <w:i/>
          <w:sz w:val="20"/>
          <w:szCs w:val="20"/>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Art. 76. O Poder Executivo exercerá os três tipos de controle a que se refere o artigo 75, sem prejuízo das atribuições do Tribunal de Contas ou órgão equivalente.</w:t>
      </w:r>
    </w:p>
    <w:p w:rsidR="001A228A" w:rsidRPr="00A40521" w:rsidRDefault="001A228A" w:rsidP="001A228A">
      <w:pPr>
        <w:pStyle w:val="Corpodetexto"/>
        <w:ind w:left="2268" w:right="726"/>
        <w:jc w:val="both"/>
        <w:rPr>
          <w:rFonts w:ascii="Arial Narrow" w:hAnsi="Arial Narrow"/>
          <w:i/>
          <w:sz w:val="20"/>
          <w:szCs w:val="20"/>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Art. 77. A verificação da legalidade dos atos de execução orçamentária será prévia, concomitante e subsequente.</w:t>
      </w:r>
    </w:p>
    <w:p w:rsidR="001A228A" w:rsidRPr="00A40521" w:rsidRDefault="001A228A" w:rsidP="001A228A">
      <w:pPr>
        <w:pStyle w:val="Corpodetexto"/>
        <w:ind w:left="2268" w:right="726"/>
        <w:jc w:val="both"/>
        <w:rPr>
          <w:rFonts w:ascii="Arial Narrow" w:hAnsi="Arial Narrow"/>
          <w:i/>
          <w:sz w:val="20"/>
          <w:szCs w:val="20"/>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Art. 78. Além da prestação ou tomada de contas anual, quando instituída em lei, ou por fim de gestão, poderá haver, a qualquer tempo, levantamento, prestação ou tomada de contas de todos os responsáveis por bens ou valores públicos.</w:t>
      </w:r>
    </w:p>
    <w:p w:rsidR="001A228A" w:rsidRPr="00A40521" w:rsidRDefault="001A228A" w:rsidP="001A228A">
      <w:pPr>
        <w:pStyle w:val="Corpodetexto"/>
        <w:ind w:left="2268" w:right="726"/>
        <w:jc w:val="both"/>
        <w:rPr>
          <w:rFonts w:ascii="Arial Narrow" w:hAnsi="Arial Narrow"/>
          <w:i/>
          <w:sz w:val="20"/>
          <w:szCs w:val="20"/>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Art. 79. Ao órgão incumbido da elaboração da proposta orçamentária ou a outro indicado na legislação, caberá o controle estabelecido no inciso III do artigo 75.</w:t>
      </w:r>
    </w:p>
    <w:p w:rsidR="001A228A" w:rsidRPr="00A40521" w:rsidRDefault="001A228A" w:rsidP="001A228A">
      <w:pPr>
        <w:pStyle w:val="Corpodetexto"/>
        <w:ind w:left="2268" w:right="726"/>
        <w:jc w:val="both"/>
        <w:rPr>
          <w:rFonts w:ascii="Arial Narrow" w:hAnsi="Arial Narrow"/>
          <w:i/>
          <w:sz w:val="20"/>
          <w:szCs w:val="20"/>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Parágrafo único. Esse controle far-se-á, quando for o caso, em termos de unidades de medida, previamente estabelecidos para cada atividade.</w:t>
      </w:r>
    </w:p>
    <w:p w:rsidR="001A228A" w:rsidRPr="00A40521" w:rsidRDefault="001A228A" w:rsidP="001A228A">
      <w:pPr>
        <w:pStyle w:val="Corpodetexto"/>
        <w:ind w:left="2268" w:right="726"/>
        <w:jc w:val="both"/>
        <w:rPr>
          <w:rFonts w:ascii="Arial Narrow" w:hAnsi="Arial Narrow"/>
          <w:i/>
          <w:sz w:val="20"/>
          <w:szCs w:val="20"/>
        </w:rPr>
      </w:pPr>
    </w:p>
    <w:p w:rsidR="001A228A" w:rsidRPr="00A40521" w:rsidRDefault="001A228A" w:rsidP="001A228A">
      <w:pPr>
        <w:pStyle w:val="Corpodetexto"/>
        <w:ind w:left="2268" w:right="726"/>
        <w:jc w:val="both"/>
        <w:rPr>
          <w:rFonts w:ascii="Arial Narrow" w:hAnsi="Arial Narrow"/>
          <w:i/>
          <w:sz w:val="20"/>
          <w:szCs w:val="20"/>
        </w:rPr>
      </w:pPr>
      <w:r w:rsidRPr="00A40521">
        <w:rPr>
          <w:rFonts w:ascii="Arial Narrow" w:hAnsi="Arial Narrow"/>
          <w:i/>
          <w:sz w:val="20"/>
          <w:szCs w:val="20"/>
        </w:rPr>
        <w:t>Art. 80. Compete aos serviços de contabilidade ou órgãos equivalentes verificar a exata observância dos limites das cotas trimestrais atribuídas a cada unidade orçamentária, dentro do sistema que for instituído para esse fim.</w:t>
      </w:r>
    </w:p>
    <w:p w:rsidR="009A298F" w:rsidRPr="00A40521" w:rsidRDefault="009A298F" w:rsidP="001A228A">
      <w:pPr>
        <w:pStyle w:val="Corpodetexto"/>
        <w:ind w:left="2268" w:right="726"/>
        <w:jc w:val="both"/>
        <w:rPr>
          <w:rFonts w:ascii="Arial Narrow" w:hAnsi="Arial Narrow"/>
          <w:i/>
          <w:sz w:val="20"/>
          <w:szCs w:val="20"/>
        </w:rPr>
      </w:pPr>
    </w:p>
    <w:p w:rsidR="009A298F" w:rsidRPr="00A40521" w:rsidRDefault="009A298F" w:rsidP="009A298F">
      <w:pPr>
        <w:pStyle w:val="Corpodetexto"/>
        <w:ind w:left="2268" w:right="726"/>
        <w:jc w:val="both"/>
        <w:rPr>
          <w:rFonts w:ascii="Arial Narrow" w:hAnsi="Arial Narrow"/>
          <w:i/>
          <w:sz w:val="20"/>
          <w:szCs w:val="20"/>
        </w:rPr>
      </w:pPr>
      <w:r w:rsidRPr="00A40521">
        <w:rPr>
          <w:rFonts w:ascii="Arial Narrow" w:hAnsi="Arial Narrow"/>
          <w:i/>
          <w:sz w:val="20"/>
          <w:szCs w:val="20"/>
        </w:rPr>
        <w:t xml:space="preserve">Art. 81. O </w:t>
      </w:r>
      <w:proofErr w:type="spellStart"/>
      <w:r w:rsidRPr="00A40521">
        <w:rPr>
          <w:rFonts w:ascii="Arial Narrow" w:hAnsi="Arial Narrow"/>
          <w:i/>
          <w:sz w:val="20"/>
          <w:szCs w:val="20"/>
        </w:rPr>
        <w:t>contrôle</w:t>
      </w:r>
      <w:proofErr w:type="spellEnd"/>
      <w:r w:rsidRPr="00A40521">
        <w:rPr>
          <w:rFonts w:ascii="Arial Narrow" w:hAnsi="Arial Narrow"/>
          <w:i/>
          <w:sz w:val="20"/>
          <w:szCs w:val="20"/>
        </w:rPr>
        <w:t xml:space="preserve"> da execução orçamentária, pelo Poder Legislativo, terá por objetivo verificar a probidade da administração, a guarda e legal </w:t>
      </w:r>
      <w:proofErr w:type="spellStart"/>
      <w:r w:rsidRPr="00A40521">
        <w:rPr>
          <w:rFonts w:ascii="Arial Narrow" w:hAnsi="Arial Narrow"/>
          <w:i/>
          <w:sz w:val="20"/>
          <w:szCs w:val="20"/>
        </w:rPr>
        <w:t>emprêgo</w:t>
      </w:r>
      <w:proofErr w:type="spellEnd"/>
      <w:r w:rsidRPr="00A40521">
        <w:rPr>
          <w:rFonts w:ascii="Arial Narrow" w:hAnsi="Arial Narrow"/>
          <w:i/>
          <w:sz w:val="20"/>
          <w:szCs w:val="20"/>
        </w:rPr>
        <w:t xml:space="preserve"> dos dinheiros públicos e o cumprimento da Lei de Orçamento.</w:t>
      </w:r>
    </w:p>
    <w:p w:rsidR="009A298F" w:rsidRPr="00A40521" w:rsidRDefault="009A298F" w:rsidP="009A298F">
      <w:pPr>
        <w:pStyle w:val="Corpodetexto"/>
        <w:ind w:left="2268" w:right="726"/>
        <w:jc w:val="both"/>
        <w:rPr>
          <w:rFonts w:ascii="Arial Narrow" w:hAnsi="Arial Narrow"/>
          <w:i/>
          <w:sz w:val="20"/>
          <w:szCs w:val="20"/>
        </w:rPr>
      </w:pPr>
    </w:p>
    <w:p w:rsidR="009A298F" w:rsidRPr="00A40521" w:rsidRDefault="009A298F" w:rsidP="009A298F">
      <w:pPr>
        <w:pStyle w:val="Corpodetexto"/>
        <w:ind w:left="2268" w:right="726"/>
        <w:jc w:val="both"/>
        <w:rPr>
          <w:rFonts w:ascii="Arial Narrow" w:hAnsi="Arial Narrow"/>
          <w:i/>
          <w:sz w:val="20"/>
          <w:szCs w:val="20"/>
        </w:rPr>
      </w:pPr>
      <w:r w:rsidRPr="00A40521">
        <w:rPr>
          <w:rFonts w:ascii="Arial Narrow" w:hAnsi="Arial Narrow"/>
          <w:i/>
          <w:sz w:val="20"/>
          <w:szCs w:val="20"/>
        </w:rPr>
        <w:t>Art. 82. O Poder Executivo, anualmente, prestará contas ao Poder Legislativo, no prazo estabelecido nas Constituições ou nas Leis Orgânicas dos Municípios.</w:t>
      </w:r>
    </w:p>
    <w:p w:rsidR="009A298F" w:rsidRPr="00A40521" w:rsidRDefault="009A298F" w:rsidP="009A298F">
      <w:pPr>
        <w:pStyle w:val="Corpodetexto"/>
        <w:ind w:left="2268" w:right="726"/>
        <w:jc w:val="both"/>
        <w:rPr>
          <w:rFonts w:ascii="Arial Narrow" w:hAnsi="Arial Narrow"/>
          <w:i/>
          <w:sz w:val="20"/>
          <w:szCs w:val="20"/>
        </w:rPr>
      </w:pPr>
    </w:p>
    <w:p w:rsidR="009A298F" w:rsidRPr="00A40521" w:rsidRDefault="009A298F" w:rsidP="009A298F">
      <w:pPr>
        <w:pStyle w:val="Corpodetexto"/>
        <w:ind w:left="2268" w:right="726"/>
        <w:jc w:val="both"/>
        <w:rPr>
          <w:rFonts w:ascii="Arial Narrow" w:hAnsi="Arial Narrow"/>
          <w:i/>
          <w:sz w:val="20"/>
          <w:szCs w:val="20"/>
        </w:rPr>
      </w:pPr>
      <w:r w:rsidRPr="00A40521">
        <w:rPr>
          <w:rFonts w:ascii="Arial Narrow" w:hAnsi="Arial Narrow"/>
          <w:i/>
          <w:sz w:val="20"/>
          <w:szCs w:val="20"/>
        </w:rPr>
        <w:t>§ 1º As contas do Poder Executivo serão submetidas ao Poder Legislativo, com Parecer prévio do Tribunal de Contas ou órgão equivalente.</w:t>
      </w:r>
    </w:p>
    <w:p w:rsidR="009A298F" w:rsidRPr="00A40521" w:rsidRDefault="009A298F" w:rsidP="009A298F">
      <w:pPr>
        <w:pStyle w:val="Corpodetexto"/>
        <w:ind w:left="2268" w:right="726"/>
        <w:jc w:val="both"/>
        <w:rPr>
          <w:rFonts w:ascii="Arial Narrow" w:hAnsi="Arial Narrow"/>
          <w:i/>
          <w:sz w:val="20"/>
          <w:szCs w:val="20"/>
        </w:rPr>
      </w:pPr>
    </w:p>
    <w:p w:rsidR="009A298F" w:rsidRPr="00A40521" w:rsidRDefault="009A298F" w:rsidP="009A298F">
      <w:pPr>
        <w:pStyle w:val="Corpodetexto"/>
        <w:ind w:left="2268" w:right="726"/>
        <w:jc w:val="both"/>
        <w:rPr>
          <w:rFonts w:ascii="Arial Narrow" w:hAnsi="Arial Narrow"/>
          <w:i/>
          <w:sz w:val="20"/>
          <w:szCs w:val="20"/>
        </w:rPr>
      </w:pPr>
      <w:r w:rsidRPr="00A40521">
        <w:rPr>
          <w:rFonts w:ascii="Arial Narrow" w:hAnsi="Arial Narrow"/>
          <w:i/>
          <w:sz w:val="20"/>
          <w:szCs w:val="20"/>
        </w:rPr>
        <w:t xml:space="preserve">§ 2º Quando, no Município não houver Tribunal de Contas ou órgão equivalente, a Câmara de Vereadores poderá designar peritos contadores para verificarem as contas do prefeito e </w:t>
      </w:r>
      <w:proofErr w:type="spellStart"/>
      <w:r w:rsidRPr="00A40521">
        <w:rPr>
          <w:rFonts w:ascii="Arial Narrow" w:hAnsi="Arial Narrow"/>
          <w:i/>
          <w:sz w:val="20"/>
          <w:szCs w:val="20"/>
        </w:rPr>
        <w:t>sôbre</w:t>
      </w:r>
      <w:proofErr w:type="spellEnd"/>
      <w:r w:rsidRPr="00A40521">
        <w:rPr>
          <w:rFonts w:ascii="Arial Narrow" w:hAnsi="Arial Narrow"/>
          <w:i/>
          <w:sz w:val="20"/>
          <w:szCs w:val="20"/>
        </w:rPr>
        <w:t xml:space="preserve"> elas emitirem parecer.</w:t>
      </w:r>
    </w:p>
    <w:p w:rsidR="001A228A" w:rsidRPr="009A298F" w:rsidRDefault="001A228A" w:rsidP="001A228A">
      <w:pPr>
        <w:pStyle w:val="Corpodetexto"/>
        <w:spacing w:line="360" w:lineRule="auto"/>
        <w:ind w:right="724"/>
        <w:jc w:val="both"/>
      </w:pPr>
    </w:p>
    <w:p w:rsidR="00FD69F3" w:rsidRPr="00A40521" w:rsidRDefault="00B46E65" w:rsidP="00A40521">
      <w:pPr>
        <w:pStyle w:val="Corpodetexto"/>
        <w:spacing w:line="360" w:lineRule="auto"/>
        <w:ind w:left="113" w:right="726" w:firstLine="709"/>
        <w:jc w:val="both"/>
        <w:rPr>
          <w:rFonts w:ascii="Arial Narrow" w:hAnsi="Arial Narrow"/>
        </w:rPr>
      </w:pPr>
      <w:r w:rsidRPr="00A40521">
        <w:rPr>
          <w:rFonts w:ascii="Arial Narrow" w:hAnsi="Arial Narrow"/>
        </w:rPr>
        <w:t>A Constituição do Estado de Santa Catarina t</w:t>
      </w:r>
      <w:r w:rsidR="00E64F6F" w:rsidRPr="00A40521">
        <w:rPr>
          <w:rFonts w:ascii="Arial Narrow" w:hAnsi="Arial Narrow"/>
        </w:rPr>
        <w:t>ambém aborda o controle interno municipal em seus artigos 62 e 113</w:t>
      </w:r>
      <w:r w:rsidRPr="00A40521">
        <w:rPr>
          <w:rFonts w:ascii="Arial Narrow" w:hAnsi="Arial Narrow"/>
        </w:rPr>
        <w:t>.</w:t>
      </w:r>
    </w:p>
    <w:p w:rsidR="00CB5B27" w:rsidRPr="00CB5B27" w:rsidRDefault="00CB5B27">
      <w:pPr>
        <w:pStyle w:val="Corpodetexto"/>
        <w:spacing w:line="360" w:lineRule="auto"/>
        <w:ind w:left="113" w:right="724" w:firstLine="708"/>
        <w:jc w:val="both"/>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Art. 62 — Os Poderes Legislativo, Executivo e Judiciário manterão, de forma integrada, sistema de controle interno com a finalidade de:</w:t>
      </w:r>
    </w:p>
    <w:p w:rsidR="00B46E65" w:rsidRPr="00A40521" w:rsidRDefault="00B46E65" w:rsidP="00B46E65">
      <w:pPr>
        <w:pStyle w:val="Corpodetexto"/>
        <w:ind w:left="2268" w:right="726"/>
        <w:jc w:val="both"/>
        <w:rPr>
          <w:rFonts w:ascii="Arial Narrow" w:hAnsi="Arial Narrow"/>
          <w:i/>
          <w:sz w:val="20"/>
          <w:szCs w:val="20"/>
        </w:rPr>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I - avaliar o cumprimento das metas previstas no plano plurianual, a execução dos programas de governo e dos orçamentos do Estado;</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II - comprovar a legalidade e avaliar os resultados quanto à eficácia e à eficiência da gestão orçamentária, financeira e patrimonial nos órgãos e entidades da administração estadual, bem como da aplicação de recursos públicos por entidades de direito privado;</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III - exercer o controle das operações de crédito, avais e outras garantias, bem como dos direitos e haveres do Estado;</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IV - apoiar o controle externo no exercício de sua missão institucional.</w:t>
      </w:r>
    </w:p>
    <w:p w:rsidR="00B46E65" w:rsidRPr="00A40521" w:rsidRDefault="00B46E65" w:rsidP="00B46E65">
      <w:pPr>
        <w:pStyle w:val="Corpodetexto"/>
        <w:ind w:left="2268" w:right="726"/>
        <w:jc w:val="both"/>
        <w:rPr>
          <w:rFonts w:ascii="Arial Narrow" w:hAnsi="Arial Narrow"/>
          <w:i/>
          <w:sz w:val="20"/>
          <w:szCs w:val="20"/>
        </w:rPr>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 1º — Os responsáveis pelo controle interno, ao tomarem conhecimento de qualquer irregularidade ou ilegalidade, dela darão ciência ao Tribunal de Contas, sob pena de responsabilidade solidária.</w:t>
      </w:r>
    </w:p>
    <w:p w:rsidR="00B46E65" w:rsidRPr="00A40521" w:rsidRDefault="00B46E65" w:rsidP="00B46E65">
      <w:pPr>
        <w:pStyle w:val="Corpodetexto"/>
        <w:ind w:left="2268" w:right="726"/>
        <w:jc w:val="both"/>
        <w:rPr>
          <w:rFonts w:ascii="Arial Narrow" w:hAnsi="Arial Narrow"/>
          <w:i/>
          <w:sz w:val="20"/>
          <w:szCs w:val="20"/>
        </w:rPr>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 2º — Qualquer cidadão, partido político, associação ou sindicato</w:t>
      </w:r>
    </w:p>
    <w:p w:rsidR="00B46E65" w:rsidRPr="00A40521" w:rsidRDefault="00B46E65" w:rsidP="00B46E65">
      <w:pPr>
        <w:pStyle w:val="Corpodetexto"/>
        <w:ind w:left="2268" w:right="726"/>
        <w:jc w:val="both"/>
        <w:rPr>
          <w:rFonts w:ascii="Arial Narrow" w:hAnsi="Arial Narrow"/>
          <w:i/>
          <w:sz w:val="20"/>
          <w:szCs w:val="20"/>
        </w:rPr>
      </w:pPr>
      <w:proofErr w:type="gramStart"/>
      <w:r w:rsidRPr="00A40521">
        <w:rPr>
          <w:rFonts w:ascii="Arial Narrow" w:hAnsi="Arial Narrow"/>
          <w:i/>
          <w:sz w:val="20"/>
          <w:szCs w:val="20"/>
        </w:rPr>
        <w:t>é</w:t>
      </w:r>
      <w:proofErr w:type="gramEnd"/>
      <w:r w:rsidRPr="00A40521">
        <w:rPr>
          <w:rFonts w:ascii="Arial Narrow" w:hAnsi="Arial Narrow"/>
          <w:i/>
          <w:sz w:val="20"/>
          <w:szCs w:val="20"/>
        </w:rPr>
        <w:t xml:space="preserve"> parte legítima para, na forma da lei, denunciar irregularidades ou</w:t>
      </w:r>
    </w:p>
    <w:p w:rsidR="00B46E65" w:rsidRPr="00A40521" w:rsidRDefault="00B46E65" w:rsidP="00B46E65">
      <w:pPr>
        <w:pStyle w:val="Corpodetexto"/>
        <w:ind w:left="2268" w:right="726"/>
        <w:jc w:val="both"/>
        <w:rPr>
          <w:rFonts w:ascii="Arial Narrow" w:hAnsi="Arial Narrow"/>
          <w:i/>
          <w:sz w:val="20"/>
          <w:szCs w:val="20"/>
        </w:rPr>
      </w:pPr>
      <w:proofErr w:type="gramStart"/>
      <w:r w:rsidRPr="00A40521">
        <w:rPr>
          <w:rFonts w:ascii="Arial Narrow" w:hAnsi="Arial Narrow"/>
          <w:i/>
          <w:sz w:val="20"/>
          <w:szCs w:val="20"/>
        </w:rPr>
        <w:t>ilegalidades</w:t>
      </w:r>
      <w:proofErr w:type="gramEnd"/>
      <w:r w:rsidRPr="00A40521">
        <w:rPr>
          <w:rFonts w:ascii="Arial Narrow" w:hAnsi="Arial Narrow"/>
          <w:i/>
          <w:sz w:val="20"/>
          <w:szCs w:val="20"/>
        </w:rPr>
        <w:t xml:space="preserve"> perante o Tribunal de Contas.</w:t>
      </w:r>
    </w:p>
    <w:p w:rsidR="00B46E65" w:rsidRPr="00A40521" w:rsidRDefault="00B46E65" w:rsidP="00B46E65">
      <w:pPr>
        <w:pStyle w:val="Corpodetexto"/>
        <w:ind w:left="2268" w:right="726"/>
        <w:jc w:val="both"/>
        <w:rPr>
          <w:rFonts w:ascii="Arial Narrow" w:hAnsi="Arial Narrow"/>
          <w:i/>
          <w:sz w:val="20"/>
          <w:szCs w:val="20"/>
        </w:rPr>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w:t>
      </w:r>
    </w:p>
    <w:p w:rsidR="00B46E65" w:rsidRPr="00A40521" w:rsidRDefault="00B46E65" w:rsidP="00B46E65">
      <w:pPr>
        <w:pStyle w:val="Corpodetexto"/>
        <w:ind w:left="2268" w:right="726"/>
        <w:jc w:val="both"/>
        <w:rPr>
          <w:rFonts w:ascii="Arial Narrow" w:hAnsi="Arial Narrow"/>
          <w:i/>
          <w:sz w:val="20"/>
          <w:szCs w:val="20"/>
        </w:rPr>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lastRenderedPageBreak/>
        <w:t>Art. 113 - A fiscalização contábil, financeira, orçamentária, operacional e patrimonial dos órgãos e entidades da administração pública municipal, quanto à legalidade, à legitimidade, à economicidade, à aplicação das subvenções e à renúncia de receitas, é exercida:</w:t>
      </w:r>
    </w:p>
    <w:p w:rsidR="00B46E65" w:rsidRPr="00A40521" w:rsidRDefault="00B46E65" w:rsidP="00B46E65">
      <w:pPr>
        <w:pStyle w:val="Corpodetexto"/>
        <w:ind w:left="2268" w:right="726"/>
        <w:jc w:val="both"/>
        <w:rPr>
          <w:rFonts w:ascii="Arial Narrow" w:hAnsi="Arial Narrow"/>
          <w:i/>
          <w:sz w:val="20"/>
          <w:szCs w:val="20"/>
        </w:rPr>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I - pela Câmara Municipal, mediante controle externo;</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II - pelos sistemas de controle interno do Poder Executivo Municipal.</w:t>
      </w:r>
    </w:p>
    <w:p w:rsidR="00B46E65" w:rsidRPr="00A40521" w:rsidRDefault="00B46E65" w:rsidP="00B46E65">
      <w:pPr>
        <w:pStyle w:val="Corpodetexto"/>
        <w:ind w:left="2268" w:right="726"/>
        <w:jc w:val="both"/>
        <w:rPr>
          <w:rFonts w:ascii="Arial Narrow" w:hAnsi="Arial Narrow"/>
          <w:i/>
          <w:sz w:val="20"/>
          <w:szCs w:val="20"/>
        </w:rPr>
      </w:pP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 1º — O controle externo da Câmara Municipal é exercido com o auxílio do Tribunal de Contas, observado, no que couber e nos termos da lei complementar, o disposto nos arts. 58 a 62.</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 2º — O parecer prévio emitido pelo Tribunal de Contas do Estado sobre as contas prestadas anualmente pelo Prefeito só deixará de prevalecer por decisão de dois terços dos membros da Câmara Municipal.</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 3º — A Câmara Municipal somente julgará as contas após a emissão do parecer prévio do Tribunal de Contas.</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 4º — As contas do Município ficarão durante sessenta dias, anualmente, à disposição de qualquer contribuinte, para exame e apreciação, o qual poderá questionar-lhes a legitimidade, nos termos da</w:t>
      </w:r>
    </w:p>
    <w:p w:rsidR="00B46E65" w:rsidRPr="00A40521" w:rsidRDefault="00B46E65" w:rsidP="00B46E65">
      <w:pPr>
        <w:pStyle w:val="Corpodetexto"/>
        <w:ind w:left="2268" w:right="726"/>
        <w:jc w:val="both"/>
        <w:rPr>
          <w:rFonts w:ascii="Arial Narrow" w:hAnsi="Arial Narrow"/>
          <w:i/>
          <w:sz w:val="20"/>
          <w:szCs w:val="20"/>
        </w:rPr>
      </w:pPr>
      <w:r w:rsidRPr="00A40521">
        <w:rPr>
          <w:rFonts w:ascii="Arial Narrow" w:hAnsi="Arial Narrow"/>
          <w:i/>
          <w:sz w:val="20"/>
          <w:szCs w:val="20"/>
        </w:rPr>
        <w:t xml:space="preserve">Lei. </w:t>
      </w:r>
    </w:p>
    <w:p w:rsidR="00B46E65" w:rsidRPr="00B46E65" w:rsidRDefault="00B46E65" w:rsidP="00B46E65">
      <w:pPr>
        <w:pStyle w:val="Corpodetexto"/>
        <w:ind w:left="2268" w:right="726"/>
        <w:jc w:val="both"/>
        <w:rPr>
          <w:i/>
        </w:rPr>
      </w:pPr>
      <w:r w:rsidRPr="00A40521">
        <w:rPr>
          <w:rFonts w:ascii="Arial Narrow" w:hAnsi="Arial Narrow"/>
          <w:i/>
          <w:sz w:val="20"/>
          <w:szCs w:val="20"/>
        </w:rPr>
        <w:t>§ 5º — O Tribunal de Contas do Estado emitirá parecer sobre as contas prestadas anualmente pelo Prefeito até o último dia do exercício em que foram prestadas.</w:t>
      </w:r>
      <w:r w:rsidRPr="00B46E65">
        <w:rPr>
          <w:i/>
        </w:rPr>
        <w:cr/>
      </w:r>
    </w:p>
    <w:p w:rsidR="00B46E65" w:rsidRPr="00A40521" w:rsidRDefault="00B46E65">
      <w:pPr>
        <w:pStyle w:val="Corpodetexto"/>
        <w:spacing w:line="360" w:lineRule="auto"/>
        <w:ind w:left="113" w:right="724" w:firstLine="708"/>
        <w:jc w:val="both"/>
        <w:rPr>
          <w:rFonts w:ascii="Arial Narrow" w:hAnsi="Arial Narrow"/>
        </w:rPr>
      </w:pPr>
    </w:p>
    <w:p w:rsidR="00F37033" w:rsidRDefault="00B2747B">
      <w:pPr>
        <w:pStyle w:val="Corpodetexto"/>
        <w:spacing w:line="360" w:lineRule="auto"/>
        <w:ind w:left="113" w:right="724" w:firstLine="708"/>
        <w:jc w:val="both"/>
      </w:pPr>
      <w:r w:rsidRPr="00A40521">
        <w:rPr>
          <w:rFonts w:ascii="Arial Narrow" w:hAnsi="Arial Narrow"/>
        </w:rPr>
        <w:t>A</w:t>
      </w:r>
      <w:r w:rsidR="00E64F6F" w:rsidRPr="00A40521">
        <w:rPr>
          <w:rFonts w:ascii="Arial Narrow" w:hAnsi="Arial Narrow"/>
        </w:rPr>
        <w:t>inda em</w:t>
      </w:r>
      <w:r w:rsidRPr="00A40521">
        <w:rPr>
          <w:rFonts w:ascii="Arial Narrow" w:hAnsi="Arial Narrow"/>
        </w:rPr>
        <w:t xml:space="preserve"> nível Estadual a Lei Orgânica do Tribunal de Contas (Lei Complementar nº 202, de 15 de dezembro de 2000) dispõe sobre o controle interno em seus artigos 60 a 64. Importante salientar o conteúdo do artigo 61 do referido diploma legal:</w:t>
      </w:r>
    </w:p>
    <w:p w:rsidR="00F37033" w:rsidRDefault="00F37033">
      <w:pPr>
        <w:pStyle w:val="Corpodetexto"/>
        <w:spacing w:before="6"/>
      </w:pPr>
    </w:p>
    <w:p w:rsidR="00F37033" w:rsidRPr="00A40521" w:rsidRDefault="00B2747B" w:rsidP="00A40521">
      <w:pPr>
        <w:pStyle w:val="Ttulo4"/>
        <w:ind w:leftChars="1030" w:left="2266"/>
        <w:rPr>
          <w:rFonts w:ascii="Arial Narrow" w:hAnsi="Arial Narrow"/>
          <w:b w:val="0"/>
          <w:sz w:val="20"/>
          <w:szCs w:val="20"/>
        </w:rPr>
      </w:pPr>
      <w:r w:rsidRPr="00A40521">
        <w:rPr>
          <w:rFonts w:ascii="Arial Narrow" w:hAnsi="Arial Narrow"/>
          <w:b w:val="0"/>
          <w:sz w:val="20"/>
          <w:szCs w:val="20"/>
        </w:rPr>
        <w:t>Art. 61. No apoio ao controle externo, os órgãos integrantes do sistema de controle interno deverão exercer, dentre outras, as seguintes atividades:</w:t>
      </w:r>
    </w:p>
    <w:p w:rsidR="00F37033" w:rsidRPr="00A40521" w:rsidRDefault="00F37033" w:rsidP="00A40521">
      <w:pPr>
        <w:pStyle w:val="Corpodetexto"/>
        <w:ind w:leftChars="1030" w:left="2266"/>
        <w:rPr>
          <w:rFonts w:ascii="Arial Narrow" w:hAnsi="Arial Narrow"/>
          <w:i/>
          <w:sz w:val="20"/>
          <w:szCs w:val="20"/>
        </w:rPr>
      </w:pPr>
    </w:p>
    <w:p w:rsidR="00E64F6F" w:rsidRPr="00A40521" w:rsidRDefault="00B2747B" w:rsidP="00A40521">
      <w:pPr>
        <w:ind w:leftChars="1030" w:left="2266" w:right="720"/>
        <w:jc w:val="both"/>
        <w:rPr>
          <w:rFonts w:ascii="Arial Narrow" w:hAnsi="Arial Narrow"/>
          <w:i/>
          <w:sz w:val="20"/>
          <w:szCs w:val="20"/>
        </w:rPr>
      </w:pPr>
      <w:r w:rsidRPr="00A40521">
        <w:rPr>
          <w:rFonts w:ascii="Arial Narrow" w:hAnsi="Arial Narrow"/>
          <w:i/>
          <w:sz w:val="20"/>
          <w:szCs w:val="20"/>
        </w:rPr>
        <w:t xml:space="preserve">I - organizar e executar, por iniciativa própria ou por determinação do Tribunal de Contas do Estado, programação de auditorias contábil, financeira, orçamentária, operacional e patrimonial nas unidades administrativas sob seu controle, enviando      ao      Tribunal       os       respectivos       relatórios;    </w:t>
      </w:r>
    </w:p>
    <w:p w:rsidR="00F37033" w:rsidRPr="00A40521" w:rsidRDefault="00B2747B" w:rsidP="00A40521">
      <w:pPr>
        <w:ind w:leftChars="1030" w:left="2266" w:right="720"/>
        <w:jc w:val="both"/>
        <w:rPr>
          <w:rFonts w:ascii="Arial Narrow" w:hAnsi="Arial Narrow"/>
          <w:i/>
          <w:sz w:val="20"/>
          <w:szCs w:val="20"/>
        </w:rPr>
      </w:pPr>
      <w:r w:rsidRPr="00A40521">
        <w:rPr>
          <w:rFonts w:ascii="Arial Narrow" w:hAnsi="Arial Narrow"/>
          <w:i/>
          <w:sz w:val="20"/>
          <w:szCs w:val="20"/>
        </w:rPr>
        <w:t>II - realizar auditorias nas contas dos responsáveis sob seu controle, emitindo relatório, certificado de auditoria e parecer;</w:t>
      </w:r>
      <w:r w:rsidRPr="00A40521">
        <w:rPr>
          <w:rFonts w:ascii="Arial Narrow" w:hAnsi="Arial Narrow"/>
          <w:i/>
          <w:spacing w:val="-1"/>
          <w:sz w:val="20"/>
          <w:szCs w:val="20"/>
        </w:rPr>
        <w:t xml:space="preserve"> </w:t>
      </w:r>
      <w:r w:rsidRPr="00A40521">
        <w:rPr>
          <w:rFonts w:ascii="Arial Narrow" w:hAnsi="Arial Narrow"/>
          <w:i/>
          <w:sz w:val="20"/>
          <w:szCs w:val="20"/>
        </w:rPr>
        <w:t>e</w:t>
      </w:r>
    </w:p>
    <w:p w:rsidR="00F37033" w:rsidRPr="00E64F6F" w:rsidRDefault="00B2747B" w:rsidP="00A40521">
      <w:pPr>
        <w:ind w:leftChars="1030" w:left="2266" w:right="723"/>
        <w:jc w:val="both"/>
        <w:rPr>
          <w:i/>
          <w:sz w:val="24"/>
        </w:rPr>
      </w:pPr>
      <w:r w:rsidRPr="00A40521">
        <w:rPr>
          <w:rFonts w:ascii="Arial Narrow" w:hAnsi="Arial Narrow"/>
          <w:i/>
          <w:sz w:val="20"/>
          <w:szCs w:val="20"/>
        </w:rPr>
        <w:t>III - alertar formalmente a autoridade administrativa competente para que instaure tomada de contas especial sempre que tomar conhecimento de</w:t>
      </w:r>
      <w:r w:rsidRPr="00A40521">
        <w:rPr>
          <w:rFonts w:ascii="Arial Narrow" w:hAnsi="Arial Narrow"/>
          <w:i/>
          <w:spacing w:val="-40"/>
          <w:sz w:val="20"/>
          <w:szCs w:val="20"/>
        </w:rPr>
        <w:t xml:space="preserve"> </w:t>
      </w:r>
      <w:r w:rsidRPr="00A40521">
        <w:rPr>
          <w:rFonts w:ascii="Arial Narrow" w:hAnsi="Arial Narrow"/>
          <w:i/>
          <w:sz w:val="20"/>
          <w:szCs w:val="20"/>
        </w:rPr>
        <w:t>qualquer das ocorrências referidas no caput do art. 10 desta</w:t>
      </w:r>
      <w:r w:rsidRPr="00A40521">
        <w:rPr>
          <w:rFonts w:ascii="Arial Narrow" w:hAnsi="Arial Narrow"/>
          <w:i/>
          <w:spacing w:val="-2"/>
          <w:sz w:val="20"/>
          <w:szCs w:val="20"/>
        </w:rPr>
        <w:t xml:space="preserve"> </w:t>
      </w:r>
      <w:r w:rsidRPr="00A40521">
        <w:rPr>
          <w:rFonts w:ascii="Arial Narrow" w:hAnsi="Arial Narrow"/>
          <w:i/>
          <w:sz w:val="20"/>
          <w:szCs w:val="20"/>
        </w:rPr>
        <w:t>Lei.</w:t>
      </w:r>
    </w:p>
    <w:p w:rsidR="00F37033" w:rsidRDefault="00F37033">
      <w:pPr>
        <w:pStyle w:val="Corpodetexto"/>
        <w:spacing w:before="3"/>
        <w:rPr>
          <w:b/>
          <w:i/>
        </w:rPr>
      </w:pPr>
    </w:p>
    <w:p w:rsidR="00F37033" w:rsidRPr="00A40521" w:rsidRDefault="00B2747B" w:rsidP="00A40521">
      <w:pPr>
        <w:pStyle w:val="Corpodetexto"/>
        <w:spacing w:line="360" w:lineRule="auto"/>
        <w:ind w:left="113" w:right="716" w:firstLine="708"/>
        <w:jc w:val="both"/>
        <w:rPr>
          <w:rFonts w:ascii="Arial Narrow" w:hAnsi="Arial Narrow"/>
        </w:rPr>
      </w:pPr>
      <w:r w:rsidRPr="00A40521">
        <w:rPr>
          <w:rFonts w:ascii="Arial Narrow" w:hAnsi="Arial Narrow"/>
        </w:rPr>
        <w:t>No âmbito municipal a instituição, organização, atribuições, atividades e demais disposições relativas</w:t>
      </w:r>
      <w:r w:rsidR="00861B38" w:rsidRPr="00A40521">
        <w:rPr>
          <w:rFonts w:ascii="Arial Narrow" w:hAnsi="Arial Narrow"/>
        </w:rPr>
        <w:t xml:space="preserve"> ao Sistema de Controle Interno são estabelecidas em lei municipal específica</w:t>
      </w:r>
      <w:r w:rsidRPr="00A40521">
        <w:rPr>
          <w:rFonts w:ascii="Arial Narrow" w:hAnsi="Arial Narrow"/>
        </w:rPr>
        <w:t>.</w:t>
      </w:r>
    </w:p>
    <w:p w:rsidR="00F37033" w:rsidRPr="00A40521" w:rsidRDefault="00F37033" w:rsidP="00A40521">
      <w:pPr>
        <w:pStyle w:val="Corpodetexto"/>
        <w:spacing w:line="360" w:lineRule="auto"/>
        <w:rPr>
          <w:rFonts w:ascii="Arial Narrow" w:hAnsi="Arial Narrow"/>
          <w:sz w:val="20"/>
        </w:rPr>
      </w:pPr>
    </w:p>
    <w:p w:rsidR="00F37033" w:rsidRDefault="00861B38" w:rsidP="00A40521">
      <w:pPr>
        <w:pStyle w:val="Corpodetexto"/>
        <w:spacing w:line="360" w:lineRule="auto"/>
        <w:ind w:left="113" w:right="720" w:firstLine="708"/>
        <w:jc w:val="both"/>
      </w:pPr>
      <w:r w:rsidRPr="00A40521">
        <w:rPr>
          <w:rFonts w:ascii="Arial Narrow" w:hAnsi="Arial Narrow"/>
        </w:rPr>
        <w:t>Est</w:t>
      </w:r>
      <w:r w:rsidR="008224FB">
        <w:rPr>
          <w:rFonts w:ascii="Arial Narrow" w:hAnsi="Arial Narrow"/>
        </w:rPr>
        <w:t>e</w:t>
      </w:r>
      <w:r w:rsidRPr="00A40521">
        <w:rPr>
          <w:rFonts w:ascii="Arial Narrow" w:hAnsi="Arial Narrow"/>
        </w:rPr>
        <w:t xml:space="preserve"> </w:t>
      </w:r>
      <w:r w:rsidR="008224FB">
        <w:rPr>
          <w:rFonts w:ascii="Arial Narrow" w:hAnsi="Arial Narrow"/>
        </w:rPr>
        <w:t>Manual</w:t>
      </w:r>
      <w:r w:rsidR="00B2747B" w:rsidRPr="00A40521">
        <w:rPr>
          <w:rFonts w:ascii="Arial Narrow" w:hAnsi="Arial Narrow"/>
        </w:rPr>
        <w:t xml:space="preserve"> foi desenvolvid</w:t>
      </w:r>
      <w:r w:rsidRPr="00A40521">
        <w:rPr>
          <w:rFonts w:ascii="Arial Narrow" w:hAnsi="Arial Narrow"/>
        </w:rPr>
        <w:t xml:space="preserve">a como forma de orientar </w:t>
      </w:r>
      <w:r w:rsidR="00261EFC" w:rsidRPr="00A40521">
        <w:rPr>
          <w:rFonts w:ascii="Arial Narrow" w:hAnsi="Arial Narrow"/>
        </w:rPr>
        <w:t>e sugerir formas, modelos e ideias para a implementação de um controle interno efetivo, independente do porte do município</w:t>
      </w:r>
      <w:r w:rsidR="00B2747B" w:rsidRPr="00A40521">
        <w:rPr>
          <w:rFonts w:ascii="Arial Narrow" w:hAnsi="Arial Narrow"/>
        </w:rPr>
        <w:t>.</w:t>
      </w:r>
    </w:p>
    <w:p w:rsidR="008969A9" w:rsidRPr="008E6BA3" w:rsidRDefault="008969A9" w:rsidP="008E6BA3">
      <w:pPr>
        <w:pStyle w:val="Corpodetexto"/>
        <w:spacing w:line="360" w:lineRule="auto"/>
        <w:ind w:right="720"/>
        <w:jc w:val="both"/>
        <w:rPr>
          <w:rFonts w:ascii="Arial Narrow" w:hAnsi="Arial Narrow"/>
        </w:rPr>
      </w:pPr>
    </w:p>
    <w:p w:rsidR="008969A9" w:rsidRPr="008E6BA3" w:rsidRDefault="008969A9" w:rsidP="008E6BA3">
      <w:pPr>
        <w:pStyle w:val="Corpodetexto"/>
        <w:spacing w:line="360" w:lineRule="auto"/>
        <w:rPr>
          <w:rFonts w:ascii="Arial Narrow" w:hAnsi="Arial Narrow"/>
          <w:b/>
        </w:rPr>
      </w:pPr>
    </w:p>
    <w:p w:rsidR="008969A9" w:rsidRPr="008E6BA3" w:rsidRDefault="008969A9" w:rsidP="008E6BA3">
      <w:pPr>
        <w:pStyle w:val="Ttulo1"/>
        <w:numPr>
          <w:ilvl w:val="0"/>
          <w:numId w:val="20"/>
        </w:numPr>
        <w:tabs>
          <w:tab w:val="left" w:pos="821"/>
          <w:tab w:val="left" w:pos="822"/>
        </w:tabs>
        <w:spacing w:line="360" w:lineRule="auto"/>
        <w:rPr>
          <w:rFonts w:ascii="Arial Narrow" w:hAnsi="Arial Narrow"/>
          <w:sz w:val="24"/>
          <w:szCs w:val="24"/>
        </w:rPr>
      </w:pPr>
      <w:bookmarkStart w:id="3" w:name="_Toc514331428"/>
      <w:r w:rsidRPr="008E6BA3">
        <w:rPr>
          <w:rFonts w:ascii="Arial Narrow" w:hAnsi="Arial Narrow"/>
          <w:sz w:val="24"/>
          <w:szCs w:val="24"/>
        </w:rPr>
        <w:t>FINALIDADES DO SISTEMA DE CONTROLE</w:t>
      </w:r>
      <w:r w:rsidRPr="008E6BA3">
        <w:rPr>
          <w:rFonts w:ascii="Arial Narrow" w:hAnsi="Arial Narrow"/>
          <w:spacing w:val="-4"/>
          <w:sz w:val="24"/>
          <w:szCs w:val="24"/>
        </w:rPr>
        <w:t xml:space="preserve"> </w:t>
      </w:r>
      <w:r w:rsidRPr="008E6BA3">
        <w:rPr>
          <w:rFonts w:ascii="Arial Narrow" w:hAnsi="Arial Narrow"/>
          <w:sz w:val="24"/>
          <w:szCs w:val="24"/>
        </w:rPr>
        <w:t>INTERNO E ABRANGÊNCIA DE ATUAÇÃO</w:t>
      </w:r>
      <w:bookmarkEnd w:id="3"/>
    </w:p>
    <w:p w:rsidR="008969A9" w:rsidRPr="008E6BA3" w:rsidRDefault="008969A9" w:rsidP="008E6BA3">
      <w:pPr>
        <w:pStyle w:val="Corpodetexto"/>
        <w:spacing w:line="360" w:lineRule="auto"/>
        <w:rPr>
          <w:rFonts w:ascii="Arial Narrow" w:hAnsi="Arial Narrow"/>
          <w:b/>
        </w:rPr>
      </w:pPr>
    </w:p>
    <w:p w:rsidR="008969A9" w:rsidRPr="008E6BA3" w:rsidRDefault="008969A9" w:rsidP="008E6BA3">
      <w:pPr>
        <w:pStyle w:val="Corpodetexto"/>
        <w:spacing w:line="360" w:lineRule="auto"/>
        <w:rPr>
          <w:rFonts w:ascii="Arial Narrow" w:hAnsi="Arial Narrow"/>
          <w:b/>
        </w:rPr>
      </w:pPr>
    </w:p>
    <w:p w:rsidR="008969A9" w:rsidRPr="008E6BA3" w:rsidRDefault="008969A9" w:rsidP="008E6BA3">
      <w:pPr>
        <w:pStyle w:val="Corpodetexto"/>
        <w:spacing w:line="360" w:lineRule="auto"/>
        <w:ind w:left="821"/>
        <w:rPr>
          <w:rFonts w:ascii="Arial Narrow" w:hAnsi="Arial Narrow"/>
        </w:rPr>
      </w:pPr>
      <w:r w:rsidRPr="008E6BA3">
        <w:rPr>
          <w:rFonts w:ascii="Arial Narrow" w:hAnsi="Arial Narrow"/>
        </w:rPr>
        <w:t>A organização de um sistema de controle interno tem por finalidade:</w:t>
      </w:r>
    </w:p>
    <w:p w:rsidR="008969A9" w:rsidRPr="008E6BA3" w:rsidRDefault="008969A9" w:rsidP="008E6BA3">
      <w:pPr>
        <w:pStyle w:val="Corpodetexto"/>
        <w:spacing w:line="360" w:lineRule="auto"/>
        <w:rPr>
          <w:rFonts w:ascii="Arial Narrow" w:hAnsi="Arial Narrow"/>
        </w:rPr>
      </w:pPr>
    </w:p>
    <w:p w:rsidR="008969A9" w:rsidRPr="008E6BA3" w:rsidRDefault="008969A9" w:rsidP="008E6BA3">
      <w:pPr>
        <w:pStyle w:val="PargrafodaLista"/>
        <w:numPr>
          <w:ilvl w:val="0"/>
          <w:numId w:val="14"/>
        </w:numPr>
        <w:tabs>
          <w:tab w:val="left" w:pos="834"/>
        </w:tabs>
        <w:spacing w:line="360" w:lineRule="auto"/>
        <w:rPr>
          <w:rFonts w:ascii="Arial Narrow" w:hAnsi="Arial Narrow"/>
          <w:sz w:val="24"/>
          <w:szCs w:val="24"/>
        </w:rPr>
      </w:pPr>
      <w:r w:rsidRPr="008E6BA3">
        <w:rPr>
          <w:rFonts w:ascii="Arial Narrow" w:hAnsi="Arial Narrow"/>
          <w:sz w:val="24"/>
          <w:szCs w:val="24"/>
        </w:rPr>
        <w:t>Salvaguardar os ativos e assegurar a veracidade dos componentes</w:t>
      </w:r>
      <w:r w:rsidRPr="008E6BA3">
        <w:rPr>
          <w:rFonts w:ascii="Arial Narrow" w:hAnsi="Arial Narrow"/>
          <w:spacing w:val="-1"/>
          <w:sz w:val="24"/>
          <w:szCs w:val="24"/>
        </w:rPr>
        <w:t xml:space="preserve"> </w:t>
      </w:r>
      <w:r w:rsidRPr="008E6BA3">
        <w:rPr>
          <w:rFonts w:ascii="Arial Narrow" w:hAnsi="Arial Narrow"/>
          <w:sz w:val="24"/>
          <w:szCs w:val="24"/>
        </w:rPr>
        <w:t>patrimoniais;</w:t>
      </w:r>
    </w:p>
    <w:p w:rsidR="008969A9" w:rsidRPr="008E6BA3" w:rsidRDefault="008969A9" w:rsidP="008E6BA3">
      <w:pPr>
        <w:pStyle w:val="PargrafodaLista"/>
        <w:numPr>
          <w:ilvl w:val="0"/>
          <w:numId w:val="14"/>
        </w:numPr>
        <w:tabs>
          <w:tab w:val="left" w:pos="834"/>
        </w:tabs>
        <w:spacing w:line="360" w:lineRule="auto"/>
        <w:rPr>
          <w:rFonts w:ascii="Arial Narrow" w:hAnsi="Arial Narrow"/>
          <w:sz w:val="24"/>
          <w:szCs w:val="24"/>
        </w:rPr>
      </w:pPr>
      <w:r w:rsidRPr="008E6BA3">
        <w:rPr>
          <w:rFonts w:ascii="Arial Narrow" w:hAnsi="Arial Narrow"/>
          <w:sz w:val="24"/>
          <w:szCs w:val="24"/>
        </w:rPr>
        <w:t>Dar conformidade ao registro contábil em relação ao ato</w:t>
      </w:r>
      <w:r w:rsidRPr="008E6BA3">
        <w:rPr>
          <w:rFonts w:ascii="Arial Narrow" w:hAnsi="Arial Narrow"/>
          <w:spacing w:val="-1"/>
          <w:sz w:val="24"/>
          <w:szCs w:val="24"/>
        </w:rPr>
        <w:t xml:space="preserve"> </w:t>
      </w:r>
      <w:r w:rsidRPr="008E6BA3">
        <w:rPr>
          <w:rFonts w:ascii="Arial Narrow" w:hAnsi="Arial Narrow"/>
          <w:sz w:val="24"/>
          <w:szCs w:val="24"/>
        </w:rPr>
        <w:t>correspondente;</w:t>
      </w:r>
    </w:p>
    <w:p w:rsidR="008969A9" w:rsidRPr="008E6BA3" w:rsidRDefault="008969A9" w:rsidP="008E6BA3">
      <w:pPr>
        <w:pStyle w:val="PargrafodaLista"/>
        <w:numPr>
          <w:ilvl w:val="0"/>
          <w:numId w:val="14"/>
        </w:numPr>
        <w:tabs>
          <w:tab w:val="left" w:pos="834"/>
        </w:tabs>
        <w:spacing w:line="360" w:lineRule="auto"/>
        <w:rPr>
          <w:rFonts w:ascii="Arial Narrow" w:hAnsi="Arial Narrow"/>
          <w:sz w:val="24"/>
          <w:szCs w:val="24"/>
        </w:rPr>
      </w:pPr>
      <w:r w:rsidRPr="008E6BA3">
        <w:rPr>
          <w:rFonts w:ascii="Arial Narrow" w:hAnsi="Arial Narrow"/>
          <w:sz w:val="24"/>
          <w:szCs w:val="24"/>
        </w:rPr>
        <w:t>Propiciar a obtenção de informação oportuna e com</w:t>
      </w:r>
      <w:r w:rsidRPr="008E6BA3">
        <w:rPr>
          <w:rFonts w:ascii="Arial Narrow" w:hAnsi="Arial Narrow"/>
          <w:spacing w:val="-5"/>
          <w:sz w:val="24"/>
          <w:szCs w:val="24"/>
        </w:rPr>
        <w:t xml:space="preserve"> </w:t>
      </w:r>
      <w:r w:rsidRPr="008E6BA3">
        <w:rPr>
          <w:rFonts w:ascii="Arial Narrow" w:hAnsi="Arial Narrow"/>
          <w:sz w:val="24"/>
          <w:szCs w:val="24"/>
        </w:rPr>
        <w:t>acurácia;</w:t>
      </w:r>
    </w:p>
    <w:p w:rsidR="008969A9" w:rsidRPr="008E6BA3" w:rsidRDefault="008969A9" w:rsidP="008E6BA3">
      <w:pPr>
        <w:pStyle w:val="PargrafodaLista"/>
        <w:numPr>
          <w:ilvl w:val="0"/>
          <w:numId w:val="14"/>
        </w:numPr>
        <w:tabs>
          <w:tab w:val="left" w:pos="834"/>
        </w:tabs>
        <w:spacing w:line="360" w:lineRule="auto"/>
        <w:rPr>
          <w:rFonts w:ascii="Arial Narrow" w:hAnsi="Arial Narrow"/>
          <w:sz w:val="24"/>
          <w:szCs w:val="24"/>
        </w:rPr>
      </w:pPr>
      <w:r w:rsidRPr="008E6BA3">
        <w:rPr>
          <w:rFonts w:ascii="Arial Narrow" w:hAnsi="Arial Narrow"/>
          <w:sz w:val="24"/>
          <w:szCs w:val="24"/>
        </w:rPr>
        <w:t>Estimular adesão às normas e às diretrizes</w:t>
      </w:r>
      <w:r w:rsidRPr="008E6BA3">
        <w:rPr>
          <w:rFonts w:ascii="Arial Narrow" w:hAnsi="Arial Narrow"/>
          <w:spacing w:val="-3"/>
          <w:sz w:val="24"/>
          <w:szCs w:val="24"/>
        </w:rPr>
        <w:t xml:space="preserve"> </w:t>
      </w:r>
      <w:r w:rsidRPr="008E6BA3">
        <w:rPr>
          <w:rFonts w:ascii="Arial Narrow" w:hAnsi="Arial Narrow"/>
          <w:sz w:val="24"/>
          <w:szCs w:val="24"/>
        </w:rPr>
        <w:t>fixadas;</w:t>
      </w:r>
    </w:p>
    <w:p w:rsidR="008969A9" w:rsidRPr="008E6BA3" w:rsidRDefault="008969A9" w:rsidP="008E6BA3">
      <w:pPr>
        <w:pStyle w:val="PargrafodaLista"/>
        <w:numPr>
          <w:ilvl w:val="0"/>
          <w:numId w:val="14"/>
        </w:numPr>
        <w:tabs>
          <w:tab w:val="left" w:pos="834"/>
        </w:tabs>
        <w:spacing w:line="360" w:lineRule="auto"/>
        <w:rPr>
          <w:rFonts w:ascii="Arial Narrow" w:hAnsi="Arial Narrow"/>
          <w:sz w:val="24"/>
          <w:szCs w:val="24"/>
        </w:rPr>
      </w:pPr>
      <w:r w:rsidRPr="008E6BA3">
        <w:rPr>
          <w:rFonts w:ascii="Arial Narrow" w:hAnsi="Arial Narrow"/>
          <w:sz w:val="24"/>
          <w:szCs w:val="24"/>
        </w:rPr>
        <w:t>Contribuir para a promoção da eficiência operacional da</w:t>
      </w:r>
      <w:r w:rsidRPr="008E6BA3">
        <w:rPr>
          <w:rFonts w:ascii="Arial Narrow" w:hAnsi="Arial Narrow"/>
          <w:spacing w:val="-6"/>
          <w:sz w:val="24"/>
          <w:szCs w:val="24"/>
        </w:rPr>
        <w:t xml:space="preserve"> </w:t>
      </w:r>
      <w:r w:rsidRPr="008E6BA3">
        <w:rPr>
          <w:rFonts w:ascii="Arial Narrow" w:hAnsi="Arial Narrow"/>
          <w:sz w:val="24"/>
          <w:szCs w:val="24"/>
        </w:rPr>
        <w:t>entidade;</w:t>
      </w:r>
    </w:p>
    <w:p w:rsidR="008969A9" w:rsidRPr="008E6BA3" w:rsidRDefault="008969A9" w:rsidP="008E6BA3">
      <w:pPr>
        <w:pStyle w:val="PargrafodaLista"/>
        <w:numPr>
          <w:ilvl w:val="0"/>
          <w:numId w:val="14"/>
        </w:numPr>
        <w:tabs>
          <w:tab w:val="left" w:pos="833"/>
          <w:tab w:val="left" w:pos="834"/>
        </w:tabs>
        <w:spacing w:line="360" w:lineRule="auto"/>
        <w:ind w:right="726"/>
        <w:rPr>
          <w:rFonts w:ascii="Arial Narrow" w:hAnsi="Arial Narrow"/>
          <w:sz w:val="24"/>
          <w:szCs w:val="24"/>
        </w:rPr>
      </w:pPr>
      <w:r w:rsidRPr="008E6BA3">
        <w:rPr>
          <w:rFonts w:ascii="Arial Narrow" w:hAnsi="Arial Narrow"/>
          <w:sz w:val="24"/>
          <w:szCs w:val="24"/>
        </w:rPr>
        <w:t>Auxiliar na prevenção de práticas ineficientes e antieconômicas, erros, fraudes, malversação, abusos, desvios e outras</w:t>
      </w:r>
      <w:r w:rsidRPr="008E6BA3">
        <w:rPr>
          <w:rFonts w:ascii="Arial Narrow" w:hAnsi="Arial Narrow"/>
          <w:spacing w:val="-1"/>
          <w:sz w:val="24"/>
          <w:szCs w:val="24"/>
        </w:rPr>
        <w:t xml:space="preserve"> </w:t>
      </w:r>
      <w:r w:rsidRPr="008E6BA3">
        <w:rPr>
          <w:rFonts w:ascii="Arial Narrow" w:hAnsi="Arial Narrow"/>
          <w:sz w:val="24"/>
          <w:szCs w:val="24"/>
        </w:rPr>
        <w:t>irregularidades.</w:t>
      </w:r>
    </w:p>
    <w:p w:rsidR="008969A9" w:rsidRPr="008E6BA3" w:rsidRDefault="008969A9" w:rsidP="008E6BA3">
      <w:pPr>
        <w:pStyle w:val="Corpodetexto"/>
        <w:spacing w:line="360" w:lineRule="auto"/>
        <w:jc w:val="both"/>
        <w:rPr>
          <w:rFonts w:ascii="Arial Narrow" w:hAnsi="Arial Narrow"/>
        </w:rPr>
      </w:pPr>
    </w:p>
    <w:p w:rsidR="008969A9" w:rsidRPr="008E6BA3" w:rsidRDefault="008969A9" w:rsidP="008E6BA3">
      <w:pPr>
        <w:pStyle w:val="Corpodetexto"/>
        <w:spacing w:line="360" w:lineRule="auto"/>
        <w:ind w:firstLine="720"/>
        <w:jc w:val="both"/>
        <w:rPr>
          <w:rFonts w:ascii="Arial Narrow" w:hAnsi="Arial Narrow"/>
        </w:rPr>
      </w:pPr>
      <w:r w:rsidRPr="008E6BA3">
        <w:rPr>
          <w:rFonts w:ascii="Arial Narrow" w:hAnsi="Arial Narrow"/>
        </w:rPr>
        <w:t>Cada uma das finalidades acima, considerando a estrutura e o leque de ações de uma administração municipal, se estabelece em um conjunto significativo de ações impossíveis de serem realizadas por uma única pessoa, independente do porte do município. Por isso, quando falamos em controle interno municipal, devemos pensar a estruturação de um sistema, constituído por um conjunto de pessoas e com o envolvimento de todos os setores da administração municipal.</w:t>
      </w:r>
    </w:p>
    <w:p w:rsidR="008969A9" w:rsidRPr="008E6BA3" w:rsidRDefault="008969A9" w:rsidP="008E6BA3">
      <w:pPr>
        <w:pStyle w:val="Corpodetexto"/>
        <w:spacing w:line="360" w:lineRule="auto"/>
        <w:ind w:left="113" w:firstLine="738"/>
        <w:jc w:val="both"/>
        <w:rPr>
          <w:rFonts w:ascii="Arial Narrow" w:hAnsi="Arial Narrow"/>
        </w:rPr>
      </w:pPr>
      <w:r w:rsidRPr="008E6BA3">
        <w:rPr>
          <w:rFonts w:ascii="Arial Narrow" w:hAnsi="Arial Narrow"/>
        </w:rPr>
        <w:t>É importante destacar que não estamos falando de contratações ou aumento das despesas de pessoal, estamos falando apenas de organização.</w:t>
      </w:r>
    </w:p>
    <w:p w:rsidR="008969A9" w:rsidRPr="008E6BA3" w:rsidRDefault="00461658" w:rsidP="008E6BA3">
      <w:pPr>
        <w:pStyle w:val="Corpodetexto"/>
        <w:spacing w:line="360" w:lineRule="auto"/>
        <w:ind w:left="113" w:right="723" w:firstLine="708"/>
        <w:jc w:val="both"/>
        <w:rPr>
          <w:rFonts w:ascii="Arial Narrow" w:hAnsi="Arial Narrow"/>
        </w:rPr>
      </w:pPr>
      <w:r>
        <w:rPr>
          <w:noProof/>
          <w:lang w:bidi="ar-SA"/>
        </w:rPr>
        <mc:AlternateContent>
          <mc:Choice Requires="wps">
            <w:drawing>
              <wp:anchor distT="0" distB="0" distL="0" distR="0" simplePos="0" relativeHeight="251675648" behindDoc="1" locked="0" layoutInCell="1" allowOverlap="1">
                <wp:simplePos x="0" y="0"/>
                <wp:positionH relativeFrom="page">
                  <wp:posOffset>3863975</wp:posOffset>
                </wp:positionH>
                <wp:positionV relativeFrom="paragraph">
                  <wp:posOffset>2277745</wp:posOffset>
                </wp:positionV>
                <wp:extent cx="2533015" cy="1102360"/>
                <wp:effectExtent l="0" t="0" r="0" b="0"/>
                <wp:wrapTopAndBottom/>
                <wp:docPr id="12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102360"/>
                        </a:xfrm>
                        <a:prstGeom prst="rect">
                          <a:avLst/>
                        </a:prstGeom>
                        <a:solidFill>
                          <a:schemeClr val="accent5">
                            <a:lumMod val="40000"/>
                            <a:lumOff val="60000"/>
                          </a:schemeClr>
                        </a:solidFill>
                        <a:ln>
                          <a:noFill/>
                        </a:ln>
                        <a:extLst/>
                      </wps:spPr>
                      <wps:txbx>
                        <w:txbxContent>
                          <w:p w:rsidR="00C23BFF" w:rsidRDefault="00C23BFF" w:rsidP="008969A9">
                            <w:pPr>
                              <w:pStyle w:val="Corpodetexto"/>
                            </w:pPr>
                          </w:p>
                          <w:p w:rsidR="00C23BFF" w:rsidRDefault="00C23BFF" w:rsidP="008969A9">
                            <w:pPr>
                              <w:pStyle w:val="Corpodetexto"/>
                              <w:spacing w:before="5"/>
                              <w:rPr>
                                <w:sz w:val="21"/>
                              </w:rPr>
                            </w:pPr>
                          </w:p>
                          <w:p w:rsidR="00C23BFF" w:rsidRPr="008E6BA3" w:rsidRDefault="00C23BFF" w:rsidP="008969A9">
                            <w:pPr>
                              <w:spacing w:line="216" w:lineRule="auto"/>
                              <w:ind w:left="182" w:right="178" w:hanging="3"/>
                              <w:jc w:val="center"/>
                              <w:rPr>
                                <w:rFonts w:ascii="Arial Narrow" w:hAnsi="Arial Narrow"/>
                                <w:sz w:val="24"/>
                                <w:szCs w:val="24"/>
                              </w:rPr>
                            </w:pPr>
                            <w:r w:rsidRPr="008E6BA3">
                              <w:rPr>
                                <w:rFonts w:ascii="Arial Narrow" w:hAnsi="Arial Narrow"/>
                                <w:sz w:val="24"/>
                                <w:szCs w:val="24"/>
                              </w:rPr>
                              <w:t>Pessoas físicas e jurídicas de direito público ou privado que recebam recursos públicos.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13" o:spid="_x0000_s1027" type="#_x0000_t202" style="position:absolute;left:0;text-align:left;margin-left:304.25pt;margin-top:179.35pt;width:199.45pt;height:86.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" fillcolor="#b6dde8 [1304]" stroked="f">
                <v:textbox inset="0,0,0,0">
                  <w:txbxContent>
                    <w:p w:rsidR="00C23BFF" w:rsidRDefault="00C23BFF" w:rsidP="008969A9">
                      <w:pPr>
                        <w:pStyle w:val="Corpodetexto"/>
                      </w:pPr>
                    </w:p>
                    <w:p w:rsidR="00C23BFF" w:rsidRDefault="00C23BFF" w:rsidP="008969A9">
                      <w:pPr>
                        <w:pStyle w:val="Corpodetexto"/>
                        <w:spacing w:before="5"/>
                        <w:rPr>
                          <w:sz w:val="21"/>
                        </w:rPr>
                      </w:pPr>
                    </w:p>
                    <w:p w:rsidR="00C23BFF" w:rsidRPr="008E6BA3" w:rsidRDefault="00C23BFF" w:rsidP="008969A9">
                      <w:pPr>
                        <w:spacing w:line="216" w:lineRule="auto"/>
                        <w:ind w:left="182" w:right="178" w:hanging="3"/>
                        <w:jc w:val="center"/>
                        <w:rPr>
                          <w:rFonts w:ascii="Arial Narrow" w:hAnsi="Arial Narrow"/>
                          <w:sz w:val="24"/>
                          <w:szCs w:val="24"/>
                        </w:rPr>
                      </w:pPr>
                      <w:r w:rsidRPr="008E6BA3">
                        <w:rPr>
                          <w:rFonts w:ascii="Arial Narrow" w:hAnsi="Arial Narrow"/>
                          <w:sz w:val="24"/>
                          <w:szCs w:val="24"/>
                        </w:rPr>
                        <w:t>Pessoas físicas e jurídicas de direito público ou privado que recebam recursos públicos.</w:t>
                      </w:r>
                    </w:p>
                  </w:txbxContent>
                </v:textbox>
                <w10:wrap type="topAndBottom" anchorx="page"/>
              </v:shape>
            </w:pict>
          </mc:Fallback>
        </mc:AlternateContent>
      </w:r>
      <w:r>
        <w:rPr>
          <w:noProof/>
          <w:lang w:bidi="ar-SA"/>
        </w:rPr>
        <mc:AlternateContent>
          <mc:Choice Requires="wps">
            <w:drawing>
              <wp:anchor distT="0" distB="0" distL="0" distR="0" simplePos="0" relativeHeight="251674624" behindDoc="1" locked="0" layoutInCell="1" allowOverlap="1">
                <wp:simplePos x="0" y="0"/>
                <wp:positionH relativeFrom="page">
                  <wp:posOffset>988060</wp:posOffset>
                </wp:positionH>
                <wp:positionV relativeFrom="paragraph">
                  <wp:posOffset>2259965</wp:posOffset>
                </wp:positionV>
                <wp:extent cx="2534920" cy="1120140"/>
                <wp:effectExtent l="0" t="0" r="0" b="0"/>
                <wp:wrapTopAndBottom/>
                <wp:docPr id="12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120140"/>
                        </a:xfrm>
                        <a:prstGeom prst="rect">
                          <a:avLst/>
                        </a:prstGeom>
                        <a:solidFill>
                          <a:schemeClr val="accent5">
                            <a:lumMod val="40000"/>
                            <a:lumOff val="60000"/>
                          </a:schemeClr>
                        </a:solidFill>
                        <a:ln>
                          <a:noFill/>
                        </a:ln>
                        <a:extLst/>
                      </wps:spPr>
                      <wps:txbx>
                        <w:txbxContent>
                          <w:p w:rsidR="00C23BFF" w:rsidRDefault="00C23BFF" w:rsidP="008969A9">
                            <w:pPr>
                              <w:pStyle w:val="Corpodetexto"/>
                            </w:pPr>
                          </w:p>
                          <w:p w:rsidR="00C23BFF" w:rsidRDefault="00C23BFF" w:rsidP="008969A9">
                            <w:pPr>
                              <w:pStyle w:val="Corpodetexto"/>
                            </w:pPr>
                          </w:p>
                          <w:p w:rsidR="00C23BFF" w:rsidRPr="008E6BA3" w:rsidRDefault="00C23BFF" w:rsidP="008969A9">
                            <w:pPr>
                              <w:spacing w:before="192"/>
                              <w:ind w:left="1214"/>
                              <w:rPr>
                                <w:rFonts w:ascii="Arial Narrow" w:hAnsi="Arial Narrow"/>
                                <w:sz w:val="24"/>
                                <w:szCs w:val="24"/>
                              </w:rPr>
                            </w:pPr>
                            <w:r w:rsidRPr="008E6BA3">
                              <w:rPr>
                                <w:rFonts w:ascii="Arial Narrow" w:hAnsi="Arial Narrow"/>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4" o:spid="_x0000_s1028" type="#_x0000_t202" style="position:absolute;left:0;text-align:left;margin-left:77.8pt;margin-top:177.95pt;width:199.6pt;height:88.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" fillcolor="#b6dde8 [1304]" stroked="f">
                <v:textbox inset="0,0,0,0">
                  <w:txbxContent>
                    <w:p w:rsidR="00C23BFF" w:rsidRDefault="00C23BFF" w:rsidP="008969A9">
                      <w:pPr>
                        <w:pStyle w:val="Corpodetexto"/>
                      </w:pPr>
                    </w:p>
                    <w:p w:rsidR="00C23BFF" w:rsidRDefault="00C23BFF" w:rsidP="008969A9">
                      <w:pPr>
                        <w:pStyle w:val="Corpodetexto"/>
                      </w:pPr>
                    </w:p>
                    <w:p w:rsidR="00C23BFF" w:rsidRPr="008E6BA3" w:rsidRDefault="00C23BFF" w:rsidP="008969A9">
                      <w:pPr>
                        <w:spacing w:before="192"/>
                        <w:ind w:left="1214"/>
                        <w:rPr>
                          <w:rFonts w:ascii="Arial Narrow" w:hAnsi="Arial Narrow"/>
                          <w:sz w:val="24"/>
                          <w:szCs w:val="24"/>
                        </w:rPr>
                      </w:pPr>
                      <w:r w:rsidRPr="008E6BA3">
                        <w:rPr>
                          <w:rFonts w:ascii="Arial Narrow" w:hAnsi="Arial Narrow"/>
                          <w:sz w:val="24"/>
                          <w:szCs w:val="24"/>
                        </w:rPr>
                        <w:t>Poder Legislativo.</w:t>
                      </w:r>
                    </w:p>
                  </w:txbxContent>
                </v:textbox>
                <w10:wrap type="topAndBottom" anchorx="page"/>
              </v:shape>
            </w:pict>
          </mc:Fallback>
        </mc:AlternateContent>
      </w:r>
      <w:r w:rsidR="008969A9" w:rsidRPr="008E6BA3">
        <w:rPr>
          <w:rFonts w:ascii="Arial Narrow" w:hAnsi="Arial Narrow"/>
        </w:rPr>
        <w:t>O Sistema de Controle Interno não se restringe à prefeitura e suas secretarias. Integram</w:t>
      </w:r>
      <w:r w:rsidR="008969A9" w:rsidRPr="008E6BA3">
        <w:rPr>
          <w:rFonts w:ascii="Arial Narrow" w:hAnsi="Arial Narrow"/>
          <w:spacing w:val="-14"/>
        </w:rPr>
        <w:t xml:space="preserve"> </w:t>
      </w:r>
      <w:r w:rsidR="008969A9" w:rsidRPr="008E6BA3">
        <w:rPr>
          <w:rFonts w:ascii="Arial Narrow" w:hAnsi="Arial Narrow"/>
        </w:rPr>
        <w:t>o</w:t>
      </w:r>
      <w:r w:rsidR="008969A9" w:rsidRPr="008E6BA3">
        <w:rPr>
          <w:rFonts w:ascii="Arial Narrow" w:hAnsi="Arial Narrow"/>
          <w:spacing w:val="-13"/>
        </w:rPr>
        <w:t xml:space="preserve"> </w:t>
      </w:r>
      <w:r w:rsidR="008969A9" w:rsidRPr="008E6BA3">
        <w:rPr>
          <w:rFonts w:ascii="Arial Narrow" w:hAnsi="Arial Narrow"/>
        </w:rPr>
        <w:t>sistema</w:t>
      </w:r>
      <w:r w:rsidR="008969A9" w:rsidRPr="008E6BA3">
        <w:rPr>
          <w:rFonts w:ascii="Arial Narrow" w:hAnsi="Arial Narrow"/>
          <w:spacing w:val="-14"/>
        </w:rPr>
        <w:t xml:space="preserve"> </w:t>
      </w:r>
      <w:r w:rsidR="008969A9" w:rsidRPr="008E6BA3">
        <w:rPr>
          <w:rFonts w:ascii="Arial Narrow" w:hAnsi="Arial Narrow"/>
        </w:rPr>
        <w:t>de</w:t>
      </w:r>
      <w:r w:rsidR="008969A9" w:rsidRPr="008E6BA3">
        <w:rPr>
          <w:rFonts w:ascii="Arial Narrow" w:hAnsi="Arial Narrow"/>
          <w:spacing w:val="-14"/>
        </w:rPr>
        <w:t xml:space="preserve"> </w:t>
      </w:r>
      <w:r w:rsidR="008969A9" w:rsidRPr="008E6BA3">
        <w:rPr>
          <w:rFonts w:ascii="Arial Narrow" w:hAnsi="Arial Narrow"/>
        </w:rPr>
        <w:t>controle</w:t>
      </w:r>
      <w:r w:rsidR="008969A9" w:rsidRPr="008E6BA3">
        <w:rPr>
          <w:rFonts w:ascii="Arial Narrow" w:hAnsi="Arial Narrow"/>
          <w:spacing w:val="-13"/>
        </w:rPr>
        <w:t xml:space="preserve"> </w:t>
      </w:r>
      <w:r w:rsidR="008969A9" w:rsidRPr="008E6BA3">
        <w:rPr>
          <w:rFonts w:ascii="Arial Narrow" w:hAnsi="Arial Narrow"/>
        </w:rPr>
        <w:t>interno</w:t>
      </w:r>
      <w:r w:rsidR="008969A9" w:rsidRPr="008E6BA3">
        <w:rPr>
          <w:rFonts w:ascii="Arial Narrow" w:hAnsi="Arial Narrow"/>
          <w:spacing w:val="-14"/>
        </w:rPr>
        <w:t xml:space="preserve"> </w:t>
      </w:r>
      <w:r w:rsidR="008969A9" w:rsidRPr="008E6BA3">
        <w:rPr>
          <w:rFonts w:ascii="Arial Narrow" w:hAnsi="Arial Narrow"/>
        </w:rPr>
        <w:t>e</w:t>
      </w:r>
      <w:r w:rsidR="008969A9" w:rsidRPr="008E6BA3">
        <w:rPr>
          <w:rFonts w:ascii="Arial Narrow" w:hAnsi="Arial Narrow"/>
          <w:spacing w:val="-14"/>
        </w:rPr>
        <w:t xml:space="preserve"> </w:t>
      </w:r>
      <w:r w:rsidR="008969A9" w:rsidRPr="008E6BA3">
        <w:rPr>
          <w:rFonts w:ascii="Arial Narrow" w:hAnsi="Arial Narrow"/>
        </w:rPr>
        <w:t>estão</w:t>
      </w:r>
      <w:r w:rsidR="008969A9" w:rsidRPr="008E6BA3">
        <w:rPr>
          <w:rFonts w:ascii="Arial Narrow" w:hAnsi="Arial Narrow"/>
          <w:spacing w:val="-15"/>
        </w:rPr>
        <w:t xml:space="preserve"> </w:t>
      </w:r>
      <w:r w:rsidR="008969A9" w:rsidRPr="008E6BA3">
        <w:rPr>
          <w:rFonts w:ascii="Arial Narrow" w:hAnsi="Arial Narrow"/>
        </w:rPr>
        <w:t>sujeitas</w:t>
      </w:r>
      <w:r w:rsidR="008969A9" w:rsidRPr="008E6BA3">
        <w:rPr>
          <w:rFonts w:ascii="Arial Narrow" w:hAnsi="Arial Narrow"/>
          <w:spacing w:val="-13"/>
        </w:rPr>
        <w:t xml:space="preserve"> </w:t>
      </w:r>
      <w:r w:rsidR="008969A9" w:rsidRPr="008E6BA3">
        <w:rPr>
          <w:rFonts w:ascii="Arial Narrow" w:hAnsi="Arial Narrow"/>
        </w:rPr>
        <w:t>às</w:t>
      </w:r>
      <w:r w:rsidR="008969A9" w:rsidRPr="008E6BA3">
        <w:rPr>
          <w:rFonts w:ascii="Arial Narrow" w:hAnsi="Arial Narrow"/>
          <w:spacing w:val="-13"/>
        </w:rPr>
        <w:t xml:space="preserve"> </w:t>
      </w:r>
      <w:r w:rsidR="008969A9" w:rsidRPr="008E6BA3">
        <w:rPr>
          <w:rFonts w:ascii="Arial Narrow" w:hAnsi="Arial Narrow"/>
        </w:rPr>
        <w:t>normatizações</w:t>
      </w:r>
      <w:r w:rsidR="008969A9" w:rsidRPr="008E6BA3">
        <w:rPr>
          <w:rFonts w:ascii="Arial Narrow" w:hAnsi="Arial Narrow"/>
          <w:spacing w:val="-13"/>
        </w:rPr>
        <w:t xml:space="preserve"> </w:t>
      </w:r>
      <w:r w:rsidR="008969A9" w:rsidRPr="008E6BA3">
        <w:rPr>
          <w:rFonts w:ascii="Arial Narrow" w:hAnsi="Arial Narrow"/>
        </w:rPr>
        <w:t>do</w:t>
      </w:r>
      <w:r w:rsidR="008969A9" w:rsidRPr="008E6BA3">
        <w:rPr>
          <w:rFonts w:ascii="Arial Narrow" w:hAnsi="Arial Narrow"/>
          <w:spacing w:val="-13"/>
        </w:rPr>
        <w:t xml:space="preserve"> </w:t>
      </w:r>
      <w:r w:rsidR="008969A9" w:rsidRPr="008E6BA3">
        <w:rPr>
          <w:rFonts w:ascii="Arial Narrow" w:hAnsi="Arial Narrow"/>
        </w:rPr>
        <w:t>Órgão</w:t>
      </w:r>
      <w:r w:rsidR="008969A9" w:rsidRPr="008E6BA3">
        <w:rPr>
          <w:rFonts w:ascii="Arial Narrow" w:hAnsi="Arial Narrow"/>
          <w:spacing w:val="-13"/>
        </w:rPr>
        <w:t xml:space="preserve"> </w:t>
      </w:r>
      <w:r w:rsidR="008969A9" w:rsidRPr="008E6BA3">
        <w:rPr>
          <w:rFonts w:ascii="Arial Narrow" w:hAnsi="Arial Narrow"/>
        </w:rPr>
        <w:t>Central do Sistema de Controle</w:t>
      </w:r>
      <w:r w:rsidR="008969A9" w:rsidRPr="008E6BA3">
        <w:rPr>
          <w:rFonts w:ascii="Arial Narrow" w:hAnsi="Arial Narrow"/>
          <w:spacing w:val="-3"/>
        </w:rPr>
        <w:t xml:space="preserve"> </w:t>
      </w:r>
      <w:r w:rsidR="008969A9" w:rsidRPr="008E6BA3">
        <w:rPr>
          <w:rFonts w:ascii="Arial Narrow" w:hAnsi="Arial Narrow"/>
        </w:rPr>
        <w:t>Interno:</w:t>
      </w:r>
    </w:p>
    <w:p w:rsidR="008969A9" w:rsidRDefault="00461658" w:rsidP="008969A9">
      <w:pPr>
        <w:pStyle w:val="Corpodetexto"/>
        <w:spacing w:line="360" w:lineRule="auto"/>
        <w:ind w:left="113" w:right="723" w:firstLine="708"/>
        <w:jc w:val="both"/>
      </w:pPr>
      <w:r>
        <w:rPr>
          <w:noProof/>
          <w:lang w:bidi="ar-SA"/>
        </w:rPr>
        <mc:AlternateContent>
          <mc:Choice Requires="wps">
            <w:drawing>
              <wp:anchor distT="0" distB="0" distL="0" distR="0" simplePos="0" relativeHeight="251673600" behindDoc="1" locked="0" layoutInCell="1" allowOverlap="1">
                <wp:simplePos x="0" y="0"/>
                <wp:positionH relativeFrom="page">
                  <wp:posOffset>3863975</wp:posOffset>
                </wp:positionH>
                <wp:positionV relativeFrom="paragraph">
                  <wp:posOffset>229235</wp:posOffset>
                </wp:positionV>
                <wp:extent cx="2533015" cy="1210310"/>
                <wp:effectExtent l="0" t="0" r="0" b="0"/>
                <wp:wrapTopAndBottom/>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210310"/>
                        </a:xfrm>
                        <a:prstGeom prst="rect">
                          <a:avLst/>
                        </a:prstGeom>
                        <a:solidFill>
                          <a:schemeClr val="accent5">
                            <a:lumMod val="40000"/>
                            <a:lumOff val="60000"/>
                          </a:schemeClr>
                        </a:solidFill>
                        <a:ln>
                          <a:noFill/>
                        </a:ln>
                        <a:extLst/>
                      </wps:spPr>
                      <wps:txbx>
                        <w:txbxContent>
                          <w:p w:rsidR="00C23BFF" w:rsidRDefault="00C23BFF" w:rsidP="008969A9">
                            <w:pPr>
                              <w:pStyle w:val="Corpodetexto"/>
                            </w:pPr>
                          </w:p>
                          <w:p w:rsidR="00C23BFF" w:rsidRDefault="00C23BFF" w:rsidP="008969A9">
                            <w:pPr>
                              <w:pStyle w:val="Corpodetexto"/>
                            </w:pPr>
                          </w:p>
                          <w:p w:rsidR="00C23BFF" w:rsidRDefault="00C23BFF" w:rsidP="008E6BA3">
                            <w:pPr>
                              <w:spacing w:before="169" w:line="216" w:lineRule="auto"/>
                              <w:ind w:left="1546" w:right="73" w:hanging="1458"/>
                              <w:jc w:val="center"/>
                              <w:rPr>
                                <w:rFonts w:ascii="Arial Narrow" w:hAnsi="Arial Narrow"/>
                                <w:sz w:val="24"/>
                                <w:szCs w:val="24"/>
                              </w:rPr>
                            </w:pPr>
                            <w:r w:rsidRPr="008E6BA3">
                              <w:rPr>
                                <w:rFonts w:ascii="Arial Narrow" w:hAnsi="Arial Narrow"/>
                                <w:sz w:val="24"/>
                                <w:szCs w:val="24"/>
                              </w:rPr>
                              <w:t>Consórcios públicos dos quais o</w:t>
                            </w:r>
                          </w:p>
                          <w:p w:rsidR="00C23BFF" w:rsidRPr="008E6BA3" w:rsidRDefault="00C23BFF" w:rsidP="008E6BA3">
                            <w:pPr>
                              <w:spacing w:before="169" w:line="216" w:lineRule="auto"/>
                              <w:ind w:left="1546" w:right="73" w:hanging="1458"/>
                              <w:jc w:val="center"/>
                              <w:rPr>
                                <w:rFonts w:ascii="Arial Narrow" w:hAnsi="Arial Narrow"/>
                                <w:sz w:val="24"/>
                                <w:szCs w:val="24"/>
                              </w:rPr>
                            </w:pPr>
                            <w:r w:rsidRPr="008E6BA3">
                              <w:rPr>
                                <w:rFonts w:ascii="Arial Narrow" w:hAnsi="Arial Narrow"/>
                                <w:sz w:val="24"/>
                                <w:szCs w:val="24"/>
                              </w:rPr>
                              <w:t>Município fizer parte.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5" o:spid="_x0000_s1029" type="#_x0000_t202" style="position:absolute;left:0;text-align:left;margin-left:304.25pt;margin-top:18.05pt;width:199.45pt;height:95.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" fillcolor="#b6dde8 [1304]" stroked="f">
                <v:textbox inset="0,0,0,0">
                  <w:txbxContent>
                    <w:p w:rsidR="00C23BFF" w:rsidRDefault="00C23BFF" w:rsidP="008969A9">
                      <w:pPr>
                        <w:pStyle w:val="Corpodetexto"/>
                      </w:pPr>
                    </w:p>
                    <w:p w:rsidR="00C23BFF" w:rsidRDefault="00C23BFF" w:rsidP="008969A9">
                      <w:pPr>
                        <w:pStyle w:val="Corpodetexto"/>
                      </w:pPr>
                    </w:p>
                    <w:p w:rsidR="00C23BFF" w:rsidRDefault="00C23BFF" w:rsidP="008E6BA3">
                      <w:pPr>
                        <w:spacing w:before="169" w:line="216" w:lineRule="auto"/>
                        <w:ind w:left="1546" w:right="73" w:hanging="1458"/>
                        <w:jc w:val="center"/>
                        <w:rPr>
                          <w:rFonts w:ascii="Arial Narrow" w:hAnsi="Arial Narrow"/>
                          <w:sz w:val="24"/>
                          <w:szCs w:val="24"/>
                        </w:rPr>
                      </w:pPr>
                      <w:r w:rsidRPr="008E6BA3">
                        <w:rPr>
                          <w:rFonts w:ascii="Arial Narrow" w:hAnsi="Arial Narrow"/>
                          <w:sz w:val="24"/>
                          <w:szCs w:val="24"/>
                        </w:rPr>
                        <w:t>Consórcios públicos dos quais o</w:t>
                      </w:r>
                    </w:p>
                    <w:p w:rsidR="00C23BFF" w:rsidRPr="008E6BA3" w:rsidRDefault="00C23BFF" w:rsidP="008E6BA3">
                      <w:pPr>
                        <w:spacing w:before="169" w:line="216" w:lineRule="auto"/>
                        <w:ind w:left="1546" w:right="73" w:hanging="1458"/>
                        <w:jc w:val="center"/>
                        <w:rPr>
                          <w:rFonts w:ascii="Arial Narrow" w:hAnsi="Arial Narrow"/>
                          <w:sz w:val="24"/>
                          <w:szCs w:val="24"/>
                        </w:rPr>
                      </w:pPr>
                      <w:r w:rsidRPr="008E6BA3">
                        <w:rPr>
                          <w:rFonts w:ascii="Arial Narrow" w:hAnsi="Arial Narrow"/>
                          <w:sz w:val="24"/>
                          <w:szCs w:val="24"/>
                        </w:rPr>
                        <w:t>Município fizer parte.</w:t>
                      </w:r>
                    </w:p>
                  </w:txbxContent>
                </v:textbox>
                <w10:wrap type="topAndBottom" anchorx="page"/>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margin">
                  <wp:posOffset>340360</wp:posOffset>
                </wp:positionH>
                <wp:positionV relativeFrom="paragraph">
                  <wp:posOffset>217805</wp:posOffset>
                </wp:positionV>
                <wp:extent cx="2534920" cy="1202055"/>
                <wp:effectExtent l="0" t="0" r="0" b="0"/>
                <wp:wrapTopAndBottom/>
                <wp:docPr id="12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202055"/>
                        </a:xfrm>
                        <a:prstGeom prst="rect">
                          <a:avLst/>
                        </a:prstGeom>
                        <a:solidFill>
                          <a:schemeClr val="accent5">
                            <a:lumMod val="40000"/>
                            <a:lumOff val="60000"/>
                          </a:schemeClr>
                        </a:solidFill>
                        <a:ln>
                          <a:noFill/>
                        </a:ln>
                        <a:extLst/>
                      </wps:spPr>
                      <wps:txbx>
                        <w:txbxContent>
                          <w:p w:rsidR="00C23BFF" w:rsidRDefault="00C23BFF" w:rsidP="008969A9">
                            <w:pPr>
                              <w:pStyle w:val="Corpodetexto"/>
                              <w:spacing w:before="8"/>
                              <w:rPr>
                                <w:sz w:val="28"/>
                              </w:rPr>
                            </w:pPr>
                          </w:p>
                          <w:p w:rsidR="00C23BFF" w:rsidRDefault="00C23BFF" w:rsidP="008969A9">
                            <w:pPr>
                              <w:spacing w:line="216" w:lineRule="auto"/>
                              <w:ind w:left="165" w:right="167" w:firstLine="1"/>
                              <w:jc w:val="center"/>
                            </w:pPr>
                            <w:r w:rsidRPr="008E6BA3">
                              <w:rPr>
                                <w:rFonts w:ascii="Arial Narrow" w:hAnsi="Arial Narrow"/>
                                <w:sz w:val="24"/>
                                <w:szCs w:val="24"/>
                              </w:rPr>
                              <w:t>Poder Executivo em sua Administração direta e indireta, incluindo os fundos especiais, autarquias, fundações públicas, de direito público ou privado, instituídas pelo Município</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6" o:spid="_x0000_s1030" type="#_x0000_t202" style="position:absolute;left:0;text-align:left;margin-left:26.8pt;margin-top:17.15pt;width:199.6pt;height:94.65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" fillcolor="#b6dde8 [1304]" stroked="f">
                <v:textbox inset="0,0,0,0">
                  <w:txbxContent>
                    <w:p w:rsidR="00C23BFF" w:rsidRDefault="00C23BFF" w:rsidP="008969A9">
                      <w:pPr>
                        <w:pStyle w:val="Corpodetexto"/>
                        <w:spacing w:before="8"/>
                        <w:rPr>
                          <w:sz w:val="28"/>
                        </w:rPr>
                      </w:pPr>
                    </w:p>
                    <w:p w:rsidR="00C23BFF" w:rsidRDefault="00C23BFF" w:rsidP="008969A9">
                      <w:pPr>
                        <w:spacing w:line="216" w:lineRule="auto"/>
                        <w:ind w:left="165" w:right="167" w:firstLine="1"/>
                        <w:jc w:val="center"/>
                      </w:pPr>
                      <w:r w:rsidRPr="008E6BA3">
                        <w:rPr>
                          <w:rFonts w:ascii="Arial Narrow" w:hAnsi="Arial Narrow"/>
                          <w:sz w:val="24"/>
                          <w:szCs w:val="24"/>
                        </w:rPr>
                        <w:t>Poder Executivo em sua Administração direta e indireta, incluindo os fundos especiais, autarquias, fundações públicas, de direito público ou privado, instituídas pelo Município</w:t>
                      </w:r>
                      <w:r>
                        <w:t>.</w:t>
                      </w:r>
                    </w:p>
                  </w:txbxContent>
                </v:textbox>
                <w10:wrap type="topAndBottom" anchorx="margin"/>
              </v:shape>
            </w:pict>
          </mc:Fallback>
        </mc:AlternateContent>
      </w:r>
    </w:p>
    <w:p w:rsidR="007D3754" w:rsidRDefault="007D3754" w:rsidP="00C23BFF">
      <w:pPr>
        <w:pStyle w:val="Corpodetexto"/>
        <w:spacing w:before="4"/>
        <w:rPr>
          <w:rFonts w:ascii="Arial Narrow" w:hAnsi="Arial Narrow"/>
        </w:rPr>
      </w:pPr>
    </w:p>
    <w:p w:rsidR="00C23BFF" w:rsidRDefault="00C23BFF" w:rsidP="008E6BA3">
      <w:pPr>
        <w:pStyle w:val="Corpodetexto"/>
        <w:spacing w:line="360" w:lineRule="auto"/>
        <w:ind w:right="720"/>
        <w:jc w:val="both"/>
        <w:rPr>
          <w:rFonts w:ascii="Arial Narrow" w:hAnsi="Arial Narrow"/>
        </w:rPr>
      </w:pPr>
    </w:p>
    <w:p w:rsidR="007D3754" w:rsidRPr="008E6BA3" w:rsidRDefault="007D3754" w:rsidP="008E6BA3">
      <w:pPr>
        <w:pStyle w:val="Corpodetexto"/>
        <w:spacing w:line="360" w:lineRule="auto"/>
        <w:ind w:right="720"/>
        <w:jc w:val="both"/>
        <w:rPr>
          <w:rFonts w:ascii="Arial Narrow" w:hAnsi="Arial Narrow"/>
        </w:rPr>
      </w:pPr>
    </w:p>
    <w:p w:rsidR="00F37033" w:rsidRPr="008E6BA3" w:rsidRDefault="002C5A15" w:rsidP="002C5A15">
      <w:pPr>
        <w:pStyle w:val="Corpodetexto"/>
        <w:numPr>
          <w:ilvl w:val="0"/>
          <w:numId w:val="20"/>
        </w:numPr>
        <w:spacing w:line="360" w:lineRule="auto"/>
        <w:outlineLvl w:val="0"/>
        <w:rPr>
          <w:rFonts w:ascii="Arial Narrow" w:hAnsi="Arial Narrow"/>
          <w:b/>
        </w:rPr>
      </w:pPr>
      <w:bookmarkStart w:id="4" w:name="_Toc514331429"/>
      <w:r>
        <w:rPr>
          <w:rFonts w:ascii="Arial Narrow" w:hAnsi="Arial Narrow"/>
          <w:b/>
        </w:rPr>
        <w:t>ATRIBUIÇÕES DO SISTEMA DE CONTROLE INTERNO MUNICIPAL</w:t>
      </w:r>
      <w:bookmarkEnd w:id="4"/>
    </w:p>
    <w:p w:rsidR="00251B5F" w:rsidRPr="008E6BA3" w:rsidRDefault="00251B5F" w:rsidP="008E6BA3">
      <w:pPr>
        <w:pStyle w:val="Corpodetexto"/>
        <w:spacing w:line="360" w:lineRule="auto"/>
        <w:rPr>
          <w:rFonts w:ascii="Arial Narrow" w:hAnsi="Arial Narrow"/>
        </w:rPr>
      </w:pPr>
    </w:p>
    <w:p w:rsidR="008E6BA3" w:rsidRDefault="008E6BA3" w:rsidP="008E6BA3">
      <w:pPr>
        <w:pStyle w:val="Corpodetexto"/>
        <w:spacing w:line="360" w:lineRule="auto"/>
        <w:ind w:firstLine="851"/>
        <w:jc w:val="both"/>
        <w:rPr>
          <w:rFonts w:ascii="Arial Narrow" w:hAnsi="Arial Narrow"/>
        </w:rPr>
      </w:pPr>
    </w:p>
    <w:p w:rsidR="00BE143A" w:rsidRPr="008E6BA3" w:rsidRDefault="00251B5F" w:rsidP="008E6BA3">
      <w:pPr>
        <w:pStyle w:val="Corpodetexto"/>
        <w:spacing w:line="360" w:lineRule="auto"/>
        <w:ind w:firstLine="851"/>
        <w:jc w:val="both"/>
        <w:rPr>
          <w:rFonts w:ascii="Arial Narrow" w:hAnsi="Arial Narrow"/>
        </w:rPr>
      </w:pPr>
      <w:r w:rsidRPr="008E6BA3">
        <w:rPr>
          <w:rFonts w:ascii="Arial Narrow" w:hAnsi="Arial Narrow"/>
        </w:rPr>
        <w:t>Neste tópico tentaremos sintetizar todas as responsabilidades que devem estar contempladas nas atividades desenvolvidas no âmbito do sistema de controle interno de qualquer município.</w:t>
      </w:r>
      <w:r w:rsidR="00BE143A" w:rsidRPr="008E6BA3">
        <w:rPr>
          <w:rFonts w:ascii="Arial Narrow" w:hAnsi="Arial Narrow"/>
        </w:rPr>
        <w:t xml:space="preserve"> </w:t>
      </w:r>
    </w:p>
    <w:p w:rsidR="00BE143A" w:rsidRPr="008E6BA3" w:rsidRDefault="00BE143A" w:rsidP="008E6BA3">
      <w:pPr>
        <w:pStyle w:val="Corpodetexto"/>
        <w:spacing w:line="360" w:lineRule="auto"/>
        <w:jc w:val="both"/>
        <w:rPr>
          <w:rFonts w:ascii="Arial Narrow" w:hAnsi="Arial Narrow"/>
        </w:rPr>
      </w:pPr>
    </w:p>
    <w:p w:rsidR="00251B5F" w:rsidRPr="008E6BA3" w:rsidRDefault="00BE143A" w:rsidP="008E6BA3">
      <w:pPr>
        <w:pStyle w:val="Corpodetexto"/>
        <w:spacing w:line="360" w:lineRule="auto"/>
        <w:jc w:val="both"/>
        <w:rPr>
          <w:rFonts w:ascii="Arial Narrow" w:hAnsi="Arial Narrow"/>
        </w:rPr>
      </w:pPr>
      <w:r w:rsidRPr="008E6BA3">
        <w:rPr>
          <w:rFonts w:ascii="Arial Narrow" w:hAnsi="Arial Narrow"/>
        </w:rPr>
        <w:t xml:space="preserve">Obs.: </w:t>
      </w:r>
      <w:r w:rsidRPr="008E6BA3">
        <w:rPr>
          <w:rFonts w:ascii="Arial Narrow" w:hAnsi="Arial Narrow"/>
          <w:i/>
        </w:rPr>
        <w:t>é importante deixar claro que estamos falando</w:t>
      </w:r>
      <w:r w:rsidR="00E31290" w:rsidRPr="008E6BA3">
        <w:rPr>
          <w:rFonts w:ascii="Arial Narrow" w:hAnsi="Arial Narrow"/>
          <w:i/>
        </w:rPr>
        <w:t xml:space="preserve"> do Sistema de Controle Interno</w:t>
      </w:r>
      <w:r w:rsidRPr="008E6BA3">
        <w:rPr>
          <w:rFonts w:ascii="Arial Narrow" w:hAnsi="Arial Narrow"/>
          <w:i/>
        </w:rPr>
        <w:t xml:space="preserve"> (geral) e não do Órgão Central do Sistema de Controle Interno</w:t>
      </w:r>
      <w:r w:rsidRPr="008E6BA3">
        <w:rPr>
          <w:rFonts w:ascii="Arial Narrow" w:hAnsi="Arial Narrow"/>
        </w:rPr>
        <w:t>.</w:t>
      </w:r>
    </w:p>
    <w:p w:rsidR="00680450" w:rsidRPr="008E6BA3" w:rsidRDefault="00680450" w:rsidP="008E6BA3">
      <w:pPr>
        <w:pStyle w:val="Corpodetexto"/>
        <w:spacing w:line="360" w:lineRule="auto"/>
        <w:jc w:val="both"/>
        <w:rPr>
          <w:rFonts w:ascii="Arial Narrow" w:hAnsi="Arial Narrow"/>
        </w:rPr>
      </w:pPr>
    </w:p>
    <w:p w:rsidR="00680450"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A</w:t>
      </w:r>
      <w:r w:rsidR="00680450" w:rsidRPr="008E6BA3">
        <w:rPr>
          <w:rFonts w:ascii="Arial Narrow" w:hAnsi="Arial Narrow"/>
        </w:rPr>
        <w:t>poiar o controle externo no exercíc</w:t>
      </w:r>
      <w:r w:rsidRPr="008E6BA3">
        <w:rPr>
          <w:rFonts w:ascii="Arial Narrow" w:hAnsi="Arial Narrow"/>
        </w:rPr>
        <w:t>io de sua missão institucional;</w:t>
      </w:r>
    </w:p>
    <w:p w:rsidR="00680450"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A</w:t>
      </w:r>
      <w:r w:rsidR="00680450" w:rsidRPr="008E6BA3">
        <w:rPr>
          <w:rFonts w:ascii="Arial Narrow" w:hAnsi="Arial Narrow"/>
        </w:rPr>
        <w:t xml:space="preserve">ssessorar a </w:t>
      </w:r>
      <w:r w:rsidRPr="008E6BA3">
        <w:rPr>
          <w:rFonts w:ascii="Arial Narrow" w:hAnsi="Arial Narrow"/>
        </w:rPr>
        <w:t>a</w:t>
      </w:r>
      <w:r w:rsidR="00680450" w:rsidRPr="008E6BA3">
        <w:rPr>
          <w:rFonts w:ascii="Arial Narrow" w:hAnsi="Arial Narrow"/>
        </w:rPr>
        <w:t>dministração nos aspectos relacionados com os controles interno e externo e quanto à legalidade dos atos de gestão, emitindo relatórios e pareceres sobre os mesmos.</w:t>
      </w:r>
    </w:p>
    <w:p w:rsidR="00680450"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M</w:t>
      </w:r>
      <w:r w:rsidR="00680450" w:rsidRPr="008E6BA3">
        <w:rPr>
          <w:rFonts w:ascii="Arial Narrow" w:hAnsi="Arial Narrow"/>
        </w:rPr>
        <w:t>edir e avaliar a eficiência e eficácia dos pr</w:t>
      </w:r>
      <w:r w:rsidRPr="008E6BA3">
        <w:rPr>
          <w:rFonts w:ascii="Arial Narrow" w:hAnsi="Arial Narrow"/>
        </w:rPr>
        <w:t>ocedimentos de controle interno;</w:t>
      </w:r>
    </w:p>
    <w:p w:rsidR="00697A6A"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A</w:t>
      </w:r>
      <w:r w:rsidR="00680450" w:rsidRPr="008E6BA3">
        <w:rPr>
          <w:rFonts w:ascii="Arial Narrow" w:hAnsi="Arial Narrow"/>
        </w:rPr>
        <w:t>valiar, a nível macro, o cumprimento dos programas, objetivos e metas espelhadas no Plano Plurianual e na Lei de Diretrizes Orçamentárias, e nos orçamentos do município, inclusive quanto a ações descentralizadas executadas à conta de recursos oriundos dos Orçamentos Fiscal</w:t>
      </w:r>
      <w:r w:rsidRPr="008E6BA3">
        <w:rPr>
          <w:rFonts w:ascii="Arial Narrow" w:hAnsi="Arial Narrow"/>
        </w:rPr>
        <w:t>, da Seguridade Social</w:t>
      </w:r>
      <w:r w:rsidR="00680450" w:rsidRPr="008E6BA3">
        <w:rPr>
          <w:rFonts w:ascii="Arial Narrow" w:hAnsi="Arial Narrow"/>
        </w:rPr>
        <w:t xml:space="preserve"> e de Investimentos.</w:t>
      </w:r>
    </w:p>
    <w:p w:rsidR="00697A6A"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 xml:space="preserve">Acompanhar </w:t>
      </w:r>
      <w:r w:rsidR="00680450" w:rsidRPr="008E6BA3">
        <w:rPr>
          <w:rFonts w:ascii="Arial Narrow" w:hAnsi="Arial Narrow"/>
        </w:rPr>
        <w:t>a observância dos limites constitucionais de aplicação em gastos com a manutenção e o desenvolvimento do ensino e com despesas na área de saúde.</w:t>
      </w:r>
    </w:p>
    <w:p w:rsidR="00697A6A"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E</w:t>
      </w:r>
      <w:r w:rsidR="00680450" w:rsidRPr="008E6BA3">
        <w:rPr>
          <w:rFonts w:ascii="Arial Narrow" w:hAnsi="Arial Narrow"/>
        </w:rPr>
        <w:t xml:space="preserve">stabelecer mecanismos voltados a comprovar a legalidade e a legitimidade dos atos de gestão e avaliar os resultados quanto à eficácia, eficiência e economicidade na gestão orçamentária, financeira e patrimonial nos órgãos e entidades da </w:t>
      </w:r>
      <w:r w:rsidRPr="008E6BA3">
        <w:rPr>
          <w:rFonts w:ascii="Arial Narrow" w:hAnsi="Arial Narrow"/>
        </w:rPr>
        <w:t>a</w:t>
      </w:r>
      <w:r w:rsidR="00680450" w:rsidRPr="008E6BA3">
        <w:rPr>
          <w:rFonts w:ascii="Arial Narrow" w:hAnsi="Arial Narrow"/>
        </w:rPr>
        <w:t xml:space="preserve">dministração </w:t>
      </w:r>
      <w:r w:rsidRPr="008E6BA3">
        <w:rPr>
          <w:rFonts w:ascii="Arial Narrow" w:hAnsi="Arial Narrow"/>
        </w:rPr>
        <w:t>p</w:t>
      </w:r>
      <w:r w:rsidR="00680450" w:rsidRPr="008E6BA3">
        <w:rPr>
          <w:rFonts w:ascii="Arial Narrow" w:hAnsi="Arial Narrow"/>
        </w:rPr>
        <w:t xml:space="preserve">ública </w:t>
      </w:r>
      <w:r w:rsidRPr="008E6BA3">
        <w:rPr>
          <w:rFonts w:ascii="Arial Narrow" w:hAnsi="Arial Narrow"/>
        </w:rPr>
        <w:t>m</w:t>
      </w:r>
      <w:r w:rsidR="00680450" w:rsidRPr="008E6BA3">
        <w:rPr>
          <w:rFonts w:ascii="Arial Narrow" w:hAnsi="Arial Narrow"/>
        </w:rPr>
        <w:t>unicipal, bem como na aplicação de recursos públicos por entidades de direito privado.</w:t>
      </w:r>
    </w:p>
    <w:p w:rsidR="00697A6A"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V</w:t>
      </w:r>
      <w:r w:rsidR="00680450" w:rsidRPr="008E6BA3">
        <w:rPr>
          <w:rFonts w:ascii="Arial Narrow" w:hAnsi="Arial Narrow"/>
        </w:rPr>
        <w:t>erificar a observância dos limites e condições para a realização de operações de crédito e sobre a inscrição de compromissos em Restos a Pagar.</w:t>
      </w:r>
    </w:p>
    <w:p w:rsidR="00697A6A"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Acompanhar</w:t>
      </w:r>
      <w:r w:rsidR="00680450" w:rsidRPr="008E6BA3">
        <w:rPr>
          <w:rFonts w:ascii="Arial Narrow" w:hAnsi="Arial Narrow"/>
        </w:rPr>
        <w:t xml:space="preserve"> </w:t>
      </w:r>
      <w:r w:rsidRPr="008E6BA3">
        <w:rPr>
          <w:rFonts w:ascii="Arial Narrow" w:hAnsi="Arial Narrow"/>
        </w:rPr>
        <w:t xml:space="preserve">os limites de gastos com pessoal e </w:t>
      </w:r>
      <w:r w:rsidR="00680450" w:rsidRPr="008E6BA3">
        <w:rPr>
          <w:rFonts w:ascii="Arial Narrow" w:hAnsi="Arial Narrow"/>
        </w:rPr>
        <w:t>as medidas adotadas para o retorno da despesa total com pessoal aos limites legais, nos termos dos artigos 22 e 23 d</w:t>
      </w:r>
      <w:r w:rsidRPr="008E6BA3">
        <w:rPr>
          <w:rFonts w:ascii="Arial Narrow" w:hAnsi="Arial Narrow"/>
        </w:rPr>
        <w:t>a Lei Complementar nº 101/2000.</w:t>
      </w:r>
    </w:p>
    <w:p w:rsidR="00680450" w:rsidRPr="008E6BA3" w:rsidRDefault="00697A6A" w:rsidP="008E6BA3">
      <w:pPr>
        <w:pStyle w:val="Corpodetexto"/>
        <w:numPr>
          <w:ilvl w:val="0"/>
          <w:numId w:val="23"/>
        </w:numPr>
        <w:spacing w:line="360" w:lineRule="auto"/>
        <w:jc w:val="both"/>
        <w:rPr>
          <w:rFonts w:ascii="Arial Narrow" w:hAnsi="Arial Narrow"/>
        </w:rPr>
      </w:pPr>
      <w:r w:rsidRPr="008E6BA3">
        <w:rPr>
          <w:rFonts w:ascii="Arial Narrow" w:hAnsi="Arial Narrow"/>
        </w:rPr>
        <w:t xml:space="preserve">Monitorar os limites </w:t>
      </w:r>
      <w:r w:rsidR="001A4472" w:rsidRPr="008E6BA3">
        <w:rPr>
          <w:rFonts w:ascii="Arial Narrow" w:hAnsi="Arial Narrow"/>
        </w:rPr>
        <w:t>das dívidas consolidada e mobiliária, bem como</w:t>
      </w:r>
      <w:r w:rsidR="00680450" w:rsidRPr="008E6BA3">
        <w:rPr>
          <w:rFonts w:ascii="Arial Narrow" w:hAnsi="Arial Narrow"/>
        </w:rPr>
        <w:t xml:space="preserve"> as providências tomadas para a recondução dos montantes das </w:t>
      </w:r>
      <w:r w:rsidR="001A4472" w:rsidRPr="008E6BA3">
        <w:rPr>
          <w:rFonts w:ascii="Arial Narrow" w:hAnsi="Arial Narrow"/>
        </w:rPr>
        <w:t xml:space="preserve">respectivas </w:t>
      </w:r>
      <w:r w:rsidR="00680450" w:rsidRPr="008E6BA3">
        <w:rPr>
          <w:rFonts w:ascii="Arial Narrow" w:hAnsi="Arial Narrow"/>
        </w:rPr>
        <w:t>dívidas aos respectivos limites conforme o disposto no artigo 31 da Lei Complementar nº 101/00.</w:t>
      </w:r>
    </w:p>
    <w:p w:rsidR="001A4472" w:rsidRPr="008E6BA3" w:rsidRDefault="001A4472" w:rsidP="008E6BA3">
      <w:pPr>
        <w:pStyle w:val="Corpodetexto"/>
        <w:numPr>
          <w:ilvl w:val="0"/>
          <w:numId w:val="23"/>
        </w:numPr>
        <w:spacing w:line="360" w:lineRule="auto"/>
        <w:jc w:val="both"/>
        <w:rPr>
          <w:rFonts w:ascii="Arial Narrow" w:hAnsi="Arial Narrow"/>
        </w:rPr>
      </w:pPr>
      <w:r w:rsidRPr="008E6BA3">
        <w:rPr>
          <w:rFonts w:ascii="Arial Narrow" w:hAnsi="Arial Narrow"/>
        </w:rPr>
        <w:t>A</w:t>
      </w:r>
      <w:r w:rsidR="00680450" w:rsidRPr="008E6BA3">
        <w:rPr>
          <w:rFonts w:ascii="Arial Narrow" w:hAnsi="Arial Narrow"/>
        </w:rPr>
        <w:t>ferir a destinação dos recursos obtidos com a alienação de ativos, tendo em vista as restrições constitucionais e as da Lei Complementar nº 101/00.</w:t>
      </w:r>
    </w:p>
    <w:p w:rsidR="001A4472" w:rsidRPr="008E6BA3" w:rsidRDefault="001A4472" w:rsidP="008E6BA3">
      <w:pPr>
        <w:pStyle w:val="Corpodetexto"/>
        <w:numPr>
          <w:ilvl w:val="0"/>
          <w:numId w:val="23"/>
        </w:numPr>
        <w:spacing w:line="360" w:lineRule="auto"/>
        <w:jc w:val="both"/>
        <w:rPr>
          <w:rFonts w:ascii="Arial Narrow" w:hAnsi="Arial Narrow"/>
        </w:rPr>
      </w:pPr>
      <w:r w:rsidRPr="008E6BA3">
        <w:rPr>
          <w:rFonts w:ascii="Arial Narrow" w:hAnsi="Arial Narrow"/>
        </w:rPr>
        <w:lastRenderedPageBreak/>
        <w:t xml:space="preserve">Acompanhar </w:t>
      </w:r>
      <w:r w:rsidR="00680450" w:rsidRPr="008E6BA3">
        <w:rPr>
          <w:rFonts w:ascii="Arial Narrow" w:hAnsi="Arial Narrow"/>
        </w:rPr>
        <w:t>o cumprimento do limite de gastos totais e de pessoal do Poder Legislativo Municipal, nos termos da Emenda Constitucional nº 25.</w:t>
      </w:r>
    </w:p>
    <w:p w:rsidR="001A4472" w:rsidRPr="008E6BA3" w:rsidRDefault="001A4472" w:rsidP="008E6BA3">
      <w:pPr>
        <w:pStyle w:val="Corpodetexto"/>
        <w:numPr>
          <w:ilvl w:val="0"/>
          <w:numId w:val="23"/>
        </w:numPr>
        <w:spacing w:line="360" w:lineRule="auto"/>
        <w:jc w:val="both"/>
        <w:rPr>
          <w:rFonts w:ascii="Arial Narrow" w:hAnsi="Arial Narrow"/>
        </w:rPr>
      </w:pPr>
      <w:r w:rsidRPr="008E6BA3">
        <w:rPr>
          <w:rFonts w:ascii="Arial Narrow" w:hAnsi="Arial Narrow"/>
        </w:rPr>
        <w:t xml:space="preserve">Promover </w:t>
      </w:r>
      <w:r w:rsidR="00680450" w:rsidRPr="008E6BA3">
        <w:rPr>
          <w:rFonts w:ascii="Arial Narrow" w:hAnsi="Arial Narrow"/>
        </w:rPr>
        <w:t xml:space="preserve">a </w:t>
      </w:r>
      <w:r w:rsidRPr="008E6BA3">
        <w:rPr>
          <w:rFonts w:ascii="Arial Narrow" w:hAnsi="Arial Narrow"/>
        </w:rPr>
        <w:t>transparência da gestão pública, conforme disposto</w:t>
      </w:r>
      <w:r w:rsidR="00680450" w:rsidRPr="008E6BA3">
        <w:rPr>
          <w:rFonts w:ascii="Arial Narrow" w:hAnsi="Arial Narrow"/>
        </w:rPr>
        <w:t xml:space="preserve"> </w:t>
      </w:r>
      <w:r w:rsidRPr="008E6BA3">
        <w:rPr>
          <w:rFonts w:ascii="Arial Narrow" w:hAnsi="Arial Narrow"/>
        </w:rPr>
        <w:t>na Constituição Federal de 1988,</w:t>
      </w:r>
      <w:r w:rsidR="00680450" w:rsidRPr="008E6BA3">
        <w:rPr>
          <w:rFonts w:ascii="Arial Narrow" w:hAnsi="Arial Narrow"/>
        </w:rPr>
        <w:t xml:space="preserve"> Lei Complementar nº 101/00</w:t>
      </w:r>
      <w:r w:rsidRPr="008E6BA3">
        <w:rPr>
          <w:rFonts w:ascii="Arial Narrow" w:hAnsi="Arial Narrow"/>
        </w:rPr>
        <w:t>, Lei Complementar nº 131/09 e Lei nº 12.527/11</w:t>
      </w:r>
      <w:r w:rsidR="00BE143A" w:rsidRPr="008E6BA3">
        <w:rPr>
          <w:rFonts w:ascii="Arial Narrow" w:hAnsi="Arial Narrow"/>
        </w:rPr>
        <w:t>, incluindo estruturas de ouvidorias e Serviço de Informação ao Cidadão – SIC</w:t>
      </w:r>
      <w:r w:rsidRPr="008E6BA3">
        <w:rPr>
          <w:rFonts w:ascii="Arial Narrow" w:hAnsi="Arial Narrow"/>
        </w:rPr>
        <w:t>.</w:t>
      </w:r>
    </w:p>
    <w:p w:rsidR="001A4472" w:rsidRPr="008E6BA3" w:rsidRDefault="001A4472" w:rsidP="008E6BA3">
      <w:pPr>
        <w:pStyle w:val="Corpodetexto"/>
        <w:numPr>
          <w:ilvl w:val="0"/>
          <w:numId w:val="23"/>
        </w:numPr>
        <w:spacing w:line="360" w:lineRule="auto"/>
        <w:jc w:val="both"/>
        <w:rPr>
          <w:rFonts w:ascii="Arial Narrow" w:hAnsi="Arial Narrow"/>
        </w:rPr>
      </w:pPr>
      <w:r w:rsidRPr="008E6BA3">
        <w:rPr>
          <w:rFonts w:ascii="Arial Narrow" w:hAnsi="Arial Narrow"/>
        </w:rPr>
        <w:t>P</w:t>
      </w:r>
      <w:r w:rsidR="00680450" w:rsidRPr="008E6BA3">
        <w:rPr>
          <w:rFonts w:ascii="Arial Narrow" w:hAnsi="Arial Narrow"/>
        </w:rPr>
        <w:t>articipar do processo de planejamento e acompanhar a elaboração do Plano Plurianual da Lei de Diretrizes Orçamentárias e Orçamentos do município.</w:t>
      </w:r>
    </w:p>
    <w:p w:rsidR="00680450" w:rsidRPr="008E6BA3" w:rsidRDefault="001A4472" w:rsidP="008E6BA3">
      <w:pPr>
        <w:pStyle w:val="Corpodetexto"/>
        <w:numPr>
          <w:ilvl w:val="0"/>
          <w:numId w:val="23"/>
        </w:numPr>
        <w:spacing w:line="360" w:lineRule="auto"/>
        <w:jc w:val="both"/>
        <w:rPr>
          <w:rFonts w:ascii="Arial Narrow" w:hAnsi="Arial Narrow"/>
        </w:rPr>
      </w:pPr>
      <w:r w:rsidRPr="008E6BA3">
        <w:rPr>
          <w:rFonts w:ascii="Arial Narrow" w:hAnsi="Arial Narrow"/>
        </w:rPr>
        <w:t>M</w:t>
      </w:r>
      <w:r w:rsidR="00680450" w:rsidRPr="008E6BA3">
        <w:rPr>
          <w:rFonts w:ascii="Arial Narrow" w:hAnsi="Arial Narrow"/>
        </w:rPr>
        <w:t>anter registros sobre a composição e atuação das comissões de licitações.</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rPr>
        <w:t>P</w:t>
      </w:r>
      <w:r w:rsidR="00680450" w:rsidRPr="008E6BA3">
        <w:rPr>
          <w:rFonts w:ascii="Arial Narrow" w:hAnsi="Arial Narrow"/>
        </w:rPr>
        <w:t xml:space="preserve">ropor a melhoria </w:t>
      </w:r>
      <w:r w:rsidRPr="008E6BA3">
        <w:rPr>
          <w:rFonts w:ascii="Arial Narrow" w:hAnsi="Arial Narrow"/>
        </w:rPr>
        <w:t>d</w:t>
      </w:r>
      <w:r w:rsidR="00680450" w:rsidRPr="008E6BA3">
        <w:rPr>
          <w:rFonts w:ascii="Arial Narrow" w:hAnsi="Arial Narrow"/>
        </w:rPr>
        <w:t>os controles internos, agilizar as rotinas e melhorar o nível das informações.</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rPr>
        <w:t>I</w:t>
      </w:r>
      <w:r w:rsidR="00680450" w:rsidRPr="008E6BA3">
        <w:rPr>
          <w:rFonts w:ascii="Arial Narrow" w:hAnsi="Arial Narrow"/>
        </w:rPr>
        <w:t>nstituir e manter sistema de informações para o exercício das atividades finalísticas do Sistema de Controle Interno Municipal.</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rPr>
        <w:t>A</w:t>
      </w:r>
      <w:r w:rsidR="00680450" w:rsidRPr="008E6BA3">
        <w:rPr>
          <w:rFonts w:ascii="Arial Narrow" w:hAnsi="Arial Narrow"/>
        </w:rPr>
        <w:t>lertar formalmente a autoridade administrativa competente para que instaure imediatamente, sob pena de responsabilidade solidária, as ações destinadas a apurar os atos ou fatos inquinados de ilegais, ilegítimos ou antieconômicos que resultem em prejuízo ao erário, praticados por agentes públicos ou quando não forem prestadas as contas ou, ainda, quando ocorrer desfalque, desvio de dinheiro, bens ou valores públicos.</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rPr>
        <w:t>D</w:t>
      </w:r>
      <w:r w:rsidR="00680450" w:rsidRPr="008E6BA3">
        <w:rPr>
          <w:rFonts w:ascii="Arial Narrow" w:hAnsi="Arial Narrow"/>
        </w:rPr>
        <w:t xml:space="preserve">ar ciência ao Tribunal de Contas do Estado das irregularidades ou ilegalidades apuradas, para as quais a </w:t>
      </w:r>
      <w:r w:rsidRPr="008E6BA3">
        <w:rPr>
          <w:rFonts w:ascii="Arial Narrow" w:hAnsi="Arial Narrow"/>
        </w:rPr>
        <w:t>a</w:t>
      </w:r>
      <w:r w:rsidR="00680450" w:rsidRPr="008E6BA3">
        <w:rPr>
          <w:rFonts w:ascii="Arial Narrow" w:hAnsi="Arial Narrow"/>
        </w:rPr>
        <w:t>dministração não tomou as providências cabíveis, visando à apuração de responsabilidades e ressarcimento de eventuais danos ou prejuízos ao erário.</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rPr>
        <w:t>R</w:t>
      </w:r>
      <w:r w:rsidR="00680450" w:rsidRPr="008E6BA3">
        <w:rPr>
          <w:rFonts w:ascii="Arial Narrow" w:hAnsi="Arial Narrow"/>
        </w:rPr>
        <w:t>evisar e emitir relatório sobre os processos de Tomadas de Contas Especiais instauradas pelos órgãos da Administração Direta, pelas Autarquias e pelas Fundações, inclusive sobre as determinadas pelo Tribunal de Contas do Estado.</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xercer o controle orçamentário e financeiro sobre as receitas e as aplicações dos recursos, em especial aferindo o cumprimento da programação financeira e do cronograma de execução mensal de desembolso, previstos no art. 8º da Lei Complementar nº 101/00, assim como da adoção das medidas de limitação de empenho e de movimentação financeira previstas no art. 9º da mesma lei.</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Controlar</w:t>
      </w:r>
      <w:r w:rsidR="00680450" w:rsidRPr="008E6BA3">
        <w:rPr>
          <w:rFonts w:ascii="Arial Narrow" w:hAnsi="Arial Narrow"/>
          <w:color w:val="333333"/>
          <w:shd w:val="clear" w:color="auto" w:fill="FFFFFF"/>
        </w:rPr>
        <w:t xml:space="preserve"> os limites de endividamento e aferir as condições para a realização de operações de crédito, assim como para a inscrição de compromissos em Restos a Pagar, na forma da legislação vigente.</w:t>
      </w:r>
    </w:p>
    <w:p w:rsidR="00E61BB2" w:rsidRPr="008E6BA3" w:rsidRDefault="00E61BB2"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fetuar o controle sobre a transposição, o remanejamento ou a transferência de recursos dos orçamentos do município, na administração direta e indireta, e sobre a abertura de créditos adicionais suplementares, especiais e extraordinários.</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M</w:t>
      </w:r>
      <w:r w:rsidR="00680450" w:rsidRPr="008E6BA3">
        <w:rPr>
          <w:rFonts w:ascii="Arial Narrow" w:hAnsi="Arial Narrow"/>
          <w:color w:val="333333"/>
          <w:shd w:val="clear" w:color="auto" w:fill="FFFFFF"/>
        </w:rPr>
        <w:t xml:space="preserve">anter controle dos compromissos assumidos pela </w:t>
      </w:r>
      <w:r w:rsidRPr="008E6BA3">
        <w:rPr>
          <w:rFonts w:ascii="Arial Narrow" w:hAnsi="Arial Narrow"/>
          <w:color w:val="333333"/>
          <w:shd w:val="clear" w:color="auto" w:fill="FFFFFF"/>
        </w:rPr>
        <w:t>a</w:t>
      </w:r>
      <w:r w:rsidR="00680450" w:rsidRPr="008E6BA3">
        <w:rPr>
          <w:rFonts w:ascii="Arial Narrow" w:hAnsi="Arial Narrow"/>
          <w:color w:val="333333"/>
          <w:shd w:val="clear" w:color="auto" w:fill="FFFFFF"/>
        </w:rPr>
        <w:t xml:space="preserve">dministração </w:t>
      </w:r>
      <w:r w:rsidRPr="008E6BA3">
        <w:rPr>
          <w:rFonts w:ascii="Arial Narrow" w:hAnsi="Arial Narrow"/>
          <w:color w:val="333333"/>
          <w:shd w:val="clear" w:color="auto" w:fill="FFFFFF"/>
        </w:rPr>
        <w:t>m</w:t>
      </w:r>
      <w:r w:rsidR="00680450" w:rsidRPr="008E6BA3">
        <w:rPr>
          <w:rFonts w:ascii="Arial Narrow" w:hAnsi="Arial Narrow"/>
          <w:color w:val="333333"/>
          <w:shd w:val="clear" w:color="auto" w:fill="FFFFFF"/>
        </w:rPr>
        <w:t xml:space="preserve">unicipal junto às entidades credoras, por empréstimos tomados ou relativos a dívidas confessadas, assim como dos avais e garantias </w:t>
      </w:r>
      <w:r w:rsidR="00680450" w:rsidRPr="008E6BA3">
        <w:rPr>
          <w:rFonts w:ascii="Arial Narrow" w:hAnsi="Arial Narrow"/>
          <w:color w:val="333333"/>
          <w:shd w:val="clear" w:color="auto" w:fill="FFFFFF"/>
        </w:rPr>
        <w:lastRenderedPageBreak/>
        <w:t>prestadas e dos direitos e haveres do município.</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xaminar e emitir parecer sobre as contas que devem ser prestadas referente aos recursos concedidos a qualquer pessoa física ou entidade à conta dos orçamentos do município a título de subvenções, auxílios e/ou contribuições, adiantamentos ou suprimentos de fundos, bem como promover a tomada de contas dos responsáveis em atraso.</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xercer o controle sobre valores à disposição de qualquer pessoa física ou entidade que utilize, arrecade, guarde, gerencie ou administre qualquer conta do patrimônio público municipal ou pelas quais responda ou, ainda, que em seu nome assuma obrigações de natureza pecuniária, exigindo as respectivas prestações de contas, se for o caso.</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xercer o acompanhamento do processo de lançamento, arrecadação, baixa e contabilização das receitas próprias, bem como quanto à inscrição e cobrança da Dívida Ativa.</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A</w:t>
      </w:r>
      <w:r w:rsidR="00680450" w:rsidRPr="008E6BA3">
        <w:rPr>
          <w:rFonts w:ascii="Arial Narrow" w:hAnsi="Arial Narrow"/>
          <w:color w:val="333333"/>
          <w:shd w:val="clear" w:color="auto" w:fill="FFFFFF"/>
        </w:rPr>
        <w:t>ferir a consistência das informações prestadas ao Tribunal de Contas do Estado e das informações encaminhadas à Câmara de Vereadores do Município sobre matéria financeira, orçamentária e patrimonial.</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xercer o controle sobre a destinação dos recursos obtidos com a alienação de ativos, tendo em vista as restrições constitucionais e as da Lei Complementar nº 101/00.</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xercer o controle sobre a observância à legislação e às normas gerais que regulam o exercício das atividades auxiliares afetas a cada sistema administrativo.</w:t>
      </w:r>
    </w:p>
    <w:p w:rsidR="00AF5B0A"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E</w:t>
      </w:r>
      <w:r w:rsidR="00680450" w:rsidRPr="008E6BA3">
        <w:rPr>
          <w:rFonts w:ascii="Arial Narrow" w:hAnsi="Arial Narrow"/>
          <w:color w:val="333333"/>
          <w:shd w:val="clear" w:color="auto" w:fill="FFFFFF"/>
        </w:rPr>
        <w:t>xercer o controle sobre o uso e guarda de bens pertencentes ao município, colocados à disposição de qualquer pessoa física ou entidade que os utilize no exercício de suas funções.</w:t>
      </w:r>
    </w:p>
    <w:p w:rsidR="00680450" w:rsidRPr="008E6BA3" w:rsidRDefault="00AF5B0A"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A</w:t>
      </w:r>
      <w:r w:rsidR="00680450" w:rsidRPr="008E6BA3">
        <w:rPr>
          <w:rFonts w:ascii="Arial Narrow" w:hAnsi="Arial Narrow"/>
          <w:color w:val="333333"/>
          <w:shd w:val="clear" w:color="auto" w:fill="FFFFFF"/>
        </w:rPr>
        <w:t>valiar, sob o aspecto da legalidade</w:t>
      </w:r>
      <w:r w:rsidRPr="008E6BA3">
        <w:rPr>
          <w:rFonts w:ascii="Arial Narrow" w:hAnsi="Arial Narrow"/>
          <w:color w:val="333333"/>
          <w:shd w:val="clear" w:color="auto" w:fill="FFFFFF"/>
        </w:rPr>
        <w:t>, oportunidade e economicidade</w:t>
      </w:r>
      <w:r w:rsidR="00680450" w:rsidRPr="008E6BA3">
        <w:rPr>
          <w:rFonts w:ascii="Arial Narrow" w:hAnsi="Arial Narrow"/>
          <w:color w:val="333333"/>
          <w:shd w:val="clear" w:color="auto" w:fill="FFFFFF"/>
        </w:rPr>
        <w:t xml:space="preserve">, </w:t>
      </w:r>
      <w:r w:rsidRPr="008E6BA3">
        <w:rPr>
          <w:rFonts w:ascii="Arial Narrow" w:hAnsi="Arial Narrow"/>
          <w:color w:val="333333"/>
          <w:shd w:val="clear" w:color="auto" w:fill="FFFFFF"/>
        </w:rPr>
        <w:t xml:space="preserve">os procedimentos licitatórios do </w:t>
      </w:r>
      <w:r w:rsidRPr="008E6BA3">
        <w:rPr>
          <w:rFonts w:ascii="Arial Narrow" w:hAnsi="Arial Narrow"/>
          <w:shd w:val="clear" w:color="auto" w:fill="FFFFFF"/>
        </w:rPr>
        <w:t xml:space="preserve">município, bem como </w:t>
      </w:r>
      <w:r w:rsidR="00680450" w:rsidRPr="008E6BA3">
        <w:rPr>
          <w:rFonts w:ascii="Arial Narrow" w:hAnsi="Arial Narrow"/>
          <w:shd w:val="clear" w:color="auto" w:fill="FFFFFF"/>
        </w:rPr>
        <w:t>a execução dos contratos, convênios e instrumentos congêneres</w:t>
      </w:r>
      <w:r w:rsidR="00BE143A" w:rsidRPr="008E6BA3">
        <w:rPr>
          <w:rFonts w:ascii="Arial Narrow" w:hAnsi="Arial Narrow"/>
          <w:shd w:val="clear" w:color="auto" w:fill="FFFFFF"/>
        </w:rPr>
        <w:t>.</w:t>
      </w:r>
    </w:p>
    <w:p w:rsidR="00175DFC" w:rsidRPr="008E6BA3" w:rsidRDefault="00175DFC" w:rsidP="008E6BA3">
      <w:pPr>
        <w:pStyle w:val="Corpodetexto"/>
        <w:numPr>
          <w:ilvl w:val="0"/>
          <w:numId w:val="23"/>
        </w:numPr>
        <w:spacing w:line="360" w:lineRule="auto"/>
        <w:jc w:val="both"/>
        <w:rPr>
          <w:rFonts w:ascii="Arial Narrow" w:hAnsi="Arial Narrow"/>
        </w:rPr>
      </w:pPr>
      <w:r w:rsidRPr="008E6BA3">
        <w:rPr>
          <w:rFonts w:ascii="Arial Narrow" w:hAnsi="Arial Narrow"/>
          <w:shd w:val="clear" w:color="auto" w:fill="FFFFFF"/>
        </w:rPr>
        <w:t>Avaliar, sob o aspecto da legalidade, os atos de nomeação, admissão e contratação de pessoal, emitindo parecer.</w:t>
      </w:r>
    </w:p>
    <w:p w:rsidR="00BE143A" w:rsidRPr="008E6BA3" w:rsidRDefault="00BE143A" w:rsidP="008E6BA3">
      <w:pPr>
        <w:pStyle w:val="Corpodetexto"/>
        <w:numPr>
          <w:ilvl w:val="0"/>
          <w:numId w:val="23"/>
        </w:numPr>
        <w:spacing w:line="360" w:lineRule="auto"/>
        <w:jc w:val="both"/>
        <w:rPr>
          <w:rFonts w:ascii="Arial Narrow" w:hAnsi="Arial Narrow"/>
        </w:rPr>
      </w:pPr>
      <w:r w:rsidRPr="008E6BA3">
        <w:rPr>
          <w:rFonts w:ascii="Arial Narrow" w:hAnsi="Arial Narrow"/>
          <w:shd w:val="clear" w:color="auto" w:fill="FFFFFF"/>
        </w:rPr>
        <w:t xml:space="preserve">Promover a instauração de procedimentos de sindicância, processos administrativos (atividades correcionais) para a apuração </w:t>
      </w:r>
      <w:r w:rsidRPr="008E6BA3">
        <w:rPr>
          <w:rFonts w:ascii="Arial Narrow" w:hAnsi="Arial Narrow"/>
          <w:color w:val="333333"/>
          <w:shd w:val="clear" w:color="auto" w:fill="FFFFFF"/>
        </w:rPr>
        <w:t>de responsabilidade de servidores públicos.</w:t>
      </w:r>
    </w:p>
    <w:p w:rsidR="00162C1A" w:rsidRPr="008E6BA3" w:rsidRDefault="00BE143A" w:rsidP="008E6BA3">
      <w:pPr>
        <w:pStyle w:val="Corpodetexto"/>
        <w:numPr>
          <w:ilvl w:val="0"/>
          <w:numId w:val="23"/>
        </w:numPr>
        <w:spacing w:line="360" w:lineRule="auto"/>
        <w:jc w:val="both"/>
        <w:rPr>
          <w:rFonts w:ascii="Arial Narrow" w:hAnsi="Arial Narrow"/>
        </w:rPr>
      </w:pPr>
      <w:r w:rsidRPr="008E6BA3">
        <w:rPr>
          <w:rFonts w:ascii="Arial Narrow" w:hAnsi="Arial Narrow"/>
        </w:rPr>
        <w:t>E</w:t>
      </w:r>
      <w:r w:rsidR="00162C1A" w:rsidRPr="008E6BA3">
        <w:rPr>
          <w:rFonts w:ascii="Arial Narrow" w:hAnsi="Arial Narrow"/>
        </w:rPr>
        <w:t>xpedir atos normativos sobre procedimentos de controle.</w:t>
      </w:r>
    </w:p>
    <w:p w:rsidR="00BE143A" w:rsidRPr="008E6BA3" w:rsidRDefault="00BE143A" w:rsidP="008E6BA3">
      <w:pPr>
        <w:pStyle w:val="Corpodetexto"/>
        <w:numPr>
          <w:ilvl w:val="0"/>
          <w:numId w:val="23"/>
        </w:numPr>
        <w:spacing w:line="360" w:lineRule="auto"/>
        <w:jc w:val="both"/>
        <w:rPr>
          <w:rFonts w:ascii="Arial Narrow" w:hAnsi="Arial Narrow"/>
        </w:rPr>
      </w:pPr>
      <w:r w:rsidRPr="008E6BA3">
        <w:rPr>
          <w:rFonts w:ascii="Arial Narrow" w:hAnsi="Arial Narrow"/>
        </w:rPr>
        <w:t>Promover o combate à corrupção.</w:t>
      </w:r>
    </w:p>
    <w:p w:rsidR="00BE143A" w:rsidRPr="008E6BA3" w:rsidRDefault="00BE143A" w:rsidP="008E6BA3">
      <w:pPr>
        <w:pStyle w:val="Corpodetexto"/>
        <w:numPr>
          <w:ilvl w:val="0"/>
          <w:numId w:val="23"/>
        </w:numPr>
        <w:spacing w:line="360" w:lineRule="auto"/>
        <w:jc w:val="both"/>
        <w:rPr>
          <w:rFonts w:ascii="Arial Narrow" w:hAnsi="Arial Narrow"/>
        </w:rPr>
      </w:pPr>
      <w:r w:rsidRPr="008E6BA3">
        <w:rPr>
          <w:rFonts w:ascii="Arial Narrow" w:hAnsi="Arial Narrow"/>
        </w:rPr>
        <w:t>Organizar, promover e fiscalizar todo o processo eletrônico de prestação de contas (e-Sfinge), além de responder ou promover que o órgão competente do município responda as solicitações de informações por parte do Tribunal de Contas do Estado de Santa Catarina (Sala Virtual).</w:t>
      </w:r>
    </w:p>
    <w:p w:rsidR="008969A9" w:rsidRPr="008E6BA3" w:rsidRDefault="00E31290" w:rsidP="008E6BA3">
      <w:pPr>
        <w:pStyle w:val="Corpodetexto"/>
        <w:numPr>
          <w:ilvl w:val="0"/>
          <w:numId w:val="23"/>
        </w:numPr>
        <w:spacing w:line="360" w:lineRule="auto"/>
        <w:jc w:val="both"/>
        <w:rPr>
          <w:rFonts w:ascii="Arial Narrow" w:hAnsi="Arial Narrow"/>
        </w:rPr>
      </w:pPr>
      <w:r w:rsidRPr="008E6BA3">
        <w:rPr>
          <w:rFonts w:ascii="Arial Narrow" w:hAnsi="Arial Narrow"/>
          <w:color w:val="333333"/>
          <w:shd w:val="clear" w:color="auto" w:fill="FFFFFF"/>
        </w:rPr>
        <w:t>Promover, organizar e acompanhar a Prestação de Contas Anual do Prefeito</w:t>
      </w:r>
      <w:r w:rsidR="00AF5B0A" w:rsidRPr="008E6BA3">
        <w:rPr>
          <w:rFonts w:ascii="Arial Narrow" w:hAnsi="Arial Narrow"/>
          <w:color w:val="333333"/>
          <w:shd w:val="clear" w:color="auto" w:fill="FFFFFF"/>
        </w:rPr>
        <w:t xml:space="preserve"> </w:t>
      </w:r>
      <w:r w:rsidRPr="008E6BA3">
        <w:rPr>
          <w:rFonts w:ascii="Arial Narrow" w:hAnsi="Arial Narrow"/>
          <w:color w:val="333333"/>
          <w:shd w:val="clear" w:color="auto" w:fill="FFFFFF"/>
        </w:rPr>
        <w:t xml:space="preserve">– PCP e Prestação de Contas Anual de Gestão das diversas unidades gestoras do município – PCG, bem como elaborar os </w:t>
      </w:r>
      <w:r w:rsidRPr="008E6BA3">
        <w:rPr>
          <w:rFonts w:ascii="Arial Narrow" w:hAnsi="Arial Narrow"/>
          <w:color w:val="333333"/>
          <w:shd w:val="clear" w:color="auto" w:fill="FFFFFF"/>
        </w:rPr>
        <w:lastRenderedPageBreak/>
        <w:t xml:space="preserve">relatórios e outros documentos de competência dos órgãos de controle interno. </w:t>
      </w:r>
    </w:p>
    <w:p w:rsidR="00E31290" w:rsidRPr="008E6BA3" w:rsidRDefault="00E31290" w:rsidP="008E6BA3">
      <w:pPr>
        <w:pStyle w:val="Corpodetexto"/>
        <w:spacing w:line="360" w:lineRule="auto"/>
        <w:jc w:val="both"/>
        <w:rPr>
          <w:rFonts w:ascii="Arial Narrow" w:hAnsi="Arial Narrow"/>
          <w:color w:val="333333"/>
          <w:shd w:val="clear" w:color="auto" w:fill="FFFFFF"/>
        </w:rPr>
      </w:pPr>
    </w:p>
    <w:p w:rsidR="00E31290" w:rsidRPr="008E6BA3" w:rsidRDefault="00E31290" w:rsidP="008E6BA3">
      <w:pPr>
        <w:pStyle w:val="Corpodetexto"/>
        <w:spacing w:line="360" w:lineRule="auto"/>
        <w:jc w:val="both"/>
        <w:rPr>
          <w:rFonts w:ascii="Arial Narrow" w:hAnsi="Arial Narrow"/>
        </w:rPr>
      </w:pPr>
    </w:p>
    <w:p w:rsidR="00F37033" w:rsidRPr="008E6BA3" w:rsidRDefault="00B2747B" w:rsidP="008E6BA3">
      <w:pPr>
        <w:pStyle w:val="Ttulo1"/>
        <w:numPr>
          <w:ilvl w:val="0"/>
          <w:numId w:val="20"/>
        </w:numPr>
        <w:tabs>
          <w:tab w:val="left" w:pos="821"/>
          <w:tab w:val="left" w:pos="822"/>
        </w:tabs>
        <w:spacing w:line="360" w:lineRule="auto"/>
        <w:rPr>
          <w:rFonts w:ascii="Arial Narrow" w:hAnsi="Arial Narrow"/>
          <w:sz w:val="24"/>
          <w:szCs w:val="24"/>
        </w:rPr>
      </w:pPr>
      <w:bookmarkStart w:id="5" w:name="_Toc514331430"/>
      <w:r w:rsidRPr="008E6BA3">
        <w:rPr>
          <w:rFonts w:ascii="Arial Narrow" w:hAnsi="Arial Narrow"/>
          <w:sz w:val="24"/>
          <w:szCs w:val="24"/>
        </w:rPr>
        <w:t>TIPOS DE CONTROLE</w:t>
      </w:r>
      <w:r w:rsidR="00925F57" w:rsidRPr="008E6BA3">
        <w:rPr>
          <w:rFonts w:ascii="Arial Narrow" w:hAnsi="Arial Narrow"/>
          <w:sz w:val="24"/>
          <w:szCs w:val="24"/>
        </w:rPr>
        <w:t>S</w:t>
      </w:r>
      <w:r w:rsidRPr="008E6BA3">
        <w:rPr>
          <w:rFonts w:ascii="Arial Narrow" w:hAnsi="Arial Narrow"/>
          <w:spacing w:val="-3"/>
          <w:sz w:val="24"/>
          <w:szCs w:val="24"/>
        </w:rPr>
        <w:t xml:space="preserve"> </w:t>
      </w:r>
      <w:r w:rsidRPr="008E6BA3">
        <w:rPr>
          <w:rFonts w:ascii="Arial Narrow" w:hAnsi="Arial Narrow"/>
          <w:sz w:val="24"/>
          <w:szCs w:val="24"/>
        </w:rPr>
        <w:t>INTERNO</w:t>
      </w:r>
      <w:r w:rsidR="00925F57" w:rsidRPr="008E6BA3">
        <w:rPr>
          <w:rFonts w:ascii="Arial Narrow" w:hAnsi="Arial Narrow"/>
          <w:sz w:val="24"/>
          <w:szCs w:val="24"/>
        </w:rPr>
        <w:t>S</w:t>
      </w:r>
      <w:bookmarkEnd w:id="5"/>
    </w:p>
    <w:p w:rsidR="00F37033" w:rsidRPr="008E6BA3" w:rsidRDefault="00F37033" w:rsidP="008E6BA3">
      <w:pPr>
        <w:pStyle w:val="Corpodetexto"/>
        <w:spacing w:line="360" w:lineRule="auto"/>
        <w:rPr>
          <w:rFonts w:ascii="Arial Narrow" w:hAnsi="Arial Narrow"/>
          <w:b/>
        </w:rPr>
      </w:pPr>
    </w:p>
    <w:p w:rsidR="00F37033" w:rsidRPr="008E6BA3" w:rsidRDefault="00F37033" w:rsidP="008E6BA3">
      <w:pPr>
        <w:pStyle w:val="Corpodetexto"/>
        <w:spacing w:line="360" w:lineRule="auto"/>
        <w:rPr>
          <w:rFonts w:ascii="Arial Narrow" w:hAnsi="Arial Narrow"/>
          <w:b/>
        </w:rPr>
      </w:pPr>
    </w:p>
    <w:p w:rsidR="00F37033" w:rsidRPr="008E6BA3" w:rsidRDefault="005C1895" w:rsidP="008E6BA3">
      <w:pPr>
        <w:pStyle w:val="Corpodetexto"/>
        <w:spacing w:line="360" w:lineRule="auto"/>
        <w:ind w:left="821"/>
        <w:rPr>
          <w:rFonts w:ascii="Arial Narrow" w:hAnsi="Arial Narrow"/>
        </w:rPr>
      </w:pPr>
      <w:r w:rsidRPr="008E6BA3">
        <w:rPr>
          <w:rFonts w:ascii="Arial Narrow" w:hAnsi="Arial Narrow"/>
        </w:rPr>
        <w:t>Nest</w:t>
      </w:r>
      <w:r w:rsidR="008224FB">
        <w:rPr>
          <w:rFonts w:ascii="Arial Narrow" w:hAnsi="Arial Narrow"/>
        </w:rPr>
        <w:t>e</w:t>
      </w:r>
      <w:r w:rsidRPr="008E6BA3">
        <w:rPr>
          <w:rFonts w:ascii="Arial Narrow" w:hAnsi="Arial Narrow"/>
        </w:rPr>
        <w:t xml:space="preserve"> </w:t>
      </w:r>
      <w:r w:rsidR="008224FB">
        <w:rPr>
          <w:rFonts w:ascii="Arial Narrow" w:hAnsi="Arial Narrow"/>
        </w:rPr>
        <w:t>manual</w:t>
      </w:r>
      <w:r w:rsidRPr="008E6BA3">
        <w:rPr>
          <w:rFonts w:ascii="Arial Narrow" w:hAnsi="Arial Narrow"/>
        </w:rPr>
        <w:t xml:space="preserve"> iremos trabalhar com 4 tipos de controles internos</w:t>
      </w:r>
      <w:r w:rsidR="00925F57" w:rsidRPr="008E6BA3">
        <w:rPr>
          <w:rFonts w:ascii="Arial Narrow" w:hAnsi="Arial Narrow"/>
        </w:rPr>
        <w:t>:</w:t>
      </w:r>
    </w:p>
    <w:p w:rsidR="00F37033" w:rsidRPr="008E6BA3" w:rsidRDefault="00F37033">
      <w:pPr>
        <w:pStyle w:val="Corpodetexto"/>
        <w:rPr>
          <w:rFonts w:ascii="Arial Narrow" w:hAnsi="Arial Narrow"/>
        </w:rPr>
      </w:pPr>
    </w:p>
    <w:p w:rsidR="00F37033" w:rsidRPr="008E6BA3" w:rsidRDefault="00F37033">
      <w:pPr>
        <w:pStyle w:val="Corpodetexto"/>
        <w:spacing w:before="2" w:after="1"/>
        <w:rPr>
          <w:rFonts w:ascii="Arial Narrow" w:hAnsi="Arial Narrow"/>
        </w:rPr>
      </w:pPr>
    </w:p>
    <w:p w:rsidR="00F37033" w:rsidRDefault="00461658" w:rsidP="005C1895">
      <w:pPr>
        <w:pStyle w:val="Corpodetexto"/>
        <w:ind w:left="567"/>
        <w:rPr>
          <w:sz w:val="20"/>
        </w:rPr>
      </w:pPr>
      <w:r>
        <w:rPr>
          <w:noProof/>
          <w:sz w:val="20"/>
          <w:lang w:bidi="ar-SA"/>
        </w:rPr>
        <mc:AlternateContent>
          <mc:Choice Requires="wpg">
            <w:drawing>
              <wp:inline distT="0" distB="0" distL="0" distR="0">
                <wp:extent cx="5405755" cy="1623060"/>
                <wp:effectExtent l="5715" t="5715" r="8255" b="9525"/>
                <wp:docPr id="1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5755" cy="1623060"/>
                          <a:chOff x="0" y="0"/>
                          <a:chExt cx="8513" cy="2556"/>
                        </a:xfrm>
                      </wpg:grpSpPr>
                      <wps:wsp>
                        <wps:cNvPr id="14" name="Freeform 179"/>
                        <wps:cNvSpPr>
                          <a:spLocks/>
                        </wps:cNvSpPr>
                        <wps:spPr bwMode="auto">
                          <a:xfrm>
                            <a:off x="0" y="0"/>
                            <a:ext cx="2501" cy="2501"/>
                          </a:xfrm>
                          <a:custGeom>
                            <a:avLst/>
                            <a:gdLst>
                              <a:gd name="T0" fmla="*/ 1174 w 2501"/>
                              <a:gd name="T1" fmla="*/ 2 h 2501"/>
                              <a:gd name="T2" fmla="*/ 1026 w 2501"/>
                              <a:gd name="T3" fmla="*/ 20 h 2501"/>
                              <a:gd name="T4" fmla="*/ 883 w 2501"/>
                              <a:gd name="T5" fmla="*/ 55 h 2501"/>
                              <a:gd name="T6" fmla="*/ 747 w 2501"/>
                              <a:gd name="T7" fmla="*/ 105 h 2501"/>
                              <a:gd name="T8" fmla="*/ 619 w 2501"/>
                              <a:gd name="T9" fmla="*/ 171 h 2501"/>
                              <a:gd name="T10" fmla="*/ 500 w 2501"/>
                              <a:gd name="T11" fmla="*/ 250 h 2501"/>
                              <a:gd name="T12" fmla="*/ 392 w 2501"/>
                              <a:gd name="T13" fmla="*/ 341 h 2501"/>
                              <a:gd name="T14" fmla="*/ 294 w 2501"/>
                              <a:gd name="T15" fmla="*/ 445 h 2501"/>
                              <a:gd name="T16" fmla="*/ 209 w 2501"/>
                              <a:gd name="T17" fmla="*/ 559 h 2501"/>
                              <a:gd name="T18" fmla="*/ 136 w 2501"/>
                              <a:gd name="T19" fmla="*/ 682 h 2501"/>
                              <a:gd name="T20" fmla="*/ 78 w 2501"/>
                              <a:gd name="T21" fmla="*/ 814 h 2501"/>
                              <a:gd name="T22" fmla="*/ 35 w 2501"/>
                              <a:gd name="T23" fmla="*/ 953 h 2501"/>
                              <a:gd name="T24" fmla="*/ 9 w 2501"/>
                              <a:gd name="T25" fmla="*/ 1099 h 2501"/>
                              <a:gd name="T26" fmla="*/ 0 w 2501"/>
                              <a:gd name="T27" fmla="*/ 1250 h 2501"/>
                              <a:gd name="T28" fmla="*/ 9 w 2501"/>
                              <a:gd name="T29" fmla="*/ 1402 h 2501"/>
                              <a:gd name="T30" fmla="*/ 35 w 2501"/>
                              <a:gd name="T31" fmla="*/ 1547 h 2501"/>
                              <a:gd name="T32" fmla="*/ 78 w 2501"/>
                              <a:gd name="T33" fmla="*/ 1687 h 2501"/>
                              <a:gd name="T34" fmla="*/ 136 w 2501"/>
                              <a:gd name="T35" fmla="*/ 1819 h 2501"/>
                              <a:gd name="T36" fmla="*/ 209 w 2501"/>
                              <a:gd name="T37" fmla="*/ 1942 h 2501"/>
                              <a:gd name="T38" fmla="*/ 294 w 2501"/>
                              <a:gd name="T39" fmla="*/ 2056 h 2501"/>
                              <a:gd name="T40" fmla="*/ 392 w 2501"/>
                              <a:gd name="T41" fmla="*/ 2159 h 2501"/>
                              <a:gd name="T42" fmla="*/ 500 w 2501"/>
                              <a:gd name="T43" fmla="*/ 2251 h 2501"/>
                              <a:gd name="T44" fmla="*/ 619 w 2501"/>
                              <a:gd name="T45" fmla="*/ 2330 h 2501"/>
                              <a:gd name="T46" fmla="*/ 747 w 2501"/>
                              <a:gd name="T47" fmla="*/ 2395 h 2501"/>
                              <a:gd name="T48" fmla="*/ 883 w 2501"/>
                              <a:gd name="T49" fmla="*/ 2446 h 2501"/>
                              <a:gd name="T50" fmla="*/ 1026 w 2501"/>
                              <a:gd name="T51" fmla="*/ 2481 h 2501"/>
                              <a:gd name="T52" fmla="*/ 1174 w 2501"/>
                              <a:gd name="T53" fmla="*/ 2499 h 2501"/>
                              <a:gd name="T54" fmla="*/ 1327 w 2501"/>
                              <a:gd name="T55" fmla="*/ 2499 h 2501"/>
                              <a:gd name="T56" fmla="*/ 1475 w 2501"/>
                              <a:gd name="T57" fmla="*/ 2481 h 2501"/>
                              <a:gd name="T58" fmla="*/ 1618 w 2501"/>
                              <a:gd name="T59" fmla="*/ 2446 h 2501"/>
                              <a:gd name="T60" fmla="*/ 1754 w 2501"/>
                              <a:gd name="T61" fmla="*/ 2395 h 2501"/>
                              <a:gd name="T62" fmla="*/ 1882 w 2501"/>
                              <a:gd name="T63" fmla="*/ 2330 h 2501"/>
                              <a:gd name="T64" fmla="*/ 2000 w 2501"/>
                              <a:gd name="T65" fmla="*/ 2251 h 2501"/>
                              <a:gd name="T66" fmla="*/ 2109 w 2501"/>
                              <a:gd name="T67" fmla="*/ 2159 h 2501"/>
                              <a:gd name="T68" fmla="*/ 2207 w 2501"/>
                              <a:gd name="T69" fmla="*/ 2056 h 2501"/>
                              <a:gd name="T70" fmla="*/ 2292 w 2501"/>
                              <a:gd name="T71" fmla="*/ 1942 h 2501"/>
                              <a:gd name="T72" fmla="*/ 2365 w 2501"/>
                              <a:gd name="T73" fmla="*/ 1819 h 2501"/>
                              <a:gd name="T74" fmla="*/ 2423 w 2501"/>
                              <a:gd name="T75" fmla="*/ 1687 h 2501"/>
                              <a:gd name="T76" fmla="*/ 2465 w 2501"/>
                              <a:gd name="T77" fmla="*/ 1547 h 2501"/>
                              <a:gd name="T78" fmla="*/ 2492 w 2501"/>
                              <a:gd name="T79" fmla="*/ 1402 h 2501"/>
                              <a:gd name="T80" fmla="*/ 2501 w 2501"/>
                              <a:gd name="T81" fmla="*/ 1250 h 2501"/>
                              <a:gd name="T82" fmla="*/ 2492 w 2501"/>
                              <a:gd name="T83" fmla="*/ 1099 h 2501"/>
                              <a:gd name="T84" fmla="*/ 2465 w 2501"/>
                              <a:gd name="T85" fmla="*/ 953 h 2501"/>
                              <a:gd name="T86" fmla="*/ 2423 w 2501"/>
                              <a:gd name="T87" fmla="*/ 814 h 2501"/>
                              <a:gd name="T88" fmla="*/ 2365 w 2501"/>
                              <a:gd name="T89" fmla="*/ 682 h 2501"/>
                              <a:gd name="T90" fmla="*/ 2292 w 2501"/>
                              <a:gd name="T91" fmla="*/ 559 h 2501"/>
                              <a:gd name="T92" fmla="*/ 2207 w 2501"/>
                              <a:gd name="T93" fmla="*/ 445 h 2501"/>
                              <a:gd name="T94" fmla="*/ 2109 w 2501"/>
                              <a:gd name="T95" fmla="*/ 341 h 2501"/>
                              <a:gd name="T96" fmla="*/ 2000 w 2501"/>
                              <a:gd name="T97" fmla="*/ 250 h 2501"/>
                              <a:gd name="T98" fmla="*/ 1882 w 2501"/>
                              <a:gd name="T99" fmla="*/ 171 h 2501"/>
                              <a:gd name="T100" fmla="*/ 1754 w 2501"/>
                              <a:gd name="T101" fmla="*/ 105 h 2501"/>
                              <a:gd name="T102" fmla="*/ 1618 w 2501"/>
                              <a:gd name="T103" fmla="*/ 55 h 2501"/>
                              <a:gd name="T104" fmla="*/ 1475 w 2501"/>
                              <a:gd name="T105" fmla="*/ 20 h 2501"/>
                              <a:gd name="T106" fmla="*/ 1327 w 2501"/>
                              <a:gd name="T107" fmla="*/ 2 h 25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01" h="2501">
                                <a:moveTo>
                                  <a:pt x="1250" y="0"/>
                                </a:moveTo>
                                <a:lnTo>
                                  <a:pt x="1174" y="2"/>
                                </a:lnTo>
                                <a:lnTo>
                                  <a:pt x="1099" y="9"/>
                                </a:lnTo>
                                <a:lnTo>
                                  <a:pt x="1026" y="20"/>
                                </a:lnTo>
                                <a:lnTo>
                                  <a:pt x="953" y="35"/>
                                </a:lnTo>
                                <a:lnTo>
                                  <a:pt x="883" y="55"/>
                                </a:lnTo>
                                <a:lnTo>
                                  <a:pt x="814" y="78"/>
                                </a:lnTo>
                                <a:lnTo>
                                  <a:pt x="747" y="105"/>
                                </a:lnTo>
                                <a:lnTo>
                                  <a:pt x="682" y="136"/>
                                </a:lnTo>
                                <a:lnTo>
                                  <a:pt x="619" y="171"/>
                                </a:lnTo>
                                <a:lnTo>
                                  <a:pt x="559" y="209"/>
                                </a:lnTo>
                                <a:lnTo>
                                  <a:pt x="500" y="250"/>
                                </a:lnTo>
                                <a:lnTo>
                                  <a:pt x="445" y="294"/>
                                </a:lnTo>
                                <a:lnTo>
                                  <a:pt x="392" y="341"/>
                                </a:lnTo>
                                <a:lnTo>
                                  <a:pt x="341" y="392"/>
                                </a:lnTo>
                                <a:lnTo>
                                  <a:pt x="294" y="445"/>
                                </a:lnTo>
                                <a:lnTo>
                                  <a:pt x="250" y="500"/>
                                </a:lnTo>
                                <a:lnTo>
                                  <a:pt x="209" y="559"/>
                                </a:lnTo>
                                <a:lnTo>
                                  <a:pt x="171" y="619"/>
                                </a:lnTo>
                                <a:lnTo>
                                  <a:pt x="136" y="682"/>
                                </a:lnTo>
                                <a:lnTo>
                                  <a:pt x="105" y="747"/>
                                </a:lnTo>
                                <a:lnTo>
                                  <a:pt x="78" y="814"/>
                                </a:lnTo>
                                <a:lnTo>
                                  <a:pt x="55" y="883"/>
                                </a:lnTo>
                                <a:lnTo>
                                  <a:pt x="35" y="953"/>
                                </a:lnTo>
                                <a:lnTo>
                                  <a:pt x="20" y="1026"/>
                                </a:lnTo>
                                <a:lnTo>
                                  <a:pt x="9" y="1099"/>
                                </a:lnTo>
                                <a:lnTo>
                                  <a:pt x="2" y="1174"/>
                                </a:lnTo>
                                <a:lnTo>
                                  <a:pt x="0" y="1250"/>
                                </a:lnTo>
                                <a:lnTo>
                                  <a:pt x="2" y="1327"/>
                                </a:lnTo>
                                <a:lnTo>
                                  <a:pt x="9" y="1402"/>
                                </a:lnTo>
                                <a:lnTo>
                                  <a:pt x="20" y="1475"/>
                                </a:lnTo>
                                <a:lnTo>
                                  <a:pt x="35" y="1547"/>
                                </a:lnTo>
                                <a:lnTo>
                                  <a:pt x="55" y="1618"/>
                                </a:lnTo>
                                <a:lnTo>
                                  <a:pt x="78" y="1687"/>
                                </a:lnTo>
                                <a:lnTo>
                                  <a:pt x="105" y="1754"/>
                                </a:lnTo>
                                <a:lnTo>
                                  <a:pt x="136" y="1819"/>
                                </a:lnTo>
                                <a:lnTo>
                                  <a:pt x="171" y="1882"/>
                                </a:lnTo>
                                <a:lnTo>
                                  <a:pt x="209" y="1942"/>
                                </a:lnTo>
                                <a:lnTo>
                                  <a:pt x="250" y="2000"/>
                                </a:lnTo>
                                <a:lnTo>
                                  <a:pt x="294" y="2056"/>
                                </a:lnTo>
                                <a:lnTo>
                                  <a:pt x="341" y="2109"/>
                                </a:lnTo>
                                <a:lnTo>
                                  <a:pt x="392" y="2159"/>
                                </a:lnTo>
                                <a:lnTo>
                                  <a:pt x="445" y="2207"/>
                                </a:lnTo>
                                <a:lnTo>
                                  <a:pt x="500" y="2251"/>
                                </a:lnTo>
                                <a:lnTo>
                                  <a:pt x="559" y="2292"/>
                                </a:lnTo>
                                <a:lnTo>
                                  <a:pt x="619" y="2330"/>
                                </a:lnTo>
                                <a:lnTo>
                                  <a:pt x="682" y="2365"/>
                                </a:lnTo>
                                <a:lnTo>
                                  <a:pt x="747" y="2395"/>
                                </a:lnTo>
                                <a:lnTo>
                                  <a:pt x="814" y="2423"/>
                                </a:lnTo>
                                <a:lnTo>
                                  <a:pt x="883" y="2446"/>
                                </a:lnTo>
                                <a:lnTo>
                                  <a:pt x="953" y="2465"/>
                                </a:lnTo>
                                <a:lnTo>
                                  <a:pt x="1026" y="2481"/>
                                </a:lnTo>
                                <a:lnTo>
                                  <a:pt x="1099" y="2492"/>
                                </a:lnTo>
                                <a:lnTo>
                                  <a:pt x="1174" y="2499"/>
                                </a:lnTo>
                                <a:lnTo>
                                  <a:pt x="1250" y="2501"/>
                                </a:lnTo>
                                <a:lnTo>
                                  <a:pt x="1327" y="2499"/>
                                </a:lnTo>
                                <a:lnTo>
                                  <a:pt x="1402" y="2492"/>
                                </a:lnTo>
                                <a:lnTo>
                                  <a:pt x="1475" y="2481"/>
                                </a:lnTo>
                                <a:lnTo>
                                  <a:pt x="1547" y="2465"/>
                                </a:lnTo>
                                <a:lnTo>
                                  <a:pt x="1618" y="2446"/>
                                </a:lnTo>
                                <a:lnTo>
                                  <a:pt x="1687" y="2423"/>
                                </a:lnTo>
                                <a:lnTo>
                                  <a:pt x="1754" y="2395"/>
                                </a:lnTo>
                                <a:lnTo>
                                  <a:pt x="1819" y="2365"/>
                                </a:lnTo>
                                <a:lnTo>
                                  <a:pt x="1882" y="2330"/>
                                </a:lnTo>
                                <a:lnTo>
                                  <a:pt x="1942" y="2292"/>
                                </a:lnTo>
                                <a:lnTo>
                                  <a:pt x="2000" y="2251"/>
                                </a:lnTo>
                                <a:lnTo>
                                  <a:pt x="2056" y="2207"/>
                                </a:lnTo>
                                <a:lnTo>
                                  <a:pt x="2109" y="2159"/>
                                </a:lnTo>
                                <a:lnTo>
                                  <a:pt x="2159" y="2109"/>
                                </a:lnTo>
                                <a:lnTo>
                                  <a:pt x="2207" y="2056"/>
                                </a:lnTo>
                                <a:lnTo>
                                  <a:pt x="2251" y="2000"/>
                                </a:lnTo>
                                <a:lnTo>
                                  <a:pt x="2292" y="1942"/>
                                </a:lnTo>
                                <a:lnTo>
                                  <a:pt x="2330" y="1882"/>
                                </a:lnTo>
                                <a:lnTo>
                                  <a:pt x="2365" y="1819"/>
                                </a:lnTo>
                                <a:lnTo>
                                  <a:pt x="2395" y="1754"/>
                                </a:lnTo>
                                <a:lnTo>
                                  <a:pt x="2423" y="1687"/>
                                </a:lnTo>
                                <a:lnTo>
                                  <a:pt x="2446" y="1618"/>
                                </a:lnTo>
                                <a:lnTo>
                                  <a:pt x="2465" y="1547"/>
                                </a:lnTo>
                                <a:lnTo>
                                  <a:pt x="2481" y="1475"/>
                                </a:lnTo>
                                <a:lnTo>
                                  <a:pt x="2492" y="1402"/>
                                </a:lnTo>
                                <a:lnTo>
                                  <a:pt x="2499" y="1327"/>
                                </a:lnTo>
                                <a:lnTo>
                                  <a:pt x="2501" y="1250"/>
                                </a:lnTo>
                                <a:lnTo>
                                  <a:pt x="2499" y="1174"/>
                                </a:lnTo>
                                <a:lnTo>
                                  <a:pt x="2492" y="1099"/>
                                </a:lnTo>
                                <a:lnTo>
                                  <a:pt x="2481" y="1026"/>
                                </a:lnTo>
                                <a:lnTo>
                                  <a:pt x="2465" y="953"/>
                                </a:lnTo>
                                <a:lnTo>
                                  <a:pt x="2446" y="883"/>
                                </a:lnTo>
                                <a:lnTo>
                                  <a:pt x="2423" y="814"/>
                                </a:lnTo>
                                <a:lnTo>
                                  <a:pt x="2395" y="747"/>
                                </a:lnTo>
                                <a:lnTo>
                                  <a:pt x="2365" y="682"/>
                                </a:lnTo>
                                <a:lnTo>
                                  <a:pt x="2330" y="619"/>
                                </a:lnTo>
                                <a:lnTo>
                                  <a:pt x="2292" y="559"/>
                                </a:lnTo>
                                <a:lnTo>
                                  <a:pt x="2251" y="500"/>
                                </a:lnTo>
                                <a:lnTo>
                                  <a:pt x="2207" y="445"/>
                                </a:lnTo>
                                <a:lnTo>
                                  <a:pt x="2159" y="392"/>
                                </a:lnTo>
                                <a:lnTo>
                                  <a:pt x="2109" y="341"/>
                                </a:lnTo>
                                <a:lnTo>
                                  <a:pt x="2056" y="294"/>
                                </a:lnTo>
                                <a:lnTo>
                                  <a:pt x="2000" y="250"/>
                                </a:lnTo>
                                <a:lnTo>
                                  <a:pt x="1942" y="209"/>
                                </a:lnTo>
                                <a:lnTo>
                                  <a:pt x="1882" y="171"/>
                                </a:lnTo>
                                <a:lnTo>
                                  <a:pt x="1819" y="136"/>
                                </a:lnTo>
                                <a:lnTo>
                                  <a:pt x="1754" y="105"/>
                                </a:lnTo>
                                <a:lnTo>
                                  <a:pt x="1687" y="78"/>
                                </a:lnTo>
                                <a:lnTo>
                                  <a:pt x="1618" y="55"/>
                                </a:lnTo>
                                <a:lnTo>
                                  <a:pt x="1547" y="35"/>
                                </a:lnTo>
                                <a:lnTo>
                                  <a:pt x="1475" y="20"/>
                                </a:lnTo>
                                <a:lnTo>
                                  <a:pt x="1402" y="9"/>
                                </a:lnTo>
                                <a:lnTo>
                                  <a:pt x="1327" y="2"/>
                                </a:lnTo>
                                <a:lnTo>
                                  <a:pt x="1250" y="0"/>
                                </a:lnTo>
                                <a:close/>
                              </a:path>
                            </a:pathLst>
                          </a:custGeom>
                          <a:solidFill>
                            <a:srgbClr val="5B9BD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8"/>
                        <wps:cNvSpPr>
                          <a:spLocks/>
                        </wps:cNvSpPr>
                        <wps:spPr bwMode="auto">
                          <a:xfrm>
                            <a:off x="2004" y="45"/>
                            <a:ext cx="2499" cy="2501"/>
                          </a:xfrm>
                          <a:custGeom>
                            <a:avLst/>
                            <a:gdLst>
                              <a:gd name="T0" fmla="*/ 1173 w 2499"/>
                              <a:gd name="T1" fmla="*/ 48 h 2501"/>
                              <a:gd name="T2" fmla="*/ 1025 w 2499"/>
                              <a:gd name="T3" fmla="*/ 66 h 2501"/>
                              <a:gd name="T4" fmla="*/ 882 w 2499"/>
                              <a:gd name="T5" fmla="*/ 100 h 2501"/>
                              <a:gd name="T6" fmla="*/ 746 w 2499"/>
                              <a:gd name="T7" fmla="*/ 151 h 2501"/>
                              <a:gd name="T8" fmla="*/ 619 w 2499"/>
                              <a:gd name="T9" fmla="*/ 216 h 2501"/>
                              <a:gd name="T10" fmla="*/ 500 w 2499"/>
                              <a:gd name="T11" fmla="*/ 295 h 2501"/>
                              <a:gd name="T12" fmla="*/ 391 w 2499"/>
                              <a:gd name="T13" fmla="*/ 387 h 2501"/>
                              <a:gd name="T14" fmla="*/ 294 w 2499"/>
                              <a:gd name="T15" fmla="*/ 490 h 2501"/>
                              <a:gd name="T16" fmla="*/ 208 w 2499"/>
                              <a:gd name="T17" fmla="*/ 604 h 2501"/>
                              <a:gd name="T18" fmla="*/ 136 w 2499"/>
                              <a:gd name="T19" fmla="*/ 728 h 2501"/>
                              <a:gd name="T20" fmla="*/ 78 w 2499"/>
                              <a:gd name="T21" fmla="*/ 860 h 2501"/>
                              <a:gd name="T22" fmla="*/ 35 w 2499"/>
                              <a:gd name="T23" fmla="*/ 999 h 2501"/>
                              <a:gd name="T24" fmla="*/ 9 w 2499"/>
                              <a:gd name="T25" fmla="*/ 1145 h 2501"/>
                              <a:gd name="T26" fmla="*/ 0 w 2499"/>
                              <a:gd name="T27" fmla="*/ 1296 h 2501"/>
                              <a:gd name="T28" fmla="*/ 9 w 2499"/>
                              <a:gd name="T29" fmla="*/ 1447 h 2501"/>
                              <a:gd name="T30" fmla="*/ 35 w 2499"/>
                              <a:gd name="T31" fmla="*/ 1593 h 2501"/>
                              <a:gd name="T32" fmla="*/ 78 w 2499"/>
                              <a:gd name="T33" fmla="*/ 1732 h 2501"/>
                              <a:gd name="T34" fmla="*/ 136 w 2499"/>
                              <a:gd name="T35" fmla="*/ 1864 h 2501"/>
                              <a:gd name="T36" fmla="*/ 208 w 2499"/>
                              <a:gd name="T37" fmla="*/ 1988 h 2501"/>
                              <a:gd name="T38" fmla="*/ 294 w 2499"/>
                              <a:gd name="T39" fmla="*/ 2102 h 2501"/>
                              <a:gd name="T40" fmla="*/ 391 w 2499"/>
                              <a:gd name="T41" fmla="*/ 2205 h 2501"/>
                              <a:gd name="T42" fmla="*/ 500 w 2499"/>
                              <a:gd name="T43" fmla="*/ 2297 h 2501"/>
                              <a:gd name="T44" fmla="*/ 619 w 2499"/>
                              <a:gd name="T45" fmla="*/ 2376 h 2501"/>
                              <a:gd name="T46" fmla="*/ 746 w 2499"/>
                              <a:gd name="T47" fmla="*/ 2441 h 2501"/>
                              <a:gd name="T48" fmla="*/ 882 w 2499"/>
                              <a:gd name="T49" fmla="*/ 2492 h 2501"/>
                              <a:gd name="T50" fmla="*/ 1025 w 2499"/>
                              <a:gd name="T51" fmla="*/ 2526 h 2501"/>
                              <a:gd name="T52" fmla="*/ 1173 w 2499"/>
                              <a:gd name="T53" fmla="*/ 2544 h 2501"/>
                              <a:gd name="T54" fmla="*/ 1325 w 2499"/>
                              <a:gd name="T55" fmla="*/ 2544 h 2501"/>
                              <a:gd name="T56" fmla="*/ 1474 w 2499"/>
                              <a:gd name="T57" fmla="*/ 2526 h 2501"/>
                              <a:gd name="T58" fmla="*/ 1616 w 2499"/>
                              <a:gd name="T59" fmla="*/ 2492 h 2501"/>
                              <a:gd name="T60" fmla="*/ 1752 w 2499"/>
                              <a:gd name="T61" fmla="*/ 2441 h 2501"/>
                              <a:gd name="T62" fmla="*/ 1880 w 2499"/>
                              <a:gd name="T63" fmla="*/ 2376 h 2501"/>
                              <a:gd name="T64" fmla="*/ 1998 w 2499"/>
                              <a:gd name="T65" fmla="*/ 2297 h 2501"/>
                              <a:gd name="T66" fmla="*/ 2107 w 2499"/>
                              <a:gd name="T67" fmla="*/ 2205 h 2501"/>
                              <a:gd name="T68" fmla="*/ 2205 w 2499"/>
                              <a:gd name="T69" fmla="*/ 2102 h 2501"/>
                              <a:gd name="T70" fmla="*/ 2290 w 2499"/>
                              <a:gd name="T71" fmla="*/ 1988 h 2501"/>
                              <a:gd name="T72" fmla="*/ 2362 w 2499"/>
                              <a:gd name="T73" fmla="*/ 1864 h 2501"/>
                              <a:gd name="T74" fmla="*/ 2420 w 2499"/>
                              <a:gd name="T75" fmla="*/ 1732 h 2501"/>
                              <a:gd name="T76" fmla="*/ 2463 w 2499"/>
                              <a:gd name="T77" fmla="*/ 1593 h 2501"/>
                              <a:gd name="T78" fmla="*/ 2489 w 2499"/>
                              <a:gd name="T79" fmla="*/ 1447 h 2501"/>
                              <a:gd name="T80" fmla="*/ 2498 w 2499"/>
                              <a:gd name="T81" fmla="*/ 1296 h 2501"/>
                              <a:gd name="T82" fmla="*/ 2489 w 2499"/>
                              <a:gd name="T83" fmla="*/ 1145 h 2501"/>
                              <a:gd name="T84" fmla="*/ 2463 w 2499"/>
                              <a:gd name="T85" fmla="*/ 999 h 2501"/>
                              <a:gd name="T86" fmla="*/ 2420 w 2499"/>
                              <a:gd name="T87" fmla="*/ 860 h 2501"/>
                              <a:gd name="T88" fmla="*/ 2362 w 2499"/>
                              <a:gd name="T89" fmla="*/ 728 h 2501"/>
                              <a:gd name="T90" fmla="*/ 2290 w 2499"/>
                              <a:gd name="T91" fmla="*/ 604 h 2501"/>
                              <a:gd name="T92" fmla="*/ 2205 w 2499"/>
                              <a:gd name="T93" fmla="*/ 490 h 2501"/>
                              <a:gd name="T94" fmla="*/ 2107 w 2499"/>
                              <a:gd name="T95" fmla="*/ 387 h 2501"/>
                              <a:gd name="T96" fmla="*/ 1998 w 2499"/>
                              <a:gd name="T97" fmla="*/ 295 h 2501"/>
                              <a:gd name="T98" fmla="*/ 1880 w 2499"/>
                              <a:gd name="T99" fmla="*/ 216 h 2501"/>
                              <a:gd name="T100" fmla="*/ 1752 w 2499"/>
                              <a:gd name="T101" fmla="*/ 151 h 2501"/>
                              <a:gd name="T102" fmla="*/ 1616 w 2499"/>
                              <a:gd name="T103" fmla="*/ 100 h 2501"/>
                              <a:gd name="T104" fmla="*/ 1474 w 2499"/>
                              <a:gd name="T105" fmla="*/ 66 h 2501"/>
                              <a:gd name="T106" fmla="*/ 1325 w 2499"/>
                              <a:gd name="T107" fmla="*/ 48 h 25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499" h="2501">
                                <a:moveTo>
                                  <a:pt x="1249" y="0"/>
                                </a:moveTo>
                                <a:lnTo>
                                  <a:pt x="1173" y="2"/>
                                </a:lnTo>
                                <a:lnTo>
                                  <a:pt x="1098" y="9"/>
                                </a:lnTo>
                                <a:lnTo>
                                  <a:pt x="1025" y="20"/>
                                </a:lnTo>
                                <a:lnTo>
                                  <a:pt x="953" y="35"/>
                                </a:lnTo>
                                <a:lnTo>
                                  <a:pt x="882" y="54"/>
                                </a:lnTo>
                                <a:lnTo>
                                  <a:pt x="813" y="78"/>
                                </a:lnTo>
                                <a:lnTo>
                                  <a:pt x="746" y="105"/>
                                </a:lnTo>
                                <a:lnTo>
                                  <a:pt x="681" y="136"/>
                                </a:lnTo>
                                <a:lnTo>
                                  <a:pt x="619" y="170"/>
                                </a:lnTo>
                                <a:lnTo>
                                  <a:pt x="558" y="208"/>
                                </a:lnTo>
                                <a:lnTo>
                                  <a:pt x="500" y="249"/>
                                </a:lnTo>
                                <a:lnTo>
                                  <a:pt x="444" y="294"/>
                                </a:lnTo>
                                <a:lnTo>
                                  <a:pt x="391" y="341"/>
                                </a:lnTo>
                                <a:lnTo>
                                  <a:pt x="341" y="391"/>
                                </a:lnTo>
                                <a:lnTo>
                                  <a:pt x="294" y="444"/>
                                </a:lnTo>
                                <a:lnTo>
                                  <a:pt x="249" y="500"/>
                                </a:lnTo>
                                <a:lnTo>
                                  <a:pt x="208" y="558"/>
                                </a:lnTo>
                                <a:lnTo>
                                  <a:pt x="171" y="619"/>
                                </a:lnTo>
                                <a:lnTo>
                                  <a:pt x="136" y="682"/>
                                </a:lnTo>
                                <a:lnTo>
                                  <a:pt x="105" y="747"/>
                                </a:lnTo>
                                <a:lnTo>
                                  <a:pt x="78" y="814"/>
                                </a:lnTo>
                                <a:lnTo>
                                  <a:pt x="55" y="883"/>
                                </a:lnTo>
                                <a:lnTo>
                                  <a:pt x="35" y="953"/>
                                </a:lnTo>
                                <a:lnTo>
                                  <a:pt x="20" y="1025"/>
                                </a:lnTo>
                                <a:lnTo>
                                  <a:pt x="9" y="1099"/>
                                </a:lnTo>
                                <a:lnTo>
                                  <a:pt x="2" y="1174"/>
                                </a:lnTo>
                                <a:lnTo>
                                  <a:pt x="0" y="1250"/>
                                </a:lnTo>
                                <a:lnTo>
                                  <a:pt x="2" y="1326"/>
                                </a:lnTo>
                                <a:lnTo>
                                  <a:pt x="9" y="1401"/>
                                </a:lnTo>
                                <a:lnTo>
                                  <a:pt x="20" y="1475"/>
                                </a:lnTo>
                                <a:lnTo>
                                  <a:pt x="35" y="1547"/>
                                </a:lnTo>
                                <a:lnTo>
                                  <a:pt x="55" y="1617"/>
                                </a:lnTo>
                                <a:lnTo>
                                  <a:pt x="78" y="1686"/>
                                </a:lnTo>
                                <a:lnTo>
                                  <a:pt x="105" y="1753"/>
                                </a:lnTo>
                                <a:lnTo>
                                  <a:pt x="136" y="1818"/>
                                </a:lnTo>
                                <a:lnTo>
                                  <a:pt x="171" y="1881"/>
                                </a:lnTo>
                                <a:lnTo>
                                  <a:pt x="208" y="1942"/>
                                </a:lnTo>
                                <a:lnTo>
                                  <a:pt x="249" y="2000"/>
                                </a:lnTo>
                                <a:lnTo>
                                  <a:pt x="294" y="2056"/>
                                </a:lnTo>
                                <a:lnTo>
                                  <a:pt x="341" y="2109"/>
                                </a:lnTo>
                                <a:lnTo>
                                  <a:pt x="391" y="2159"/>
                                </a:lnTo>
                                <a:lnTo>
                                  <a:pt x="444" y="2206"/>
                                </a:lnTo>
                                <a:lnTo>
                                  <a:pt x="500" y="2251"/>
                                </a:lnTo>
                                <a:lnTo>
                                  <a:pt x="558" y="2292"/>
                                </a:lnTo>
                                <a:lnTo>
                                  <a:pt x="619" y="2330"/>
                                </a:lnTo>
                                <a:lnTo>
                                  <a:pt x="681" y="2364"/>
                                </a:lnTo>
                                <a:lnTo>
                                  <a:pt x="746" y="2395"/>
                                </a:lnTo>
                                <a:lnTo>
                                  <a:pt x="813" y="2422"/>
                                </a:lnTo>
                                <a:lnTo>
                                  <a:pt x="882" y="2446"/>
                                </a:lnTo>
                                <a:lnTo>
                                  <a:pt x="953" y="2465"/>
                                </a:lnTo>
                                <a:lnTo>
                                  <a:pt x="1025" y="2480"/>
                                </a:lnTo>
                                <a:lnTo>
                                  <a:pt x="1098" y="2491"/>
                                </a:lnTo>
                                <a:lnTo>
                                  <a:pt x="1173" y="2498"/>
                                </a:lnTo>
                                <a:lnTo>
                                  <a:pt x="1249" y="2500"/>
                                </a:lnTo>
                                <a:lnTo>
                                  <a:pt x="1325" y="2498"/>
                                </a:lnTo>
                                <a:lnTo>
                                  <a:pt x="1400" y="2491"/>
                                </a:lnTo>
                                <a:lnTo>
                                  <a:pt x="1474" y="2480"/>
                                </a:lnTo>
                                <a:lnTo>
                                  <a:pt x="1546" y="2465"/>
                                </a:lnTo>
                                <a:lnTo>
                                  <a:pt x="1616" y="2446"/>
                                </a:lnTo>
                                <a:lnTo>
                                  <a:pt x="1685" y="2422"/>
                                </a:lnTo>
                                <a:lnTo>
                                  <a:pt x="1752" y="2395"/>
                                </a:lnTo>
                                <a:lnTo>
                                  <a:pt x="1817" y="2364"/>
                                </a:lnTo>
                                <a:lnTo>
                                  <a:pt x="1880" y="2330"/>
                                </a:lnTo>
                                <a:lnTo>
                                  <a:pt x="1940" y="2292"/>
                                </a:lnTo>
                                <a:lnTo>
                                  <a:pt x="1998" y="2251"/>
                                </a:lnTo>
                                <a:lnTo>
                                  <a:pt x="2054" y="2206"/>
                                </a:lnTo>
                                <a:lnTo>
                                  <a:pt x="2107" y="2159"/>
                                </a:lnTo>
                                <a:lnTo>
                                  <a:pt x="2157" y="2109"/>
                                </a:lnTo>
                                <a:lnTo>
                                  <a:pt x="2205" y="2056"/>
                                </a:lnTo>
                                <a:lnTo>
                                  <a:pt x="2249" y="2000"/>
                                </a:lnTo>
                                <a:lnTo>
                                  <a:pt x="2290" y="1942"/>
                                </a:lnTo>
                                <a:lnTo>
                                  <a:pt x="2328" y="1881"/>
                                </a:lnTo>
                                <a:lnTo>
                                  <a:pt x="2362" y="1818"/>
                                </a:lnTo>
                                <a:lnTo>
                                  <a:pt x="2393" y="1753"/>
                                </a:lnTo>
                                <a:lnTo>
                                  <a:pt x="2420" y="1686"/>
                                </a:lnTo>
                                <a:lnTo>
                                  <a:pt x="2444" y="1617"/>
                                </a:lnTo>
                                <a:lnTo>
                                  <a:pt x="2463" y="1547"/>
                                </a:lnTo>
                                <a:lnTo>
                                  <a:pt x="2478" y="1475"/>
                                </a:lnTo>
                                <a:lnTo>
                                  <a:pt x="2489" y="1401"/>
                                </a:lnTo>
                                <a:lnTo>
                                  <a:pt x="2496" y="1326"/>
                                </a:lnTo>
                                <a:lnTo>
                                  <a:pt x="2498" y="1250"/>
                                </a:lnTo>
                                <a:lnTo>
                                  <a:pt x="2496" y="1174"/>
                                </a:lnTo>
                                <a:lnTo>
                                  <a:pt x="2489" y="1099"/>
                                </a:lnTo>
                                <a:lnTo>
                                  <a:pt x="2478" y="1025"/>
                                </a:lnTo>
                                <a:lnTo>
                                  <a:pt x="2463" y="953"/>
                                </a:lnTo>
                                <a:lnTo>
                                  <a:pt x="2444" y="883"/>
                                </a:lnTo>
                                <a:lnTo>
                                  <a:pt x="2420" y="814"/>
                                </a:lnTo>
                                <a:lnTo>
                                  <a:pt x="2393" y="747"/>
                                </a:lnTo>
                                <a:lnTo>
                                  <a:pt x="2362" y="682"/>
                                </a:lnTo>
                                <a:lnTo>
                                  <a:pt x="2328" y="619"/>
                                </a:lnTo>
                                <a:lnTo>
                                  <a:pt x="2290" y="558"/>
                                </a:lnTo>
                                <a:lnTo>
                                  <a:pt x="2249" y="500"/>
                                </a:lnTo>
                                <a:lnTo>
                                  <a:pt x="2205" y="444"/>
                                </a:lnTo>
                                <a:lnTo>
                                  <a:pt x="2157" y="391"/>
                                </a:lnTo>
                                <a:lnTo>
                                  <a:pt x="2107" y="341"/>
                                </a:lnTo>
                                <a:lnTo>
                                  <a:pt x="2054" y="294"/>
                                </a:lnTo>
                                <a:lnTo>
                                  <a:pt x="1998" y="249"/>
                                </a:lnTo>
                                <a:lnTo>
                                  <a:pt x="1940" y="208"/>
                                </a:lnTo>
                                <a:lnTo>
                                  <a:pt x="1880" y="170"/>
                                </a:lnTo>
                                <a:lnTo>
                                  <a:pt x="1817" y="136"/>
                                </a:lnTo>
                                <a:lnTo>
                                  <a:pt x="1752" y="105"/>
                                </a:lnTo>
                                <a:lnTo>
                                  <a:pt x="1685" y="78"/>
                                </a:lnTo>
                                <a:lnTo>
                                  <a:pt x="1616" y="54"/>
                                </a:lnTo>
                                <a:lnTo>
                                  <a:pt x="1546" y="35"/>
                                </a:lnTo>
                                <a:lnTo>
                                  <a:pt x="1474" y="20"/>
                                </a:lnTo>
                                <a:lnTo>
                                  <a:pt x="1400" y="9"/>
                                </a:lnTo>
                                <a:lnTo>
                                  <a:pt x="1325" y="2"/>
                                </a:lnTo>
                                <a:lnTo>
                                  <a:pt x="1249" y="0"/>
                                </a:lnTo>
                                <a:close/>
                              </a:path>
                            </a:pathLst>
                          </a:custGeom>
                          <a:solidFill>
                            <a:srgbClr val="5B9BD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7"/>
                        <wps:cNvSpPr>
                          <a:spLocks/>
                        </wps:cNvSpPr>
                        <wps:spPr bwMode="auto">
                          <a:xfrm>
                            <a:off x="2004" y="45"/>
                            <a:ext cx="2499" cy="2501"/>
                          </a:xfrm>
                          <a:custGeom>
                            <a:avLst/>
                            <a:gdLst>
                              <a:gd name="T0" fmla="*/ 2 w 2499"/>
                              <a:gd name="T1" fmla="*/ 1220 h 2501"/>
                              <a:gd name="T2" fmla="*/ 20 w 2499"/>
                              <a:gd name="T3" fmla="*/ 1071 h 2501"/>
                              <a:gd name="T4" fmla="*/ 55 w 2499"/>
                              <a:gd name="T5" fmla="*/ 929 h 2501"/>
                              <a:gd name="T6" fmla="*/ 105 w 2499"/>
                              <a:gd name="T7" fmla="*/ 793 h 2501"/>
                              <a:gd name="T8" fmla="*/ 171 w 2499"/>
                              <a:gd name="T9" fmla="*/ 665 h 2501"/>
                              <a:gd name="T10" fmla="*/ 249 w 2499"/>
                              <a:gd name="T11" fmla="*/ 546 h 2501"/>
                              <a:gd name="T12" fmla="*/ 341 w 2499"/>
                              <a:gd name="T13" fmla="*/ 437 h 2501"/>
                              <a:gd name="T14" fmla="*/ 444 w 2499"/>
                              <a:gd name="T15" fmla="*/ 340 h 2501"/>
                              <a:gd name="T16" fmla="*/ 558 w 2499"/>
                              <a:gd name="T17" fmla="*/ 254 h 2501"/>
                              <a:gd name="T18" fmla="*/ 681 w 2499"/>
                              <a:gd name="T19" fmla="*/ 182 h 2501"/>
                              <a:gd name="T20" fmla="*/ 813 w 2499"/>
                              <a:gd name="T21" fmla="*/ 124 h 2501"/>
                              <a:gd name="T22" fmla="*/ 953 w 2499"/>
                              <a:gd name="T23" fmla="*/ 81 h 2501"/>
                              <a:gd name="T24" fmla="*/ 1098 w 2499"/>
                              <a:gd name="T25" fmla="*/ 55 h 2501"/>
                              <a:gd name="T26" fmla="*/ 1249 w 2499"/>
                              <a:gd name="T27" fmla="*/ 46 h 2501"/>
                              <a:gd name="T28" fmla="*/ 1400 w 2499"/>
                              <a:gd name="T29" fmla="*/ 55 h 2501"/>
                              <a:gd name="T30" fmla="*/ 1546 w 2499"/>
                              <a:gd name="T31" fmla="*/ 81 h 2501"/>
                              <a:gd name="T32" fmla="*/ 1685 w 2499"/>
                              <a:gd name="T33" fmla="*/ 124 h 2501"/>
                              <a:gd name="T34" fmla="*/ 1817 w 2499"/>
                              <a:gd name="T35" fmla="*/ 182 h 2501"/>
                              <a:gd name="T36" fmla="*/ 1940 w 2499"/>
                              <a:gd name="T37" fmla="*/ 254 h 2501"/>
                              <a:gd name="T38" fmla="*/ 2054 w 2499"/>
                              <a:gd name="T39" fmla="*/ 340 h 2501"/>
                              <a:gd name="T40" fmla="*/ 2157 w 2499"/>
                              <a:gd name="T41" fmla="*/ 437 h 2501"/>
                              <a:gd name="T42" fmla="*/ 2249 w 2499"/>
                              <a:gd name="T43" fmla="*/ 546 h 2501"/>
                              <a:gd name="T44" fmla="*/ 2328 w 2499"/>
                              <a:gd name="T45" fmla="*/ 665 h 2501"/>
                              <a:gd name="T46" fmla="*/ 2393 w 2499"/>
                              <a:gd name="T47" fmla="*/ 793 h 2501"/>
                              <a:gd name="T48" fmla="*/ 2444 w 2499"/>
                              <a:gd name="T49" fmla="*/ 929 h 2501"/>
                              <a:gd name="T50" fmla="*/ 2478 w 2499"/>
                              <a:gd name="T51" fmla="*/ 1071 h 2501"/>
                              <a:gd name="T52" fmla="*/ 2496 w 2499"/>
                              <a:gd name="T53" fmla="*/ 1220 h 2501"/>
                              <a:gd name="T54" fmla="*/ 2496 w 2499"/>
                              <a:gd name="T55" fmla="*/ 1372 h 2501"/>
                              <a:gd name="T56" fmla="*/ 2478 w 2499"/>
                              <a:gd name="T57" fmla="*/ 1521 h 2501"/>
                              <a:gd name="T58" fmla="*/ 2444 w 2499"/>
                              <a:gd name="T59" fmla="*/ 1663 h 2501"/>
                              <a:gd name="T60" fmla="*/ 2393 w 2499"/>
                              <a:gd name="T61" fmla="*/ 1799 h 2501"/>
                              <a:gd name="T62" fmla="*/ 2328 w 2499"/>
                              <a:gd name="T63" fmla="*/ 1927 h 2501"/>
                              <a:gd name="T64" fmla="*/ 2249 w 2499"/>
                              <a:gd name="T65" fmla="*/ 2046 h 2501"/>
                              <a:gd name="T66" fmla="*/ 2157 w 2499"/>
                              <a:gd name="T67" fmla="*/ 2155 h 2501"/>
                              <a:gd name="T68" fmla="*/ 2054 w 2499"/>
                              <a:gd name="T69" fmla="*/ 2252 h 2501"/>
                              <a:gd name="T70" fmla="*/ 1940 w 2499"/>
                              <a:gd name="T71" fmla="*/ 2338 h 2501"/>
                              <a:gd name="T72" fmla="*/ 1817 w 2499"/>
                              <a:gd name="T73" fmla="*/ 2410 h 2501"/>
                              <a:gd name="T74" fmla="*/ 1685 w 2499"/>
                              <a:gd name="T75" fmla="*/ 2468 h 2501"/>
                              <a:gd name="T76" fmla="*/ 1546 w 2499"/>
                              <a:gd name="T77" fmla="*/ 2511 h 2501"/>
                              <a:gd name="T78" fmla="*/ 1400 w 2499"/>
                              <a:gd name="T79" fmla="*/ 2537 h 2501"/>
                              <a:gd name="T80" fmla="*/ 1249 w 2499"/>
                              <a:gd name="T81" fmla="*/ 2546 h 2501"/>
                              <a:gd name="T82" fmla="*/ 1098 w 2499"/>
                              <a:gd name="T83" fmla="*/ 2537 h 2501"/>
                              <a:gd name="T84" fmla="*/ 953 w 2499"/>
                              <a:gd name="T85" fmla="*/ 2511 h 2501"/>
                              <a:gd name="T86" fmla="*/ 813 w 2499"/>
                              <a:gd name="T87" fmla="*/ 2468 h 2501"/>
                              <a:gd name="T88" fmla="*/ 681 w 2499"/>
                              <a:gd name="T89" fmla="*/ 2410 h 2501"/>
                              <a:gd name="T90" fmla="*/ 558 w 2499"/>
                              <a:gd name="T91" fmla="*/ 2338 h 2501"/>
                              <a:gd name="T92" fmla="*/ 444 w 2499"/>
                              <a:gd name="T93" fmla="*/ 2252 h 2501"/>
                              <a:gd name="T94" fmla="*/ 341 w 2499"/>
                              <a:gd name="T95" fmla="*/ 2155 h 2501"/>
                              <a:gd name="T96" fmla="*/ 249 w 2499"/>
                              <a:gd name="T97" fmla="*/ 2046 h 2501"/>
                              <a:gd name="T98" fmla="*/ 171 w 2499"/>
                              <a:gd name="T99" fmla="*/ 1927 h 2501"/>
                              <a:gd name="T100" fmla="*/ 105 w 2499"/>
                              <a:gd name="T101" fmla="*/ 1799 h 2501"/>
                              <a:gd name="T102" fmla="*/ 55 w 2499"/>
                              <a:gd name="T103" fmla="*/ 1663 h 2501"/>
                              <a:gd name="T104" fmla="*/ 20 w 2499"/>
                              <a:gd name="T105" fmla="*/ 1521 h 2501"/>
                              <a:gd name="T106" fmla="*/ 2 w 2499"/>
                              <a:gd name="T107" fmla="*/ 1372 h 25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499" h="2501">
                                <a:moveTo>
                                  <a:pt x="0" y="1250"/>
                                </a:moveTo>
                                <a:lnTo>
                                  <a:pt x="2" y="1174"/>
                                </a:lnTo>
                                <a:lnTo>
                                  <a:pt x="9" y="1099"/>
                                </a:lnTo>
                                <a:lnTo>
                                  <a:pt x="20" y="1025"/>
                                </a:lnTo>
                                <a:lnTo>
                                  <a:pt x="35" y="953"/>
                                </a:lnTo>
                                <a:lnTo>
                                  <a:pt x="55" y="883"/>
                                </a:lnTo>
                                <a:lnTo>
                                  <a:pt x="78" y="814"/>
                                </a:lnTo>
                                <a:lnTo>
                                  <a:pt x="105" y="747"/>
                                </a:lnTo>
                                <a:lnTo>
                                  <a:pt x="136" y="682"/>
                                </a:lnTo>
                                <a:lnTo>
                                  <a:pt x="171" y="619"/>
                                </a:lnTo>
                                <a:lnTo>
                                  <a:pt x="208" y="558"/>
                                </a:lnTo>
                                <a:lnTo>
                                  <a:pt x="249" y="500"/>
                                </a:lnTo>
                                <a:lnTo>
                                  <a:pt x="294" y="444"/>
                                </a:lnTo>
                                <a:lnTo>
                                  <a:pt x="341" y="391"/>
                                </a:lnTo>
                                <a:lnTo>
                                  <a:pt x="391" y="341"/>
                                </a:lnTo>
                                <a:lnTo>
                                  <a:pt x="444" y="294"/>
                                </a:lnTo>
                                <a:lnTo>
                                  <a:pt x="500" y="249"/>
                                </a:lnTo>
                                <a:lnTo>
                                  <a:pt x="558" y="208"/>
                                </a:lnTo>
                                <a:lnTo>
                                  <a:pt x="619" y="170"/>
                                </a:lnTo>
                                <a:lnTo>
                                  <a:pt x="681" y="136"/>
                                </a:lnTo>
                                <a:lnTo>
                                  <a:pt x="746" y="105"/>
                                </a:lnTo>
                                <a:lnTo>
                                  <a:pt x="813" y="78"/>
                                </a:lnTo>
                                <a:lnTo>
                                  <a:pt x="882" y="54"/>
                                </a:lnTo>
                                <a:lnTo>
                                  <a:pt x="953" y="35"/>
                                </a:lnTo>
                                <a:lnTo>
                                  <a:pt x="1025" y="20"/>
                                </a:lnTo>
                                <a:lnTo>
                                  <a:pt x="1098" y="9"/>
                                </a:lnTo>
                                <a:lnTo>
                                  <a:pt x="1173" y="2"/>
                                </a:lnTo>
                                <a:lnTo>
                                  <a:pt x="1249" y="0"/>
                                </a:lnTo>
                                <a:lnTo>
                                  <a:pt x="1325" y="2"/>
                                </a:lnTo>
                                <a:lnTo>
                                  <a:pt x="1400" y="9"/>
                                </a:lnTo>
                                <a:lnTo>
                                  <a:pt x="1474" y="20"/>
                                </a:lnTo>
                                <a:lnTo>
                                  <a:pt x="1546" y="35"/>
                                </a:lnTo>
                                <a:lnTo>
                                  <a:pt x="1616" y="54"/>
                                </a:lnTo>
                                <a:lnTo>
                                  <a:pt x="1685" y="78"/>
                                </a:lnTo>
                                <a:lnTo>
                                  <a:pt x="1752" y="105"/>
                                </a:lnTo>
                                <a:lnTo>
                                  <a:pt x="1817" y="136"/>
                                </a:lnTo>
                                <a:lnTo>
                                  <a:pt x="1880" y="170"/>
                                </a:lnTo>
                                <a:lnTo>
                                  <a:pt x="1940" y="208"/>
                                </a:lnTo>
                                <a:lnTo>
                                  <a:pt x="1998" y="249"/>
                                </a:lnTo>
                                <a:lnTo>
                                  <a:pt x="2054" y="294"/>
                                </a:lnTo>
                                <a:lnTo>
                                  <a:pt x="2107" y="341"/>
                                </a:lnTo>
                                <a:lnTo>
                                  <a:pt x="2157" y="391"/>
                                </a:lnTo>
                                <a:lnTo>
                                  <a:pt x="2205" y="444"/>
                                </a:lnTo>
                                <a:lnTo>
                                  <a:pt x="2249" y="500"/>
                                </a:lnTo>
                                <a:lnTo>
                                  <a:pt x="2290" y="558"/>
                                </a:lnTo>
                                <a:lnTo>
                                  <a:pt x="2328" y="619"/>
                                </a:lnTo>
                                <a:lnTo>
                                  <a:pt x="2362" y="682"/>
                                </a:lnTo>
                                <a:lnTo>
                                  <a:pt x="2393" y="747"/>
                                </a:lnTo>
                                <a:lnTo>
                                  <a:pt x="2420" y="814"/>
                                </a:lnTo>
                                <a:lnTo>
                                  <a:pt x="2444" y="883"/>
                                </a:lnTo>
                                <a:lnTo>
                                  <a:pt x="2463" y="953"/>
                                </a:lnTo>
                                <a:lnTo>
                                  <a:pt x="2478" y="1025"/>
                                </a:lnTo>
                                <a:lnTo>
                                  <a:pt x="2489" y="1099"/>
                                </a:lnTo>
                                <a:lnTo>
                                  <a:pt x="2496" y="1174"/>
                                </a:lnTo>
                                <a:lnTo>
                                  <a:pt x="2498" y="1250"/>
                                </a:lnTo>
                                <a:lnTo>
                                  <a:pt x="2496" y="1326"/>
                                </a:lnTo>
                                <a:lnTo>
                                  <a:pt x="2489" y="1401"/>
                                </a:lnTo>
                                <a:lnTo>
                                  <a:pt x="2478" y="1475"/>
                                </a:lnTo>
                                <a:lnTo>
                                  <a:pt x="2463" y="1547"/>
                                </a:lnTo>
                                <a:lnTo>
                                  <a:pt x="2444" y="1617"/>
                                </a:lnTo>
                                <a:lnTo>
                                  <a:pt x="2420" y="1686"/>
                                </a:lnTo>
                                <a:lnTo>
                                  <a:pt x="2393" y="1753"/>
                                </a:lnTo>
                                <a:lnTo>
                                  <a:pt x="2362" y="1818"/>
                                </a:lnTo>
                                <a:lnTo>
                                  <a:pt x="2328" y="1881"/>
                                </a:lnTo>
                                <a:lnTo>
                                  <a:pt x="2290" y="1942"/>
                                </a:lnTo>
                                <a:lnTo>
                                  <a:pt x="2249" y="2000"/>
                                </a:lnTo>
                                <a:lnTo>
                                  <a:pt x="2205" y="2056"/>
                                </a:lnTo>
                                <a:lnTo>
                                  <a:pt x="2157" y="2109"/>
                                </a:lnTo>
                                <a:lnTo>
                                  <a:pt x="2107" y="2159"/>
                                </a:lnTo>
                                <a:lnTo>
                                  <a:pt x="2054" y="2206"/>
                                </a:lnTo>
                                <a:lnTo>
                                  <a:pt x="1998" y="2251"/>
                                </a:lnTo>
                                <a:lnTo>
                                  <a:pt x="1940" y="2292"/>
                                </a:lnTo>
                                <a:lnTo>
                                  <a:pt x="1880" y="2330"/>
                                </a:lnTo>
                                <a:lnTo>
                                  <a:pt x="1817" y="2364"/>
                                </a:lnTo>
                                <a:lnTo>
                                  <a:pt x="1752" y="2395"/>
                                </a:lnTo>
                                <a:lnTo>
                                  <a:pt x="1685" y="2422"/>
                                </a:lnTo>
                                <a:lnTo>
                                  <a:pt x="1616" y="2446"/>
                                </a:lnTo>
                                <a:lnTo>
                                  <a:pt x="1546" y="2465"/>
                                </a:lnTo>
                                <a:lnTo>
                                  <a:pt x="1474" y="2480"/>
                                </a:lnTo>
                                <a:lnTo>
                                  <a:pt x="1400" y="2491"/>
                                </a:lnTo>
                                <a:lnTo>
                                  <a:pt x="1325" y="2498"/>
                                </a:lnTo>
                                <a:lnTo>
                                  <a:pt x="1249" y="2500"/>
                                </a:lnTo>
                                <a:lnTo>
                                  <a:pt x="1173" y="2498"/>
                                </a:lnTo>
                                <a:lnTo>
                                  <a:pt x="1098" y="2491"/>
                                </a:lnTo>
                                <a:lnTo>
                                  <a:pt x="1025" y="2480"/>
                                </a:lnTo>
                                <a:lnTo>
                                  <a:pt x="953" y="2465"/>
                                </a:lnTo>
                                <a:lnTo>
                                  <a:pt x="882" y="2446"/>
                                </a:lnTo>
                                <a:lnTo>
                                  <a:pt x="813" y="2422"/>
                                </a:lnTo>
                                <a:lnTo>
                                  <a:pt x="746" y="2395"/>
                                </a:lnTo>
                                <a:lnTo>
                                  <a:pt x="681" y="2364"/>
                                </a:lnTo>
                                <a:lnTo>
                                  <a:pt x="619" y="2330"/>
                                </a:lnTo>
                                <a:lnTo>
                                  <a:pt x="558" y="2292"/>
                                </a:lnTo>
                                <a:lnTo>
                                  <a:pt x="500" y="2251"/>
                                </a:lnTo>
                                <a:lnTo>
                                  <a:pt x="444" y="2206"/>
                                </a:lnTo>
                                <a:lnTo>
                                  <a:pt x="391" y="2159"/>
                                </a:lnTo>
                                <a:lnTo>
                                  <a:pt x="341" y="2109"/>
                                </a:lnTo>
                                <a:lnTo>
                                  <a:pt x="294" y="2056"/>
                                </a:lnTo>
                                <a:lnTo>
                                  <a:pt x="249" y="2000"/>
                                </a:lnTo>
                                <a:lnTo>
                                  <a:pt x="208" y="1942"/>
                                </a:lnTo>
                                <a:lnTo>
                                  <a:pt x="171" y="1881"/>
                                </a:lnTo>
                                <a:lnTo>
                                  <a:pt x="136" y="1818"/>
                                </a:lnTo>
                                <a:lnTo>
                                  <a:pt x="105" y="1753"/>
                                </a:lnTo>
                                <a:lnTo>
                                  <a:pt x="78" y="1686"/>
                                </a:lnTo>
                                <a:lnTo>
                                  <a:pt x="55" y="1617"/>
                                </a:lnTo>
                                <a:lnTo>
                                  <a:pt x="35" y="1547"/>
                                </a:lnTo>
                                <a:lnTo>
                                  <a:pt x="20" y="1475"/>
                                </a:lnTo>
                                <a:lnTo>
                                  <a:pt x="9" y="1401"/>
                                </a:lnTo>
                                <a:lnTo>
                                  <a:pt x="2" y="1326"/>
                                </a:lnTo>
                                <a:lnTo>
                                  <a:pt x="0" y="1250"/>
                                </a:lnTo>
                                <a:close/>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6"/>
                        <wps:cNvSpPr>
                          <a:spLocks/>
                        </wps:cNvSpPr>
                        <wps:spPr bwMode="auto">
                          <a:xfrm>
                            <a:off x="4003" y="45"/>
                            <a:ext cx="2501" cy="2501"/>
                          </a:xfrm>
                          <a:custGeom>
                            <a:avLst/>
                            <a:gdLst>
                              <a:gd name="T0" fmla="*/ 1174 w 2501"/>
                              <a:gd name="T1" fmla="*/ 48 h 2501"/>
                              <a:gd name="T2" fmla="*/ 1026 w 2501"/>
                              <a:gd name="T3" fmla="*/ 66 h 2501"/>
                              <a:gd name="T4" fmla="*/ 883 w 2501"/>
                              <a:gd name="T5" fmla="*/ 100 h 2501"/>
                              <a:gd name="T6" fmla="*/ 747 w 2501"/>
                              <a:gd name="T7" fmla="*/ 151 h 2501"/>
                              <a:gd name="T8" fmla="*/ 619 w 2501"/>
                              <a:gd name="T9" fmla="*/ 216 h 2501"/>
                              <a:gd name="T10" fmla="*/ 501 w 2501"/>
                              <a:gd name="T11" fmla="*/ 295 h 2501"/>
                              <a:gd name="T12" fmla="*/ 392 w 2501"/>
                              <a:gd name="T13" fmla="*/ 387 h 2501"/>
                              <a:gd name="T14" fmla="*/ 294 w 2501"/>
                              <a:gd name="T15" fmla="*/ 490 h 2501"/>
                              <a:gd name="T16" fmla="*/ 209 w 2501"/>
                              <a:gd name="T17" fmla="*/ 604 h 2501"/>
                              <a:gd name="T18" fmla="*/ 136 w 2501"/>
                              <a:gd name="T19" fmla="*/ 728 h 2501"/>
                              <a:gd name="T20" fmla="*/ 78 w 2501"/>
                              <a:gd name="T21" fmla="*/ 860 h 2501"/>
                              <a:gd name="T22" fmla="*/ 36 w 2501"/>
                              <a:gd name="T23" fmla="*/ 999 h 2501"/>
                              <a:gd name="T24" fmla="*/ 9 w 2501"/>
                              <a:gd name="T25" fmla="*/ 1145 h 2501"/>
                              <a:gd name="T26" fmla="*/ 0 w 2501"/>
                              <a:gd name="T27" fmla="*/ 1296 h 2501"/>
                              <a:gd name="T28" fmla="*/ 9 w 2501"/>
                              <a:gd name="T29" fmla="*/ 1447 h 2501"/>
                              <a:gd name="T30" fmla="*/ 36 w 2501"/>
                              <a:gd name="T31" fmla="*/ 1593 h 2501"/>
                              <a:gd name="T32" fmla="*/ 78 w 2501"/>
                              <a:gd name="T33" fmla="*/ 1732 h 2501"/>
                              <a:gd name="T34" fmla="*/ 136 w 2501"/>
                              <a:gd name="T35" fmla="*/ 1864 h 2501"/>
                              <a:gd name="T36" fmla="*/ 209 w 2501"/>
                              <a:gd name="T37" fmla="*/ 1988 h 2501"/>
                              <a:gd name="T38" fmla="*/ 294 w 2501"/>
                              <a:gd name="T39" fmla="*/ 2102 h 2501"/>
                              <a:gd name="T40" fmla="*/ 392 w 2501"/>
                              <a:gd name="T41" fmla="*/ 2205 h 2501"/>
                              <a:gd name="T42" fmla="*/ 501 w 2501"/>
                              <a:gd name="T43" fmla="*/ 2297 h 2501"/>
                              <a:gd name="T44" fmla="*/ 619 w 2501"/>
                              <a:gd name="T45" fmla="*/ 2376 h 2501"/>
                              <a:gd name="T46" fmla="*/ 747 w 2501"/>
                              <a:gd name="T47" fmla="*/ 2441 h 2501"/>
                              <a:gd name="T48" fmla="*/ 883 w 2501"/>
                              <a:gd name="T49" fmla="*/ 2492 h 2501"/>
                              <a:gd name="T50" fmla="*/ 1026 w 2501"/>
                              <a:gd name="T51" fmla="*/ 2526 h 2501"/>
                              <a:gd name="T52" fmla="*/ 1174 w 2501"/>
                              <a:gd name="T53" fmla="*/ 2544 h 2501"/>
                              <a:gd name="T54" fmla="*/ 1327 w 2501"/>
                              <a:gd name="T55" fmla="*/ 2544 h 2501"/>
                              <a:gd name="T56" fmla="*/ 1475 w 2501"/>
                              <a:gd name="T57" fmla="*/ 2526 h 2501"/>
                              <a:gd name="T58" fmla="*/ 1618 w 2501"/>
                              <a:gd name="T59" fmla="*/ 2492 h 2501"/>
                              <a:gd name="T60" fmla="*/ 1754 w 2501"/>
                              <a:gd name="T61" fmla="*/ 2441 h 2501"/>
                              <a:gd name="T62" fmla="*/ 1882 w 2501"/>
                              <a:gd name="T63" fmla="*/ 2376 h 2501"/>
                              <a:gd name="T64" fmla="*/ 2001 w 2501"/>
                              <a:gd name="T65" fmla="*/ 2297 h 2501"/>
                              <a:gd name="T66" fmla="*/ 2109 w 2501"/>
                              <a:gd name="T67" fmla="*/ 2205 h 2501"/>
                              <a:gd name="T68" fmla="*/ 2207 w 2501"/>
                              <a:gd name="T69" fmla="*/ 2102 h 2501"/>
                              <a:gd name="T70" fmla="*/ 2292 w 2501"/>
                              <a:gd name="T71" fmla="*/ 1988 h 2501"/>
                              <a:gd name="T72" fmla="*/ 2365 w 2501"/>
                              <a:gd name="T73" fmla="*/ 1864 h 2501"/>
                              <a:gd name="T74" fmla="*/ 2423 w 2501"/>
                              <a:gd name="T75" fmla="*/ 1732 h 2501"/>
                              <a:gd name="T76" fmla="*/ 2466 w 2501"/>
                              <a:gd name="T77" fmla="*/ 1593 h 2501"/>
                              <a:gd name="T78" fmla="*/ 2492 w 2501"/>
                              <a:gd name="T79" fmla="*/ 1447 h 2501"/>
                              <a:gd name="T80" fmla="*/ 2501 w 2501"/>
                              <a:gd name="T81" fmla="*/ 1296 h 2501"/>
                              <a:gd name="T82" fmla="*/ 2492 w 2501"/>
                              <a:gd name="T83" fmla="*/ 1145 h 2501"/>
                              <a:gd name="T84" fmla="*/ 2466 w 2501"/>
                              <a:gd name="T85" fmla="*/ 999 h 2501"/>
                              <a:gd name="T86" fmla="*/ 2423 w 2501"/>
                              <a:gd name="T87" fmla="*/ 860 h 2501"/>
                              <a:gd name="T88" fmla="*/ 2365 w 2501"/>
                              <a:gd name="T89" fmla="*/ 728 h 2501"/>
                              <a:gd name="T90" fmla="*/ 2292 w 2501"/>
                              <a:gd name="T91" fmla="*/ 604 h 2501"/>
                              <a:gd name="T92" fmla="*/ 2207 w 2501"/>
                              <a:gd name="T93" fmla="*/ 490 h 2501"/>
                              <a:gd name="T94" fmla="*/ 2109 w 2501"/>
                              <a:gd name="T95" fmla="*/ 387 h 2501"/>
                              <a:gd name="T96" fmla="*/ 2001 w 2501"/>
                              <a:gd name="T97" fmla="*/ 295 h 2501"/>
                              <a:gd name="T98" fmla="*/ 1882 w 2501"/>
                              <a:gd name="T99" fmla="*/ 216 h 2501"/>
                              <a:gd name="T100" fmla="*/ 1754 w 2501"/>
                              <a:gd name="T101" fmla="*/ 151 h 2501"/>
                              <a:gd name="T102" fmla="*/ 1618 w 2501"/>
                              <a:gd name="T103" fmla="*/ 100 h 2501"/>
                              <a:gd name="T104" fmla="*/ 1475 w 2501"/>
                              <a:gd name="T105" fmla="*/ 66 h 2501"/>
                              <a:gd name="T106" fmla="*/ 1327 w 2501"/>
                              <a:gd name="T107" fmla="*/ 48 h 25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01" h="2501">
                                <a:moveTo>
                                  <a:pt x="1251" y="0"/>
                                </a:moveTo>
                                <a:lnTo>
                                  <a:pt x="1174" y="2"/>
                                </a:lnTo>
                                <a:lnTo>
                                  <a:pt x="1099" y="9"/>
                                </a:lnTo>
                                <a:lnTo>
                                  <a:pt x="1026" y="20"/>
                                </a:lnTo>
                                <a:lnTo>
                                  <a:pt x="954" y="35"/>
                                </a:lnTo>
                                <a:lnTo>
                                  <a:pt x="883" y="54"/>
                                </a:lnTo>
                                <a:lnTo>
                                  <a:pt x="814" y="78"/>
                                </a:lnTo>
                                <a:lnTo>
                                  <a:pt x="747" y="105"/>
                                </a:lnTo>
                                <a:lnTo>
                                  <a:pt x="682" y="136"/>
                                </a:lnTo>
                                <a:lnTo>
                                  <a:pt x="619" y="170"/>
                                </a:lnTo>
                                <a:lnTo>
                                  <a:pt x="559" y="208"/>
                                </a:lnTo>
                                <a:lnTo>
                                  <a:pt x="501" y="249"/>
                                </a:lnTo>
                                <a:lnTo>
                                  <a:pt x="445" y="294"/>
                                </a:lnTo>
                                <a:lnTo>
                                  <a:pt x="392" y="341"/>
                                </a:lnTo>
                                <a:lnTo>
                                  <a:pt x="342" y="391"/>
                                </a:lnTo>
                                <a:lnTo>
                                  <a:pt x="294" y="444"/>
                                </a:lnTo>
                                <a:lnTo>
                                  <a:pt x="250" y="500"/>
                                </a:lnTo>
                                <a:lnTo>
                                  <a:pt x="209" y="558"/>
                                </a:lnTo>
                                <a:lnTo>
                                  <a:pt x="171" y="619"/>
                                </a:lnTo>
                                <a:lnTo>
                                  <a:pt x="136" y="682"/>
                                </a:lnTo>
                                <a:lnTo>
                                  <a:pt x="106" y="747"/>
                                </a:lnTo>
                                <a:lnTo>
                                  <a:pt x="78" y="814"/>
                                </a:lnTo>
                                <a:lnTo>
                                  <a:pt x="55" y="883"/>
                                </a:lnTo>
                                <a:lnTo>
                                  <a:pt x="36" y="953"/>
                                </a:lnTo>
                                <a:lnTo>
                                  <a:pt x="20" y="1025"/>
                                </a:lnTo>
                                <a:lnTo>
                                  <a:pt x="9" y="1099"/>
                                </a:lnTo>
                                <a:lnTo>
                                  <a:pt x="2" y="1174"/>
                                </a:lnTo>
                                <a:lnTo>
                                  <a:pt x="0" y="1250"/>
                                </a:lnTo>
                                <a:lnTo>
                                  <a:pt x="2" y="1326"/>
                                </a:lnTo>
                                <a:lnTo>
                                  <a:pt x="9" y="1401"/>
                                </a:lnTo>
                                <a:lnTo>
                                  <a:pt x="20" y="1475"/>
                                </a:lnTo>
                                <a:lnTo>
                                  <a:pt x="36" y="1547"/>
                                </a:lnTo>
                                <a:lnTo>
                                  <a:pt x="55" y="1617"/>
                                </a:lnTo>
                                <a:lnTo>
                                  <a:pt x="78" y="1686"/>
                                </a:lnTo>
                                <a:lnTo>
                                  <a:pt x="106" y="1753"/>
                                </a:lnTo>
                                <a:lnTo>
                                  <a:pt x="136" y="1818"/>
                                </a:lnTo>
                                <a:lnTo>
                                  <a:pt x="171" y="1881"/>
                                </a:lnTo>
                                <a:lnTo>
                                  <a:pt x="209" y="1942"/>
                                </a:lnTo>
                                <a:lnTo>
                                  <a:pt x="250" y="2000"/>
                                </a:lnTo>
                                <a:lnTo>
                                  <a:pt x="294" y="2056"/>
                                </a:lnTo>
                                <a:lnTo>
                                  <a:pt x="342" y="2109"/>
                                </a:lnTo>
                                <a:lnTo>
                                  <a:pt x="392" y="2159"/>
                                </a:lnTo>
                                <a:lnTo>
                                  <a:pt x="445" y="2206"/>
                                </a:lnTo>
                                <a:lnTo>
                                  <a:pt x="501" y="2251"/>
                                </a:lnTo>
                                <a:lnTo>
                                  <a:pt x="559" y="2292"/>
                                </a:lnTo>
                                <a:lnTo>
                                  <a:pt x="619" y="2330"/>
                                </a:lnTo>
                                <a:lnTo>
                                  <a:pt x="682" y="2364"/>
                                </a:lnTo>
                                <a:lnTo>
                                  <a:pt x="747" y="2395"/>
                                </a:lnTo>
                                <a:lnTo>
                                  <a:pt x="814" y="2422"/>
                                </a:lnTo>
                                <a:lnTo>
                                  <a:pt x="883" y="2446"/>
                                </a:lnTo>
                                <a:lnTo>
                                  <a:pt x="954" y="2465"/>
                                </a:lnTo>
                                <a:lnTo>
                                  <a:pt x="1026" y="2480"/>
                                </a:lnTo>
                                <a:lnTo>
                                  <a:pt x="1099" y="2491"/>
                                </a:lnTo>
                                <a:lnTo>
                                  <a:pt x="1174" y="2498"/>
                                </a:lnTo>
                                <a:lnTo>
                                  <a:pt x="1251" y="2500"/>
                                </a:lnTo>
                                <a:lnTo>
                                  <a:pt x="1327" y="2498"/>
                                </a:lnTo>
                                <a:lnTo>
                                  <a:pt x="1402" y="2491"/>
                                </a:lnTo>
                                <a:lnTo>
                                  <a:pt x="1475" y="2480"/>
                                </a:lnTo>
                                <a:lnTo>
                                  <a:pt x="1548" y="2465"/>
                                </a:lnTo>
                                <a:lnTo>
                                  <a:pt x="1618" y="2446"/>
                                </a:lnTo>
                                <a:lnTo>
                                  <a:pt x="1687" y="2422"/>
                                </a:lnTo>
                                <a:lnTo>
                                  <a:pt x="1754" y="2395"/>
                                </a:lnTo>
                                <a:lnTo>
                                  <a:pt x="1819" y="2364"/>
                                </a:lnTo>
                                <a:lnTo>
                                  <a:pt x="1882" y="2330"/>
                                </a:lnTo>
                                <a:lnTo>
                                  <a:pt x="1942" y="2292"/>
                                </a:lnTo>
                                <a:lnTo>
                                  <a:pt x="2001" y="2251"/>
                                </a:lnTo>
                                <a:lnTo>
                                  <a:pt x="2056" y="2206"/>
                                </a:lnTo>
                                <a:lnTo>
                                  <a:pt x="2109" y="2159"/>
                                </a:lnTo>
                                <a:lnTo>
                                  <a:pt x="2160" y="2109"/>
                                </a:lnTo>
                                <a:lnTo>
                                  <a:pt x="2207" y="2056"/>
                                </a:lnTo>
                                <a:lnTo>
                                  <a:pt x="2251" y="2000"/>
                                </a:lnTo>
                                <a:lnTo>
                                  <a:pt x="2292" y="1942"/>
                                </a:lnTo>
                                <a:lnTo>
                                  <a:pt x="2330" y="1881"/>
                                </a:lnTo>
                                <a:lnTo>
                                  <a:pt x="2365" y="1818"/>
                                </a:lnTo>
                                <a:lnTo>
                                  <a:pt x="2396" y="1753"/>
                                </a:lnTo>
                                <a:lnTo>
                                  <a:pt x="2423" y="1686"/>
                                </a:lnTo>
                                <a:lnTo>
                                  <a:pt x="2446" y="1617"/>
                                </a:lnTo>
                                <a:lnTo>
                                  <a:pt x="2466" y="1547"/>
                                </a:lnTo>
                                <a:lnTo>
                                  <a:pt x="2481" y="1475"/>
                                </a:lnTo>
                                <a:lnTo>
                                  <a:pt x="2492" y="1401"/>
                                </a:lnTo>
                                <a:lnTo>
                                  <a:pt x="2499" y="1326"/>
                                </a:lnTo>
                                <a:lnTo>
                                  <a:pt x="2501" y="1250"/>
                                </a:lnTo>
                                <a:lnTo>
                                  <a:pt x="2499" y="1174"/>
                                </a:lnTo>
                                <a:lnTo>
                                  <a:pt x="2492" y="1099"/>
                                </a:lnTo>
                                <a:lnTo>
                                  <a:pt x="2481" y="1025"/>
                                </a:lnTo>
                                <a:lnTo>
                                  <a:pt x="2466" y="953"/>
                                </a:lnTo>
                                <a:lnTo>
                                  <a:pt x="2446" y="883"/>
                                </a:lnTo>
                                <a:lnTo>
                                  <a:pt x="2423" y="814"/>
                                </a:lnTo>
                                <a:lnTo>
                                  <a:pt x="2396" y="747"/>
                                </a:lnTo>
                                <a:lnTo>
                                  <a:pt x="2365" y="682"/>
                                </a:lnTo>
                                <a:lnTo>
                                  <a:pt x="2330" y="619"/>
                                </a:lnTo>
                                <a:lnTo>
                                  <a:pt x="2292" y="558"/>
                                </a:lnTo>
                                <a:lnTo>
                                  <a:pt x="2251" y="500"/>
                                </a:lnTo>
                                <a:lnTo>
                                  <a:pt x="2207" y="444"/>
                                </a:lnTo>
                                <a:lnTo>
                                  <a:pt x="2160" y="391"/>
                                </a:lnTo>
                                <a:lnTo>
                                  <a:pt x="2109" y="341"/>
                                </a:lnTo>
                                <a:lnTo>
                                  <a:pt x="2056" y="294"/>
                                </a:lnTo>
                                <a:lnTo>
                                  <a:pt x="2001" y="249"/>
                                </a:lnTo>
                                <a:lnTo>
                                  <a:pt x="1942" y="208"/>
                                </a:lnTo>
                                <a:lnTo>
                                  <a:pt x="1882" y="170"/>
                                </a:lnTo>
                                <a:lnTo>
                                  <a:pt x="1819" y="136"/>
                                </a:lnTo>
                                <a:lnTo>
                                  <a:pt x="1754" y="105"/>
                                </a:lnTo>
                                <a:lnTo>
                                  <a:pt x="1687" y="78"/>
                                </a:lnTo>
                                <a:lnTo>
                                  <a:pt x="1618" y="54"/>
                                </a:lnTo>
                                <a:lnTo>
                                  <a:pt x="1548" y="35"/>
                                </a:lnTo>
                                <a:lnTo>
                                  <a:pt x="1475" y="20"/>
                                </a:lnTo>
                                <a:lnTo>
                                  <a:pt x="1402" y="9"/>
                                </a:lnTo>
                                <a:lnTo>
                                  <a:pt x="1327" y="2"/>
                                </a:lnTo>
                                <a:lnTo>
                                  <a:pt x="1251" y="0"/>
                                </a:lnTo>
                                <a:close/>
                              </a:path>
                            </a:pathLst>
                          </a:custGeom>
                          <a:solidFill>
                            <a:srgbClr val="5B9BD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5"/>
                        <wps:cNvSpPr>
                          <a:spLocks/>
                        </wps:cNvSpPr>
                        <wps:spPr bwMode="auto">
                          <a:xfrm>
                            <a:off x="4003" y="45"/>
                            <a:ext cx="2501" cy="2501"/>
                          </a:xfrm>
                          <a:custGeom>
                            <a:avLst/>
                            <a:gdLst>
                              <a:gd name="T0" fmla="*/ 2 w 2501"/>
                              <a:gd name="T1" fmla="*/ 1220 h 2501"/>
                              <a:gd name="T2" fmla="*/ 20 w 2501"/>
                              <a:gd name="T3" fmla="*/ 1071 h 2501"/>
                              <a:gd name="T4" fmla="*/ 55 w 2501"/>
                              <a:gd name="T5" fmla="*/ 929 h 2501"/>
                              <a:gd name="T6" fmla="*/ 106 w 2501"/>
                              <a:gd name="T7" fmla="*/ 793 h 2501"/>
                              <a:gd name="T8" fmla="*/ 171 w 2501"/>
                              <a:gd name="T9" fmla="*/ 665 h 2501"/>
                              <a:gd name="T10" fmla="*/ 250 w 2501"/>
                              <a:gd name="T11" fmla="*/ 546 h 2501"/>
                              <a:gd name="T12" fmla="*/ 342 w 2501"/>
                              <a:gd name="T13" fmla="*/ 437 h 2501"/>
                              <a:gd name="T14" fmla="*/ 445 w 2501"/>
                              <a:gd name="T15" fmla="*/ 340 h 2501"/>
                              <a:gd name="T16" fmla="*/ 559 w 2501"/>
                              <a:gd name="T17" fmla="*/ 254 h 2501"/>
                              <a:gd name="T18" fmla="*/ 682 w 2501"/>
                              <a:gd name="T19" fmla="*/ 182 h 2501"/>
                              <a:gd name="T20" fmla="*/ 814 w 2501"/>
                              <a:gd name="T21" fmla="*/ 124 h 2501"/>
                              <a:gd name="T22" fmla="*/ 954 w 2501"/>
                              <a:gd name="T23" fmla="*/ 81 h 2501"/>
                              <a:gd name="T24" fmla="*/ 1099 w 2501"/>
                              <a:gd name="T25" fmla="*/ 55 h 2501"/>
                              <a:gd name="T26" fmla="*/ 1251 w 2501"/>
                              <a:gd name="T27" fmla="*/ 46 h 2501"/>
                              <a:gd name="T28" fmla="*/ 1402 w 2501"/>
                              <a:gd name="T29" fmla="*/ 55 h 2501"/>
                              <a:gd name="T30" fmla="*/ 1548 w 2501"/>
                              <a:gd name="T31" fmla="*/ 81 h 2501"/>
                              <a:gd name="T32" fmla="*/ 1687 w 2501"/>
                              <a:gd name="T33" fmla="*/ 124 h 2501"/>
                              <a:gd name="T34" fmla="*/ 1819 w 2501"/>
                              <a:gd name="T35" fmla="*/ 182 h 2501"/>
                              <a:gd name="T36" fmla="*/ 1942 w 2501"/>
                              <a:gd name="T37" fmla="*/ 254 h 2501"/>
                              <a:gd name="T38" fmla="*/ 2056 w 2501"/>
                              <a:gd name="T39" fmla="*/ 340 h 2501"/>
                              <a:gd name="T40" fmla="*/ 2160 w 2501"/>
                              <a:gd name="T41" fmla="*/ 437 h 2501"/>
                              <a:gd name="T42" fmla="*/ 2251 w 2501"/>
                              <a:gd name="T43" fmla="*/ 546 h 2501"/>
                              <a:gd name="T44" fmla="*/ 2330 w 2501"/>
                              <a:gd name="T45" fmla="*/ 665 h 2501"/>
                              <a:gd name="T46" fmla="*/ 2396 w 2501"/>
                              <a:gd name="T47" fmla="*/ 793 h 2501"/>
                              <a:gd name="T48" fmla="*/ 2446 w 2501"/>
                              <a:gd name="T49" fmla="*/ 929 h 2501"/>
                              <a:gd name="T50" fmla="*/ 2481 w 2501"/>
                              <a:gd name="T51" fmla="*/ 1071 h 2501"/>
                              <a:gd name="T52" fmla="*/ 2499 w 2501"/>
                              <a:gd name="T53" fmla="*/ 1220 h 2501"/>
                              <a:gd name="T54" fmla="*/ 2499 w 2501"/>
                              <a:gd name="T55" fmla="*/ 1372 h 2501"/>
                              <a:gd name="T56" fmla="*/ 2481 w 2501"/>
                              <a:gd name="T57" fmla="*/ 1521 h 2501"/>
                              <a:gd name="T58" fmla="*/ 2446 w 2501"/>
                              <a:gd name="T59" fmla="*/ 1663 h 2501"/>
                              <a:gd name="T60" fmla="*/ 2396 w 2501"/>
                              <a:gd name="T61" fmla="*/ 1799 h 2501"/>
                              <a:gd name="T62" fmla="*/ 2330 w 2501"/>
                              <a:gd name="T63" fmla="*/ 1927 h 2501"/>
                              <a:gd name="T64" fmla="*/ 2251 w 2501"/>
                              <a:gd name="T65" fmla="*/ 2046 h 2501"/>
                              <a:gd name="T66" fmla="*/ 2160 w 2501"/>
                              <a:gd name="T67" fmla="*/ 2155 h 2501"/>
                              <a:gd name="T68" fmla="*/ 2056 w 2501"/>
                              <a:gd name="T69" fmla="*/ 2252 h 2501"/>
                              <a:gd name="T70" fmla="*/ 1942 w 2501"/>
                              <a:gd name="T71" fmla="*/ 2338 h 2501"/>
                              <a:gd name="T72" fmla="*/ 1819 w 2501"/>
                              <a:gd name="T73" fmla="*/ 2410 h 2501"/>
                              <a:gd name="T74" fmla="*/ 1687 w 2501"/>
                              <a:gd name="T75" fmla="*/ 2468 h 2501"/>
                              <a:gd name="T76" fmla="*/ 1548 w 2501"/>
                              <a:gd name="T77" fmla="*/ 2511 h 2501"/>
                              <a:gd name="T78" fmla="*/ 1402 w 2501"/>
                              <a:gd name="T79" fmla="*/ 2537 h 2501"/>
                              <a:gd name="T80" fmla="*/ 1251 w 2501"/>
                              <a:gd name="T81" fmla="*/ 2546 h 2501"/>
                              <a:gd name="T82" fmla="*/ 1099 w 2501"/>
                              <a:gd name="T83" fmla="*/ 2537 h 2501"/>
                              <a:gd name="T84" fmla="*/ 954 w 2501"/>
                              <a:gd name="T85" fmla="*/ 2511 h 2501"/>
                              <a:gd name="T86" fmla="*/ 814 w 2501"/>
                              <a:gd name="T87" fmla="*/ 2468 h 2501"/>
                              <a:gd name="T88" fmla="*/ 682 w 2501"/>
                              <a:gd name="T89" fmla="*/ 2410 h 2501"/>
                              <a:gd name="T90" fmla="*/ 559 w 2501"/>
                              <a:gd name="T91" fmla="*/ 2338 h 2501"/>
                              <a:gd name="T92" fmla="*/ 445 w 2501"/>
                              <a:gd name="T93" fmla="*/ 2252 h 2501"/>
                              <a:gd name="T94" fmla="*/ 342 w 2501"/>
                              <a:gd name="T95" fmla="*/ 2155 h 2501"/>
                              <a:gd name="T96" fmla="*/ 250 w 2501"/>
                              <a:gd name="T97" fmla="*/ 2046 h 2501"/>
                              <a:gd name="T98" fmla="*/ 171 w 2501"/>
                              <a:gd name="T99" fmla="*/ 1927 h 2501"/>
                              <a:gd name="T100" fmla="*/ 106 w 2501"/>
                              <a:gd name="T101" fmla="*/ 1799 h 2501"/>
                              <a:gd name="T102" fmla="*/ 55 w 2501"/>
                              <a:gd name="T103" fmla="*/ 1663 h 2501"/>
                              <a:gd name="T104" fmla="*/ 20 w 2501"/>
                              <a:gd name="T105" fmla="*/ 1521 h 2501"/>
                              <a:gd name="T106" fmla="*/ 2 w 2501"/>
                              <a:gd name="T107" fmla="*/ 1372 h 25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01" h="2501">
                                <a:moveTo>
                                  <a:pt x="0" y="1250"/>
                                </a:moveTo>
                                <a:lnTo>
                                  <a:pt x="2" y="1174"/>
                                </a:lnTo>
                                <a:lnTo>
                                  <a:pt x="9" y="1099"/>
                                </a:lnTo>
                                <a:lnTo>
                                  <a:pt x="20" y="1025"/>
                                </a:lnTo>
                                <a:lnTo>
                                  <a:pt x="36" y="953"/>
                                </a:lnTo>
                                <a:lnTo>
                                  <a:pt x="55" y="883"/>
                                </a:lnTo>
                                <a:lnTo>
                                  <a:pt x="78" y="814"/>
                                </a:lnTo>
                                <a:lnTo>
                                  <a:pt x="106" y="747"/>
                                </a:lnTo>
                                <a:lnTo>
                                  <a:pt x="136" y="682"/>
                                </a:lnTo>
                                <a:lnTo>
                                  <a:pt x="171" y="619"/>
                                </a:lnTo>
                                <a:lnTo>
                                  <a:pt x="209" y="558"/>
                                </a:lnTo>
                                <a:lnTo>
                                  <a:pt x="250" y="500"/>
                                </a:lnTo>
                                <a:lnTo>
                                  <a:pt x="294" y="444"/>
                                </a:lnTo>
                                <a:lnTo>
                                  <a:pt x="342" y="391"/>
                                </a:lnTo>
                                <a:lnTo>
                                  <a:pt x="392" y="341"/>
                                </a:lnTo>
                                <a:lnTo>
                                  <a:pt x="445" y="294"/>
                                </a:lnTo>
                                <a:lnTo>
                                  <a:pt x="501" y="249"/>
                                </a:lnTo>
                                <a:lnTo>
                                  <a:pt x="559" y="208"/>
                                </a:lnTo>
                                <a:lnTo>
                                  <a:pt x="619" y="170"/>
                                </a:lnTo>
                                <a:lnTo>
                                  <a:pt x="682" y="136"/>
                                </a:lnTo>
                                <a:lnTo>
                                  <a:pt x="747" y="105"/>
                                </a:lnTo>
                                <a:lnTo>
                                  <a:pt x="814" y="78"/>
                                </a:lnTo>
                                <a:lnTo>
                                  <a:pt x="883" y="54"/>
                                </a:lnTo>
                                <a:lnTo>
                                  <a:pt x="954" y="35"/>
                                </a:lnTo>
                                <a:lnTo>
                                  <a:pt x="1026" y="20"/>
                                </a:lnTo>
                                <a:lnTo>
                                  <a:pt x="1099" y="9"/>
                                </a:lnTo>
                                <a:lnTo>
                                  <a:pt x="1174" y="2"/>
                                </a:lnTo>
                                <a:lnTo>
                                  <a:pt x="1251" y="0"/>
                                </a:lnTo>
                                <a:lnTo>
                                  <a:pt x="1327" y="2"/>
                                </a:lnTo>
                                <a:lnTo>
                                  <a:pt x="1402" y="9"/>
                                </a:lnTo>
                                <a:lnTo>
                                  <a:pt x="1475" y="20"/>
                                </a:lnTo>
                                <a:lnTo>
                                  <a:pt x="1548" y="35"/>
                                </a:lnTo>
                                <a:lnTo>
                                  <a:pt x="1618" y="54"/>
                                </a:lnTo>
                                <a:lnTo>
                                  <a:pt x="1687" y="78"/>
                                </a:lnTo>
                                <a:lnTo>
                                  <a:pt x="1754" y="105"/>
                                </a:lnTo>
                                <a:lnTo>
                                  <a:pt x="1819" y="136"/>
                                </a:lnTo>
                                <a:lnTo>
                                  <a:pt x="1882" y="170"/>
                                </a:lnTo>
                                <a:lnTo>
                                  <a:pt x="1942" y="208"/>
                                </a:lnTo>
                                <a:lnTo>
                                  <a:pt x="2001" y="249"/>
                                </a:lnTo>
                                <a:lnTo>
                                  <a:pt x="2056" y="294"/>
                                </a:lnTo>
                                <a:lnTo>
                                  <a:pt x="2109" y="341"/>
                                </a:lnTo>
                                <a:lnTo>
                                  <a:pt x="2160" y="391"/>
                                </a:lnTo>
                                <a:lnTo>
                                  <a:pt x="2207" y="444"/>
                                </a:lnTo>
                                <a:lnTo>
                                  <a:pt x="2251" y="500"/>
                                </a:lnTo>
                                <a:lnTo>
                                  <a:pt x="2292" y="558"/>
                                </a:lnTo>
                                <a:lnTo>
                                  <a:pt x="2330" y="619"/>
                                </a:lnTo>
                                <a:lnTo>
                                  <a:pt x="2365" y="682"/>
                                </a:lnTo>
                                <a:lnTo>
                                  <a:pt x="2396" y="747"/>
                                </a:lnTo>
                                <a:lnTo>
                                  <a:pt x="2423" y="814"/>
                                </a:lnTo>
                                <a:lnTo>
                                  <a:pt x="2446" y="883"/>
                                </a:lnTo>
                                <a:lnTo>
                                  <a:pt x="2466" y="953"/>
                                </a:lnTo>
                                <a:lnTo>
                                  <a:pt x="2481" y="1025"/>
                                </a:lnTo>
                                <a:lnTo>
                                  <a:pt x="2492" y="1099"/>
                                </a:lnTo>
                                <a:lnTo>
                                  <a:pt x="2499" y="1174"/>
                                </a:lnTo>
                                <a:lnTo>
                                  <a:pt x="2501" y="1250"/>
                                </a:lnTo>
                                <a:lnTo>
                                  <a:pt x="2499" y="1326"/>
                                </a:lnTo>
                                <a:lnTo>
                                  <a:pt x="2492" y="1401"/>
                                </a:lnTo>
                                <a:lnTo>
                                  <a:pt x="2481" y="1475"/>
                                </a:lnTo>
                                <a:lnTo>
                                  <a:pt x="2466" y="1547"/>
                                </a:lnTo>
                                <a:lnTo>
                                  <a:pt x="2446" y="1617"/>
                                </a:lnTo>
                                <a:lnTo>
                                  <a:pt x="2423" y="1686"/>
                                </a:lnTo>
                                <a:lnTo>
                                  <a:pt x="2396" y="1753"/>
                                </a:lnTo>
                                <a:lnTo>
                                  <a:pt x="2365" y="1818"/>
                                </a:lnTo>
                                <a:lnTo>
                                  <a:pt x="2330" y="1881"/>
                                </a:lnTo>
                                <a:lnTo>
                                  <a:pt x="2292" y="1942"/>
                                </a:lnTo>
                                <a:lnTo>
                                  <a:pt x="2251" y="2000"/>
                                </a:lnTo>
                                <a:lnTo>
                                  <a:pt x="2207" y="2056"/>
                                </a:lnTo>
                                <a:lnTo>
                                  <a:pt x="2160" y="2109"/>
                                </a:lnTo>
                                <a:lnTo>
                                  <a:pt x="2109" y="2159"/>
                                </a:lnTo>
                                <a:lnTo>
                                  <a:pt x="2056" y="2206"/>
                                </a:lnTo>
                                <a:lnTo>
                                  <a:pt x="2001" y="2251"/>
                                </a:lnTo>
                                <a:lnTo>
                                  <a:pt x="1942" y="2292"/>
                                </a:lnTo>
                                <a:lnTo>
                                  <a:pt x="1882" y="2330"/>
                                </a:lnTo>
                                <a:lnTo>
                                  <a:pt x="1819" y="2364"/>
                                </a:lnTo>
                                <a:lnTo>
                                  <a:pt x="1754" y="2395"/>
                                </a:lnTo>
                                <a:lnTo>
                                  <a:pt x="1687" y="2422"/>
                                </a:lnTo>
                                <a:lnTo>
                                  <a:pt x="1618" y="2446"/>
                                </a:lnTo>
                                <a:lnTo>
                                  <a:pt x="1548" y="2465"/>
                                </a:lnTo>
                                <a:lnTo>
                                  <a:pt x="1475" y="2480"/>
                                </a:lnTo>
                                <a:lnTo>
                                  <a:pt x="1402" y="2491"/>
                                </a:lnTo>
                                <a:lnTo>
                                  <a:pt x="1327" y="2498"/>
                                </a:lnTo>
                                <a:lnTo>
                                  <a:pt x="1251" y="2500"/>
                                </a:lnTo>
                                <a:lnTo>
                                  <a:pt x="1174" y="2498"/>
                                </a:lnTo>
                                <a:lnTo>
                                  <a:pt x="1099" y="2491"/>
                                </a:lnTo>
                                <a:lnTo>
                                  <a:pt x="1026" y="2480"/>
                                </a:lnTo>
                                <a:lnTo>
                                  <a:pt x="954" y="2465"/>
                                </a:lnTo>
                                <a:lnTo>
                                  <a:pt x="883" y="2446"/>
                                </a:lnTo>
                                <a:lnTo>
                                  <a:pt x="814" y="2422"/>
                                </a:lnTo>
                                <a:lnTo>
                                  <a:pt x="747" y="2395"/>
                                </a:lnTo>
                                <a:lnTo>
                                  <a:pt x="682" y="2364"/>
                                </a:lnTo>
                                <a:lnTo>
                                  <a:pt x="619" y="2330"/>
                                </a:lnTo>
                                <a:lnTo>
                                  <a:pt x="559" y="2292"/>
                                </a:lnTo>
                                <a:lnTo>
                                  <a:pt x="501" y="2251"/>
                                </a:lnTo>
                                <a:lnTo>
                                  <a:pt x="445" y="2206"/>
                                </a:lnTo>
                                <a:lnTo>
                                  <a:pt x="392" y="2159"/>
                                </a:lnTo>
                                <a:lnTo>
                                  <a:pt x="342" y="2109"/>
                                </a:lnTo>
                                <a:lnTo>
                                  <a:pt x="294" y="2056"/>
                                </a:lnTo>
                                <a:lnTo>
                                  <a:pt x="250" y="2000"/>
                                </a:lnTo>
                                <a:lnTo>
                                  <a:pt x="209" y="1942"/>
                                </a:lnTo>
                                <a:lnTo>
                                  <a:pt x="171" y="1881"/>
                                </a:lnTo>
                                <a:lnTo>
                                  <a:pt x="136" y="1818"/>
                                </a:lnTo>
                                <a:lnTo>
                                  <a:pt x="106" y="1753"/>
                                </a:lnTo>
                                <a:lnTo>
                                  <a:pt x="78" y="1686"/>
                                </a:lnTo>
                                <a:lnTo>
                                  <a:pt x="55" y="1617"/>
                                </a:lnTo>
                                <a:lnTo>
                                  <a:pt x="36" y="1547"/>
                                </a:lnTo>
                                <a:lnTo>
                                  <a:pt x="20" y="1475"/>
                                </a:lnTo>
                                <a:lnTo>
                                  <a:pt x="9" y="1401"/>
                                </a:lnTo>
                                <a:lnTo>
                                  <a:pt x="2" y="1326"/>
                                </a:lnTo>
                                <a:lnTo>
                                  <a:pt x="0" y="1250"/>
                                </a:lnTo>
                                <a:close/>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4"/>
                        <wps:cNvSpPr>
                          <a:spLocks/>
                        </wps:cNvSpPr>
                        <wps:spPr bwMode="auto">
                          <a:xfrm>
                            <a:off x="6002" y="45"/>
                            <a:ext cx="2501" cy="2501"/>
                          </a:xfrm>
                          <a:custGeom>
                            <a:avLst/>
                            <a:gdLst>
                              <a:gd name="T0" fmla="*/ 1175 w 2501"/>
                              <a:gd name="T1" fmla="*/ 48 h 2501"/>
                              <a:gd name="T2" fmla="*/ 1026 w 2501"/>
                              <a:gd name="T3" fmla="*/ 66 h 2501"/>
                              <a:gd name="T4" fmla="*/ 883 w 2501"/>
                              <a:gd name="T5" fmla="*/ 100 h 2501"/>
                              <a:gd name="T6" fmla="*/ 748 w 2501"/>
                              <a:gd name="T7" fmla="*/ 151 h 2501"/>
                              <a:gd name="T8" fmla="*/ 620 w 2501"/>
                              <a:gd name="T9" fmla="*/ 216 h 2501"/>
                              <a:gd name="T10" fmla="*/ 501 w 2501"/>
                              <a:gd name="T11" fmla="*/ 295 h 2501"/>
                              <a:gd name="T12" fmla="*/ 392 w 2501"/>
                              <a:gd name="T13" fmla="*/ 387 h 2501"/>
                              <a:gd name="T14" fmla="*/ 294 w 2501"/>
                              <a:gd name="T15" fmla="*/ 490 h 2501"/>
                              <a:gd name="T16" fmla="*/ 209 w 2501"/>
                              <a:gd name="T17" fmla="*/ 604 h 2501"/>
                              <a:gd name="T18" fmla="*/ 137 w 2501"/>
                              <a:gd name="T19" fmla="*/ 728 h 2501"/>
                              <a:gd name="T20" fmla="*/ 79 w 2501"/>
                              <a:gd name="T21" fmla="*/ 860 h 2501"/>
                              <a:gd name="T22" fmla="*/ 36 w 2501"/>
                              <a:gd name="T23" fmla="*/ 999 h 2501"/>
                              <a:gd name="T24" fmla="*/ 9 w 2501"/>
                              <a:gd name="T25" fmla="*/ 1145 h 2501"/>
                              <a:gd name="T26" fmla="*/ 0 w 2501"/>
                              <a:gd name="T27" fmla="*/ 1296 h 2501"/>
                              <a:gd name="T28" fmla="*/ 9 w 2501"/>
                              <a:gd name="T29" fmla="*/ 1447 h 2501"/>
                              <a:gd name="T30" fmla="*/ 36 w 2501"/>
                              <a:gd name="T31" fmla="*/ 1593 h 2501"/>
                              <a:gd name="T32" fmla="*/ 79 w 2501"/>
                              <a:gd name="T33" fmla="*/ 1732 h 2501"/>
                              <a:gd name="T34" fmla="*/ 137 w 2501"/>
                              <a:gd name="T35" fmla="*/ 1864 h 2501"/>
                              <a:gd name="T36" fmla="*/ 209 w 2501"/>
                              <a:gd name="T37" fmla="*/ 1988 h 2501"/>
                              <a:gd name="T38" fmla="*/ 294 w 2501"/>
                              <a:gd name="T39" fmla="*/ 2102 h 2501"/>
                              <a:gd name="T40" fmla="*/ 392 w 2501"/>
                              <a:gd name="T41" fmla="*/ 2205 h 2501"/>
                              <a:gd name="T42" fmla="*/ 501 w 2501"/>
                              <a:gd name="T43" fmla="*/ 2297 h 2501"/>
                              <a:gd name="T44" fmla="*/ 620 w 2501"/>
                              <a:gd name="T45" fmla="*/ 2376 h 2501"/>
                              <a:gd name="T46" fmla="*/ 748 w 2501"/>
                              <a:gd name="T47" fmla="*/ 2441 h 2501"/>
                              <a:gd name="T48" fmla="*/ 883 w 2501"/>
                              <a:gd name="T49" fmla="*/ 2492 h 2501"/>
                              <a:gd name="T50" fmla="*/ 1026 w 2501"/>
                              <a:gd name="T51" fmla="*/ 2526 h 2501"/>
                              <a:gd name="T52" fmla="*/ 1175 w 2501"/>
                              <a:gd name="T53" fmla="*/ 2544 h 2501"/>
                              <a:gd name="T54" fmla="*/ 1327 w 2501"/>
                              <a:gd name="T55" fmla="*/ 2544 h 2501"/>
                              <a:gd name="T56" fmla="*/ 1476 w 2501"/>
                              <a:gd name="T57" fmla="*/ 2526 h 2501"/>
                              <a:gd name="T58" fmla="*/ 1618 w 2501"/>
                              <a:gd name="T59" fmla="*/ 2492 h 2501"/>
                              <a:gd name="T60" fmla="*/ 1754 w 2501"/>
                              <a:gd name="T61" fmla="*/ 2441 h 2501"/>
                              <a:gd name="T62" fmla="*/ 1882 w 2501"/>
                              <a:gd name="T63" fmla="*/ 2376 h 2501"/>
                              <a:gd name="T64" fmla="*/ 2001 w 2501"/>
                              <a:gd name="T65" fmla="*/ 2297 h 2501"/>
                              <a:gd name="T66" fmla="*/ 2109 w 2501"/>
                              <a:gd name="T67" fmla="*/ 2205 h 2501"/>
                              <a:gd name="T68" fmla="*/ 2207 w 2501"/>
                              <a:gd name="T69" fmla="*/ 2102 h 2501"/>
                              <a:gd name="T70" fmla="*/ 2293 w 2501"/>
                              <a:gd name="T71" fmla="*/ 1988 h 2501"/>
                              <a:gd name="T72" fmla="*/ 2365 w 2501"/>
                              <a:gd name="T73" fmla="*/ 1864 h 2501"/>
                              <a:gd name="T74" fmla="*/ 2423 w 2501"/>
                              <a:gd name="T75" fmla="*/ 1732 h 2501"/>
                              <a:gd name="T76" fmla="*/ 2466 w 2501"/>
                              <a:gd name="T77" fmla="*/ 1593 h 2501"/>
                              <a:gd name="T78" fmla="*/ 2492 w 2501"/>
                              <a:gd name="T79" fmla="*/ 1447 h 2501"/>
                              <a:gd name="T80" fmla="*/ 2501 w 2501"/>
                              <a:gd name="T81" fmla="*/ 1296 h 2501"/>
                              <a:gd name="T82" fmla="*/ 2492 w 2501"/>
                              <a:gd name="T83" fmla="*/ 1145 h 2501"/>
                              <a:gd name="T84" fmla="*/ 2466 w 2501"/>
                              <a:gd name="T85" fmla="*/ 999 h 2501"/>
                              <a:gd name="T86" fmla="*/ 2423 w 2501"/>
                              <a:gd name="T87" fmla="*/ 860 h 2501"/>
                              <a:gd name="T88" fmla="*/ 2365 w 2501"/>
                              <a:gd name="T89" fmla="*/ 728 h 2501"/>
                              <a:gd name="T90" fmla="*/ 2293 w 2501"/>
                              <a:gd name="T91" fmla="*/ 604 h 2501"/>
                              <a:gd name="T92" fmla="*/ 2207 w 2501"/>
                              <a:gd name="T93" fmla="*/ 490 h 2501"/>
                              <a:gd name="T94" fmla="*/ 2109 w 2501"/>
                              <a:gd name="T95" fmla="*/ 387 h 2501"/>
                              <a:gd name="T96" fmla="*/ 2001 w 2501"/>
                              <a:gd name="T97" fmla="*/ 295 h 2501"/>
                              <a:gd name="T98" fmla="*/ 1882 w 2501"/>
                              <a:gd name="T99" fmla="*/ 216 h 2501"/>
                              <a:gd name="T100" fmla="*/ 1754 w 2501"/>
                              <a:gd name="T101" fmla="*/ 151 h 2501"/>
                              <a:gd name="T102" fmla="*/ 1618 w 2501"/>
                              <a:gd name="T103" fmla="*/ 100 h 2501"/>
                              <a:gd name="T104" fmla="*/ 1476 w 2501"/>
                              <a:gd name="T105" fmla="*/ 66 h 2501"/>
                              <a:gd name="T106" fmla="*/ 1327 w 2501"/>
                              <a:gd name="T107" fmla="*/ 48 h 25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01" h="2501">
                                <a:moveTo>
                                  <a:pt x="1251" y="0"/>
                                </a:moveTo>
                                <a:lnTo>
                                  <a:pt x="1175" y="2"/>
                                </a:lnTo>
                                <a:lnTo>
                                  <a:pt x="1100" y="9"/>
                                </a:lnTo>
                                <a:lnTo>
                                  <a:pt x="1026" y="20"/>
                                </a:lnTo>
                                <a:lnTo>
                                  <a:pt x="954" y="35"/>
                                </a:lnTo>
                                <a:lnTo>
                                  <a:pt x="883" y="54"/>
                                </a:lnTo>
                                <a:lnTo>
                                  <a:pt x="814" y="78"/>
                                </a:lnTo>
                                <a:lnTo>
                                  <a:pt x="748" y="105"/>
                                </a:lnTo>
                                <a:lnTo>
                                  <a:pt x="683" y="136"/>
                                </a:lnTo>
                                <a:lnTo>
                                  <a:pt x="620" y="170"/>
                                </a:lnTo>
                                <a:lnTo>
                                  <a:pt x="559" y="208"/>
                                </a:lnTo>
                                <a:lnTo>
                                  <a:pt x="501" y="249"/>
                                </a:lnTo>
                                <a:lnTo>
                                  <a:pt x="445" y="294"/>
                                </a:lnTo>
                                <a:lnTo>
                                  <a:pt x="392" y="341"/>
                                </a:lnTo>
                                <a:lnTo>
                                  <a:pt x="342" y="391"/>
                                </a:lnTo>
                                <a:lnTo>
                                  <a:pt x="294" y="444"/>
                                </a:lnTo>
                                <a:lnTo>
                                  <a:pt x="250" y="500"/>
                                </a:lnTo>
                                <a:lnTo>
                                  <a:pt x="209" y="558"/>
                                </a:lnTo>
                                <a:lnTo>
                                  <a:pt x="171" y="619"/>
                                </a:lnTo>
                                <a:lnTo>
                                  <a:pt x="137" y="682"/>
                                </a:lnTo>
                                <a:lnTo>
                                  <a:pt x="106" y="747"/>
                                </a:lnTo>
                                <a:lnTo>
                                  <a:pt x="79" y="814"/>
                                </a:lnTo>
                                <a:lnTo>
                                  <a:pt x="55" y="883"/>
                                </a:lnTo>
                                <a:lnTo>
                                  <a:pt x="36" y="953"/>
                                </a:lnTo>
                                <a:lnTo>
                                  <a:pt x="21" y="1025"/>
                                </a:lnTo>
                                <a:lnTo>
                                  <a:pt x="9" y="1099"/>
                                </a:lnTo>
                                <a:lnTo>
                                  <a:pt x="3" y="1174"/>
                                </a:lnTo>
                                <a:lnTo>
                                  <a:pt x="0" y="1250"/>
                                </a:lnTo>
                                <a:lnTo>
                                  <a:pt x="3" y="1326"/>
                                </a:lnTo>
                                <a:lnTo>
                                  <a:pt x="9" y="1401"/>
                                </a:lnTo>
                                <a:lnTo>
                                  <a:pt x="21" y="1475"/>
                                </a:lnTo>
                                <a:lnTo>
                                  <a:pt x="36" y="1547"/>
                                </a:lnTo>
                                <a:lnTo>
                                  <a:pt x="55" y="1617"/>
                                </a:lnTo>
                                <a:lnTo>
                                  <a:pt x="79" y="1686"/>
                                </a:lnTo>
                                <a:lnTo>
                                  <a:pt x="106" y="1753"/>
                                </a:lnTo>
                                <a:lnTo>
                                  <a:pt x="137" y="1818"/>
                                </a:lnTo>
                                <a:lnTo>
                                  <a:pt x="171" y="1881"/>
                                </a:lnTo>
                                <a:lnTo>
                                  <a:pt x="209" y="1942"/>
                                </a:lnTo>
                                <a:lnTo>
                                  <a:pt x="250" y="2000"/>
                                </a:lnTo>
                                <a:lnTo>
                                  <a:pt x="294" y="2056"/>
                                </a:lnTo>
                                <a:lnTo>
                                  <a:pt x="342" y="2109"/>
                                </a:lnTo>
                                <a:lnTo>
                                  <a:pt x="392" y="2159"/>
                                </a:lnTo>
                                <a:lnTo>
                                  <a:pt x="445" y="2206"/>
                                </a:lnTo>
                                <a:lnTo>
                                  <a:pt x="501" y="2251"/>
                                </a:lnTo>
                                <a:lnTo>
                                  <a:pt x="559" y="2292"/>
                                </a:lnTo>
                                <a:lnTo>
                                  <a:pt x="620" y="2330"/>
                                </a:lnTo>
                                <a:lnTo>
                                  <a:pt x="683" y="2364"/>
                                </a:lnTo>
                                <a:lnTo>
                                  <a:pt x="748" y="2395"/>
                                </a:lnTo>
                                <a:lnTo>
                                  <a:pt x="814" y="2422"/>
                                </a:lnTo>
                                <a:lnTo>
                                  <a:pt x="883" y="2446"/>
                                </a:lnTo>
                                <a:lnTo>
                                  <a:pt x="954" y="2465"/>
                                </a:lnTo>
                                <a:lnTo>
                                  <a:pt x="1026" y="2480"/>
                                </a:lnTo>
                                <a:lnTo>
                                  <a:pt x="1100" y="2491"/>
                                </a:lnTo>
                                <a:lnTo>
                                  <a:pt x="1175" y="2498"/>
                                </a:lnTo>
                                <a:lnTo>
                                  <a:pt x="1251" y="2500"/>
                                </a:lnTo>
                                <a:lnTo>
                                  <a:pt x="1327" y="2498"/>
                                </a:lnTo>
                                <a:lnTo>
                                  <a:pt x="1402" y="2491"/>
                                </a:lnTo>
                                <a:lnTo>
                                  <a:pt x="1476" y="2480"/>
                                </a:lnTo>
                                <a:lnTo>
                                  <a:pt x="1548" y="2465"/>
                                </a:lnTo>
                                <a:lnTo>
                                  <a:pt x="1618" y="2446"/>
                                </a:lnTo>
                                <a:lnTo>
                                  <a:pt x="1687" y="2422"/>
                                </a:lnTo>
                                <a:lnTo>
                                  <a:pt x="1754" y="2395"/>
                                </a:lnTo>
                                <a:lnTo>
                                  <a:pt x="1819" y="2364"/>
                                </a:lnTo>
                                <a:lnTo>
                                  <a:pt x="1882" y="2330"/>
                                </a:lnTo>
                                <a:lnTo>
                                  <a:pt x="1943" y="2292"/>
                                </a:lnTo>
                                <a:lnTo>
                                  <a:pt x="2001" y="2251"/>
                                </a:lnTo>
                                <a:lnTo>
                                  <a:pt x="2056" y="2206"/>
                                </a:lnTo>
                                <a:lnTo>
                                  <a:pt x="2109" y="2159"/>
                                </a:lnTo>
                                <a:lnTo>
                                  <a:pt x="2160" y="2109"/>
                                </a:lnTo>
                                <a:lnTo>
                                  <a:pt x="2207" y="2056"/>
                                </a:lnTo>
                                <a:lnTo>
                                  <a:pt x="2251" y="2000"/>
                                </a:lnTo>
                                <a:lnTo>
                                  <a:pt x="2293" y="1942"/>
                                </a:lnTo>
                                <a:lnTo>
                                  <a:pt x="2330" y="1881"/>
                                </a:lnTo>
                                <a:lnTo>
                                  <a:pt x="2365" y="1818"/>
                                </a:lnTo>
                                <a:lnTo>
                                  <a:pt x="2396" y="1753"/>
                                </a:lnTo>
                                <a:lnTo>
                                  <a:pt x="2423" y="1686"/>
                                </a:lnTo>
                                <a:lnTo>
                                  <a:pt x="2446" y="1617"/>
                                </a:lnTo>
                                <a:lnTo>
                                  <a:pt x="2466" y="1547"/>
                                </a:lnTo>
                                <a:lnTo>
                                  <a:pt x="2481" y="1475"/>
                                </a:lnTo>
                                <a:lnTo>
                                  <a:pt x="2492" y="1401"/>
                                </a:lnTo>
                                <a:lnTo>
                                  <a:pt x="2499" y="1326"/>
                                </a:lnTo>
                                <a:lnTo>
                                  <a:pt x="2501" y="1250"/>
                                </a:lnTo>
                                <a:lnTo>
                                  <a:pt x="2499" y="1174"/>
                                </a:lnTo>
                                <a:lnTo>
                                  <a:pt x="2492" y="1099"/>
                                </a:lnTo>
                                <a:lnTo>
                                  <a:pt x="2481" y="1025"/>
                                </a:lnTo>
                                <a:lnTo>
                                  <a:pt x="2466" y="953"/>
                                </a:lnTo>
                                <a:lnTo>
                                  <a:pt x="2446" y="883"/>
                                </a:lnTo>
                                <a:lnTo>
                                  <a:pt x="2423" y="814"/>
                                </a:lnTo>
                                <a:lnTo>
                                  <a:pt x="2396" y="747"/>
                                </a:lnTo>
                                <a:lnTo>
                                  <a:pt x="2365" y="682"/>
                                </a:lnTo>
                                <a:lnTo>
                                  <a:pt x="2330" y="619"/>
                                </a:lnTo>
                                <a:lnTo>
                                  <a:pt x="2293" y="558"/>
                                </a:lnTo>
                                <a:lnTo>
                                  <a:pt x="2251" y="500"/>
                                </a:lnTo>
                                <a:lnTo>
                                  <a:pt x="2207" y="444"/>
                                </a:lnTo>
                                <a:lnTo>
                                  <a:pt x="2160" y="391"/>
                                </a:lnTo>
                                <a:lnTo>
                                  <a:pt x="2109" y="341"/>
                                </a:lnTo>
                                <a:lnTo>
                                  <a:pt x="2056" y="294"/>
                                </a:lnTo>
                                <a:lnTo>
                                  <a:pt x="2001" y="249"/>
                                </a:lnTo>
                                <a:lnTo>
                                  <a:pt x="1943" y="208"/>
                                </a:lnTo>
                                <a:lnTo>
                                  <a:pt x="1882" y="170"/>
                                </a:lnTo>
                                <a:lnTo>
                                  <a:pt x="1819" y="136"/>
                                </a:lnTo>
                                <a:lnTo>
                                  <a:pt x="1754" y="105"/>
                                </a:lnTo>
                                <a:lnTo>
                                  <a:pt x="1687" y="78"/>
                                </a:lnTo>
                                <a:lnTo>
                                  <a:pt x="1618" y="54"/>
                                </a:lnTo>
                                <a:lnTo>
                                  <a:pt x="1548" y="35"/>
                                </a:lnTo>
                                <a:lnTo>
                                  <a:pt x="1476" y="20"/>
                                </a:lnTo>
                                <a:lnTo>
                                  <a:pt x="1402" y="9"/>
                                </a:lnTo>
                                <a:lnTo>
                                  <a:pt x="1327" y="2"/>
                                </a:lnTo>
                                <a:lnTo>
                                  <a:pt x="1251" y="0"/>
                                </a:lnTo>
                                <a:close/>
                              </a:path>
                            </a:pathLst>
                          </a:custGeom>
                          <a:solidFill>
                            <a:srgbClr val="5B9BD4">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3"/>
                        <wps:cNvSpPr>
                          <a:spLocks/>
                        </wps:cNvSpPr>
                        <wps:spPr bwMode="auto">
                          <a:xfrm>
                            <a:off x="6002" y="45"/>
                            <a:ext cx="2501" cy="2501"/>
                          </a:xfrm>
                          <a:custGeom>
                            <a:avLst/>
                            <a:gdLst>
                              <a:gd name="T0" fmla="*/ 3 w 2501"/>
                              <a:gd name="T1" fmla="*/ 1220 h 2501"/>
                              <a:gd name="T2" fmla="*/ 21 w 2501"/>
                              <a:gd name="T3" fmla="*/ 1071 h 2501"/>
                              <a:gd name="T4" fmla="*/ 55 w 2501"/>
                              <a:gd name="T5" fmla="*/ 929 h 2501"/>
                              <a:gd name="T6" fmla="*/ 106 w 2501"/>
                              <a:gd name="T7" fmla="*/ 793 h 2501"/>
                              <a:gd name="T8" fmla="*/ 171 w 2501"/>
                              <a:gd name="T9" fmla="*/ 665 h 2501"/>
                              <a:gd name="T10" fmla="*/ 250 w 2501"/>
                              <a:gd name="T11" fmla="*/ 546 h 2501"/>
                              <a:gd name="T12" fmla="*/ 342 w 2501"/>
                              <a:gd name="T13" fmla="*/ 437 h 2501"/>
                              <a:gd name="T14" fmla="*/ 445 w 2501"/>
                              <a:gd name="T15" fmla="*/ 340 h 2501"/>
                              <a:gd name="T16" fmla="*/ 559 w 2501"/>
                              <a:gd name="T17" fmla="*/ 254 h 2501"/>
                              <a:gd name="T18" fmla="*/ 683 w 2501"/>
                              <a:gd name="T19" fmla="*/ 182 h 2501"/>
                              <a:gd name="T20" fmla="*/ 814 w 2501"/>
                              <a:gd name="T21" fmla="*/ 124 h 2501"/>
                              <a:gd name="T22" fmla="*/ 954 w 2501"/>
                              <a:gd name="T23" fmla="*/ 81 h 2501"/>
                              <a:gd name="T24" fmla="*/ 1100 w 2501"/>
                              <a:gd name="T25" fmla="*/ 55 h 2501"/>
                              <a:gd name="T26" fmla="*/ 1251 w 2501"/>
                              <a:gd name="T27" fmla="*/ 46 h 2501"/>
                              <a:gd name="T28" fmla="*/ 1402 w 2501"/>
                              <a:gd name="T29" fmla="*/ 55 h 2501"/>
                              <a:gd name="T30" fmla="*/ 1548 w 2501"/>
                              <a:gd name="T31" fmla="*/ 81 h 2501"/>
                              <a:gd name="T32" fmla="*/ 1687 w 2501"/>
                              <a:gd name="T33" fmla="*/ 124 h 2501"/>
                              <a:gd name="T34" fmla="*/ 1819 w 2501"/>
                              <a:gd name="T35" fmla="*/ 182 h 2501"/>
                              <a:gd name="T36" fmla="*/ 1943 w 2501"/>
                              <a:gd name="T37" fmla="*/ 254 h 2501"/>
                              <a:gd name="T38" fmla="*/ 2056 w 2501"/>
                              <a:gd name="T39" fmla="*/ 340 h 2501"/>
                              <a:gd name="T40" fmla="*/ 2160 w 2501"/>
                              <a:gd name="T41" fmla="*/ 437 h 2501"/>
                              <a:gd name="T42" fmla="*/ 2251 w 2501"/>
                              <a:gd name="T43" fmla="*/ 546 h 2501"/>
                              <a:gd name="T44" fmla="*/ 2330 w 2501"/>
                              <a:gd name="T45" fmla="*/ 665 h 2501"/>
                              <a:gd name="T46" fmla="*/ 2396 w 2501"/>
                              <a:gd name="T47" fmla="*/ 793 h 2501"/>
                              <a:gd name="T48" fmla="*/ 2446 w 2501"/>
                              <a:gd name="T49" fmla="*/ 929 h 2501"/>
                              <a:gd name="T50" fmla="*/ 2481 w 2501"/>
                              <a:gd name="T51" fmla="*/ 1071 h 2501"/>
                              <a:gd name="T52" fmla="*/ 2499 w 2501"/>
                              <a:gd name="T53" fmla="*/ 1220 h 2501"/>
                              <a:gd name="T54" fmla="*/ 2499 w 2501"/>
                              <a:gd name="T55" fmla="*/ 1372 h 2501"/>
                              <a:gd name="T56" fmla="*/ 2481 w 2501"/>
                              <a:gd name="T57" fmla="*/ 1521 h 2501"/>
                              <a:gd name="T58" fmla="*/ 2446 w 2501"/>
                              <a:gd name="T59" fmla="*/ 1663 h 2501"/>
                              <a:gd name="T60" fmla="*/ 2396 w 2501"/>
                              <a:gd name="T61" fmla="*/ 1799 h 2501"/>
                              <a:gd name="T62" fmla="*/ 2330 w 2501"/>
                              <a:gd name="T63" fmla="*/ 1927 h 2501"/>
                              <a:gd name="T64" fmla="*/ 2251 w 2501"/>
                              <a:gd name="T65" fmla="*/ 2046 h 2501"/>
                              <a:gd name="T66" fmla="*/ 2160 w 2501"/>
                              <a:gd name="T67" fmla="*/ 2155 h 2501"/>
                              <a:gd name="T68" fmla="*/ 2056 w 2501"/>
                              <a:gd name="T69" fmla="*/ 2252 h 2501"/>
                              <a:gd name="T70" fmla="*/ 1943 w 2501"/>
                              <a:gd name="T71" fmla="*/ 2338 h 2501"/>
                              <a:gd name="T72" fmla="*/ 1819 w 2501"/>
                              <a:gd name="T73" fmla="*/ 2410 h 2501"/>
                              <a:gd name="T74" fmla="*/ 1687 w 2501"/>
                              <a:gd name="T75" fmla="*/ 2468 h 2501"/>
                              <a:gd name="T76" fmla="*/ 1548 w 2501"/>
                              <a:gd name="T77" fmla="*/ 2511 h 2501"/>
                              <a:gd name="T78" fmla="*/ 1402 w 2501"/>
                              <a:gd name="T79" fmla="*/ 2537 h 2501"/>
                              <a:gd name="T80" fmla="*/ 1251 w 2501"/>
                              <a:gd name="T81" fmla="*/ 2546 h 2501"/>
                              <a:gd name="T82" fmla="*/ 1100 w 2501"/>
                              <a:gd name="T83" fmla="*/ 2537 h 2501"/>
                              <a:gd name="T84" fmla="*/ 954 w 2501"/>
                              <a:gd name="T85" fmla="*/ 2511 h 2501"/>
                              <a:gd name="T86" fmla="*/ 814 w 2501"/>
                              <a:gd name="T87" fmla="*/ 2468 h 2501"/>
                              <a:gd name="T88" fmla="*/ 683 w 2501"/>
                              <a:gd name="T89" fmla="*/ 2410 h 2501"/>
                              <a:gd name="T90" fmla="*/ 559 w 2501"/>
                              <a:gd name="T91" fmla="*/ 2338 h 2501"/>
                              <a:gd name="T92" fmla="*/ 445 w 2501"/>
                              <a:gd name="T93" fmla="*/ 2252 h 2501"/>
                              <a:gd name="T94" fmla="*/ 342 w 2501"/>
                              <a:gd name="T95" fmla="*/ 2155 h 2501"/>
                              <a:gd name="T96" fmla="*/ 250 w 2501"/>
                              <a:gd name="T97" fmla="*/ 2046 h 2501"/>
                              <a:gd name="T98" fmla="*/ 171 w 2501"/>
                              <a:gd name="T99" fmla="*/ 1927 h 2501"/>
                              <a:gd name="T100" fmla="*/ 106 w 2501"/>
                              <a:gd name="T101" fmla="*/ 1799 h 2501"/>
                              <a:gd name="T102" fmla="*/ 55 w 2501"/>
                              <a:gd name="T103" fmla="*/ 1663 h 2501"/>
                              <a:gd name="T104" fmla="*/ 21 w 2501"/>
                              <a:gd name="T105" fmla="*/ 1521 h 2501"/>
                              <a:gd name="T106" fmla="*/ 3 w 2501"/>
                              <a:gd name="T107" fmla="*/ 1372 h 250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01" h="2501">
                                <a:moveTo>
                                  <a:pt x="0" y="1250"/>
                                </a:moveTo>
                                <a:lnTo>
                                  <a:pt x="3" y="1174"/>
                                </a:lnTo>
                                <a:lnTo>
                                  <a:pt x="9" y="1099"/>
                                </a:lnTo>
                                <a:lnTo>
                                  <a:pt x="21" y="1025"/>
                                </a:lnTo>
                                <a:lnTo>
                                  <a:pt x="36" y="953"/>
                                </a:lnTo>
                                <a:lnTo>
                                  <a:pt x="55" y="883"/>
                                </a:lnTo>
                                <a:lnTo>
                                  <a:pt x="79" y="814"/>
                                </a:lnTo>
                                <a:lnTo>
                                  <a:pt x="106" y="747"/>
                                </a:lnTo>
                                <a:lnTo>
                                  <a:pt x="137" y="682"/>
                                </a:lnTo>
                                <a:lnTo>
                                  <a:pt x="171" y="619"/>
                                </a:lnTo>
                                <a:lnTo>
                                  <a:pt x="209" y="558"/>
                                </a:lnTo>
                                <a:lnTo>
                                  <a:pt x="250" y="500"/>
                                </a:lnTo>
                                <a:lnTo>
                                  <a:pt x="294" y="444"/>
                                </a:lnTo>
                                <a:lnTo>
                                  <a:pt x="342" y="391"/>
                                </a:lnTo>
                                <a:lnTo>
                                  <a:pt x="392" y="341"/>
                                </a:lnTo>
                                <a:lnTo>
                                  <a:pt x="445" y="294"/>
                                </a:lnTo>
                                <a:lnTo>
                                  <a:pt x="501" y="249"/>
                                </a:lnTo>
                                <a:lnTo>
                                  <a:pt x="559" y="208"/>
                                </a:lnTo>
                                <a:lnTo>
                                  <a:pt x="620" y="170"/>
                                </a:lnTo>
                                <a:lnTo>
                                  <a:pt x="683" y="136"/>
                                </a:lnTo>
                                <a:lnTo>
                                  <a:pt x="748" y="105"/>
                                </a:lnTo>
                                <a:lnTo>
                                  <a:pt x="814" y="78"/>
                                </a:lnTo>
                                <a:lnTo>
                                  <a:pt x="883" y="54"/>
                                </a:lnTo>
                                <a:lnTo>
                                  <a:pt x="954" y="35"/>
                                </a:lnTo>
                                <a:lnTo>
                                  <a:pt x="1026" y="20"/>
                                </a:lnTo>
                                <a:lnTo>
                                  <a:pt x="1100" y="9"/>
                                </a:lnTo>
                                <a:lnTo>
                                  <a:pt x="1175" y="2"/>
                                </a:lnTo>
                                <a:lnTo>
                                  <a:pt x="1251" y="0"/>
                                </a:lnTo>
                                <a:lnTo>
                                  <a:pt x="1327" y="2"/>
                                </a:lnTo>
                                <a:lnTo>
                                  <a:pt x="1402" y="9"/>
                                </a:lnTo>
                                <a:lnTo>
                                  <a:pt x="1476" y="20"/>
                                </a:lnTo>
                                <a:lnTo>
                                  <a:pt x="1548" y="35"/>
                                </a:lnTo>
                                <a:lnTo>
                                  <a:pt x="1618" y="54"/>
                                </a:lnTo>
                                <a:lnTo>
                                  <a:pt x="1687" y="78"/>
                                </a:lnTo>
                                <a:lnTo>
                                  <a:pt x="1754" y="105"/>
                                </a:lnTo>
                                <a:lnTo>
                                  <a:pt x="1819" y="136"/>
                                </a:lnTo>
                                <a:lnTo>
                                  <a:pt x="1882" y="170"/>
                                </a:lnTo>
                                <a:lnTo>
                                  <a:pt x="1943" y="208"/>
                                </a:lnTo>
                                <a:lnTo>
                                  <a:pt x="2001" y="249"/>
                                </a:lnTo>
                                <a:lnTo>
                                  <a:pt x="2056" y="294"/>
                                </a:lnTo>
                                <a:lnTo>
                                  <a:pt x="2109" y="341"/>
                                </a:lnTo>
                                <a:lnTo>
                                  <a:pt x="2160" y="391"/>
                                </a:lnTo>
                                <a:lnTo>
                                  <a:pt x="2207" y="444"/>
                                </a:lnTo>
                                <a:lnTo>
                                  <a:pt x="2251" y="500"/>
                                </a:lnTo>
                                <a:lnTo>
                                  <a:pt x="2293" y="558"/>
                                </a:lnTo>
                                <a:lnTo>
                                  <a:pt x="2330" y="619"/>
                                </a:lnTo>
                                <a:lnTo>
                                  <a:pt x="2365" y="682"/>
                                </a:lnTo>
                                <a:lnTo>
                                  <a:pt x="2396" y="747"/>
                                </a:lnTo>
                                <a:lnTo>
                                  <a:pt x="2423" y="814"/>
                                </a:lnTo>
                                <a:lnTo>
                                  <a:pt x="2446" y="883"/>
                                </a:lnTo>
                                <a:lnTo>
                                  <a:pt x="2466" y="953"/>
                                </a:lnTo>
                                <a:lnTo>
                                  <a:pt x="2481" y="1025"/>
                                </a:lnTo>
                                <a:lnTo>
                                  <a:pt x="2492" y="1099"/>
                                </a:lnTo>
                                <a:lnTo>
                                  <a:pt x="2499" y="1174"/>
                                </a:lnTo>
                                <a:lnTo>
                                  <a:pt x="2501" y="1250"/>
                                </a:lnTo>
                                <a:lnTo>
                                  <a:pt x="2499" y="1326"/>
                                </a:lnTo>
                                <a:lnTo>
                                  <a:pt x="2492" y="1401"/>
                                </a:lnTo>
                                <a:lnTo>
                                  <a:pt x="2481" y="1475"/>
                                </a:lnTo>
                                <a:lnTo>
                                  <a:pt x="2466" y="1547"/>
                                </a:lnTo>
                                <a:lnTo>
                                  <a:pt x="2446" y="1617"/>
                                </a:lnTo>
                                <a:lnTo>
                                  <a:pt x="2423" y="1686"/>
                                </a:lnTo>
                                <a:lnTo>
                                  <a:pt x="2396" y="1753"/>
                                </a:lnTo>
                                <a:lnTo>
                                  <a:pt x="2365" y="1818"/>
                                </a:lnTo>
                                <a:lnTo>
                                  <a:pt x="2330" y="1881"/>
                                </a:lnTo>
                                <a:lnTo>
                                  <a:pt x="2293" y="1942"/>
                                </a:lnTo>
                                <a:lnTo>
                                  <a:pt x="2251" y="2000"/>
                                </a:lnTo>
                                <a:lnTo>
                                  <a:pt x="2207" y="2056"/>
                                </a:lnTo>
                                <a:lnTo>
                                  <a:pt x="2160" y="2109"/>
                                </a:lnTo>
                                <a:lnTo>
                                  <a:pt x="2109" y="2159"/>
                                </a:lnTo>
                                <a:lnTo>
                                  <a:pt x="2056" y="2206"/>
                                </a:lnTo>
                                <a:lnTo>
                                  <a:pt x="2001" y="2251"/>
                                </a:lnTo>
                                <a:lnTo>
                                  <a:pt x="1943" y="2292"/>
                                </a:lnTo>
                                <a:lnTo>
                                  <a:pt x="1882" y="2330"/>
                                </a:lnTo>
                                <a:lnTo>
                                  <a:pt x="1819" y="2364"/>
                                </a:lnTo>
                                <a:lnTo>
                                  <a:pt x="1754" y="2395"/>
                                </a:lnTo>
                                <a:lnTo>
                                  <a:pt x="1687" y="2422"/>
                                </a:lnTo>
                                <a:lnTo>
                                  <a:pt x="1618" y="2446"/>
                                </a:lnTo>
                                <a:lnTo>
                                  <a:pt x="1548" y="2465"/>
                                </a:lnTo>
                                <a:lnTo>
                                  <a:pt x="1476" y="2480"/>
                                </a:lnTo>
                                <a:lnTo>
                                  <a:pt x="1402" y="2491"/>
                                </a:lnTo>
                                <a:lnTo>
                                  <a:pt x="1327" y="2498"/>
                                </a:lnTo>
                                <a:lnTo>
                                  <a:pt x="1251" y="2500"/>
                                </a:lnTo>
                                <a:lnTo>
                                  <a:pt x="1175" y="2498"/>
                                </a:lnTo>
                                <a:lnTo>
                                  <a:pt x="1100" y="2491"/>
                                </a:lnTo>
                                <a:lnTo>
                                  <a:pt x="1026" y="2480"/>
                                </a:lnTo>
                                <a:lnTo>
                                  <a:pt x="954" y="2465"/>
                                </a:lnTo>
                                <a:lnTo>
                                  <a:pt x="883" y="2446"/>
                                </a:lnTo>
                                <a:lnTo>
                                  <a:pt x="814" y="2422"/>
                                </a:lnTo>
                                <a:lnTo>
                                  <a:pt x="748" y="2395"/>
                                </a:lnTo>
                                <a:lnTo>
                                  <a:pt x="683" y="2364"/>
                                </a:lnTo>
                                <a:lnTo>
                                  <a:pt x="620" y="2330"/>
                                </a:lnTo>
                                <a:lnTo>
                                  <a:pt x="559" y="2292"/>
                                </a:lnTo>
                                <a:lnTo>
                                  <a:pt x="501" y="2251"/>
                                </a:lnTo>
                                <a:lnTo>
                                  <a:pt x="445" y="2206"/>
                                </a:lnTo>
                                <a:lnTo>
                                  <a:pt x="392" y="2159"/>
                                </a:lnTo>
                                <a:lnTo>
                                  <a:pt x="342" y="2109"/>
                                </a:lnTo>
                                <a:lnTo>
                                  <a:pt x="294" y="2056"/>
                                </a:lnTo>
                                <a:lnTo>
                                  <a:pt x="250" y="2000"/>
                                </a:lnTo>
                                <a:lnTo>
                                  <a:pt x="209" y="1942"/>
                                </a:lnTo>
                                <a:lnTo>
                                  <a:pt x="171" y="1881"/>
                                </a:lnTo>
                                <a:lnTo>
                                  <a:pt x="137" y="1818"/>
                                </a:lnTo>
                                <a:lnTo>
                                  <a:pt x="106" y="1753"/>
                                </a:lnTo>
                                <a:lnTo>
                                  <a:pt x="79" y="1686"/>
                                </a:lnTo>
                                <a:lnTo>
                                  <a:pt x="55" y="1617"/>
                                </a:lnTo>
                                <a:lnTo>
                                  <a:pt x="36" y="1547"/>
                                </a:lnTo>
                                <a:lnTo>
                                  <a:pt x="21" y="1475"/>
                                </a:lnTo>
                                <a:lnTo>
                                  <a:pt x="9" y="1401"/>
                                </a:lnTo>
                                <a:lnTo>
                                  <a:pt x="3" y="1326"/>
                                </a:lnTo>
                                <a:lnTo>
                                  <a:pt x="0" y="1250"/>
                                </a:lnTo>
                                <a:close/>
                              </a:path>
                            </a:pathLst>
                          </a:custGeom>
                          <a:noFill/>
                          <a:ln w="1219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72"/>
                        <wps:cNvSpPr txBox="1">
                          <a:spLocks noChangeArrowheads="1"/>
                        </wps:cNvSpPr>
                        <wps:spPr bwMode="auto">
                          <a:xfrm>
                            <a:off x="548" y="762"/>
                            <a:ext cx="1423"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pPr>
                                <w:spacing w:before="6" w:line="218" w:lineRule="auto"/>
                                <w:ind w:right="18" w:firstLine="4"/>
                                <w:jc w:val="center"/>
                                <w:rPr>
                                  <w:rFonts w:ascii="Trebuchet MS" w:hAnsi="Trebuchet MS"/>
                                  <w:sz w:val="18"/>
                                </w:rPr>
                              </w:pPr>
                              <w:r>
                                <w:rPr>
                                  <w:rFonts w:ascii="Trebuchet MS" w:hAnsi="Trebuchet MS"/>
                                  <w:sz w:val="18"/>
                                </w:rPr>
                                <w:t xml:space="preserve">I - </w:t>
                              </w:r>
                              <w:r>
                                <w:rPr>
                                  <w:b/>
                                  <w:sz w:val="18"/>
                                </w:rPr>
                                <w:t>Controles prévios ou preventivos</w:t>
                              </w:r>
                              <w:r>
                                <w:rPr>
                                  <w:sz w:val="18"/>
                                </w:rPr>
                                <w:t>: pretendem prevenir erros e falhas</w:t>
                              </w:r>
                              <w:r>
                                <w:rPr>
                                  <w:rFonts w:ascii="Trebuchet MS" w:hAnsi="Trebuchet MS"/>
                                  <w:sz w:val="18"/>
                                </w:rPr>
                                <w:t>.</w:t>
                              </w:r>
                            </w:p>
                          </w:txbxContent>
                        </wps:txbx>
                        <wps:bodyPr rot="0" vert="horz" wrap="square" lIns="0" tIns="0" rIns="0" bIns="0" anchor="t" anchorCtr="0" upright="1">
                          <a:noAutofit/>
                        </wps:bodyPr>
                      </wps:wsp>
                      <wps:wsp>
                        <wps:cNvPr id="22" name="Text Box 171"/>
                        <wps:cNvSpPr txBox="1">
                          <a:spLocks noChangeArrowheads="1"/>
                        </wps:cNvSpPr>
                        <wps:spPr bwMode="auto">
                          <a:xfrm>
                            <a:off x="2568" y="908"/>
                            <a:ext cx="1393"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pPr>
                                <w:spacing w:before="9" w:line="216" w:lineRule="auto"/>
                                <w:ind w:right="18" w:firstLine="1"/>
                                <w:jc w:val="center"/>
                                <w:rPr>
                                  <w:rFonts w:ascii="Trebuchet MS"/>
                                  <w:sz w:val="16"/>
                                </w:rPr>
                              </w:pPr>
                              <w:r>
                                <w:rPr>
                                  <w:sz w:val="18"/>
                                </w:rPr>
                                <w:t xml:space="preserve">II - </w:t>
                              </w:r>
                              <w:r>
                                <w:rPr>
                                  <w:b/>
                                  <w:sz w:val="18"/>
                                </w:rPr>
                                <w:t>Controles concomitantes</w:t>
                              </w:r>
                              <w:r>
                                <w:rPr>
                                  <w:sz w:val="18"/>
                                </w:rPr>
                                <w:t>: pretendem detectar erros e falhas</w:t>
                              </w:r>
                              <w:r>
                                <w:rPr>
                                  <w:rFonts w:ascii="Trebuchet MS"/>
                                  <w:sz w:val="16"/>
                                </w:rPr>
                                <w:t>.</w:t>
                              </w:r>
                            </w:p>
                          </w:txbxContent>
                        </wps:txbx>
                        <wps:bodyPr rot="0" vert="horz" wrap="square" lIns="0" tIns="0" rIns="0" bIns="0" anchor="t" anchorCtr="0" upright="1">
                          <a:noAutofit/>
                        </wps:bodyPr>
                      </wps:wsp>
                      <wps:wsp>
                        <wps:cNvPr id="23" name="Text Box 170"/>
                        <wps:cNvSpPr txBox="1">
                          <a:spLocks noChangeArrowheads="1"/>
                        </wps:cNvSpPr>
                        <wps:spPr bwMode="auto">
                          <a:xfrm>
                            <a:off x="4582" y="811"/>
                            <a:ext cx="1363"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pPr>
                                <w:spacing w:before="9" w:line="216" w:lineRule="auto"/>
                                <w:ind w:left="-1" w:right="18" w:hanging="1"/>
                                <w:jc w:val="center"/>
                                <w:rPr>
                                  <w:rFonts w:ascii="Trebuchet MS"/>
                                  <w:sz w:val="18"/>
                                </w:rPr>
                              </w:pPr>
                              <w:r>
                                <w:rPr>
                                  <w:sz w:val="18"/>
                                </w:rPr>
                                <w:t xml:space="preserve">III </w:t>
                              </w:r>
                              <w:r>
                                <w:rPr>
                                  <w:b/>
                                  <w:sz w:val="18"/>
                                </w:rPr>
                                <w:t>- Controles subsequentes</w:t>
                              </w:r>
                              <w:r>
                                <w:rPr>
                                  <w:sz w:val="18"/>
                                </w:rPr>
                                <w:t>: pretendem corrigir erros ou falhas detectadas</w:t>
                              </w:r>
                              <w:r>
                                <w:rPr>
                                  <w:rFonts w:ascii="Trebuchet MS"/>
                                  <w:sz w:val="18"/>
                                </w:rPr>
                                <w:t>.</w:t>
                              </w:r>
                            </w:p>
                          </w:txbxContent>
                        </wps:txbx>
                        <wps:bodyPr rot="0" vert="horz" wrap="square" lIns="0" tIns="0" rIns="0" bIns="0" anchor="t" anchorCtr="0" upright="1">
                          <a:noAutofit/>
                        </wps:bodyPr>
                      </wps:wsp>
                      <wps:wsp>
                        <wps:cNvPr id="24" name="Text Box 169"/>
                        <wps:cNvSpPr txBox="1">
                          <a:spLocks noChangeArrowheads="1"/>
                        </wps:cNvSpPr>
                        <wps:spPr bwMode="auto">
                          <a:xfrm>
                            <a:off x="6510" y="444"/>
                            <a:ext cx="1508" cy="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pPr>
                                <w:spacing w:before="9" w:line="216" w:lineRule="auto"/>
                                <w:ind w:right="18"/>
                                <w:jc w:val="center"/>
                                <w:rPr>
                                  <w:sz w:val="18"/>
                                </w:rPr>
                              </w:pPr>
                              <w:r>
                                <w:rPr>
                                  <w:sz w:val="18"/>
                                </w:rPr>
                                <w:t xml:space="preserve">IV </w:t>
                              </w:r>
                              <w:r>
                                <w:rPr>
                                  <w:b/>
                                  <w:sz w:val="18"/>
                                </w:rPr>
                                <w:t>- Controles compensatórios</w:t>
                              </w:r>
                              <w:r>
                                <w:rPr>
                                  <w:sz w:val="18"/>
                                </w:rPr>
                                <w:t>: pretendem compensar controles frágeis em áreas de alto grau de vulnerabilidade que requeiram controles adicionais.</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168" o:spid="_x0000_s1031" style="width:425.65pt;height:127.8pt;mso-position-horizontal-relative:char;mso-position-vertical-relative:line" coordsize="8513,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">
                <v:shape id="Freeform 179" o:spid="_x0000_s1032" style="position:absolute;width:2501;height:2501;visibility:visible;mso-wrap-style:square;v-text-anchor:top" coordsize="2501,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" path="m1250,r-76,2l1099,9r-73,11l953,35,883,55,814,78r-67,27l682,136r-63,35l559,209r-59,41l445,294r-53,47l341,392r-47,53l250,500r-41,59l171,619r-35,63l105,747,78,814,55,883,35,953r-15,73l9,1099r-7,75l,1250r2,77l9,1402r11,73l35,1547r20,71l78,1687r27,67l136,1819r35,63l209,1942r41,58l294,2056r47,53l392,2159r53,48l500,2251r59,41l619,2330r63,35l747,2395r67,28l883,2446r70,19l1026,2481r73,11l1174,2499r76,2l1327,2499r75,-7l1475,2481r72,-16l1618,2446r69,-23l1754,2395r65,-30l1882,2330r60,-38l2000,2251r56,-44l2109,2159r50,-50l2207,2056r44,-56l2292,1942r38,-60l2365,1819r30,-65l2423,1687r23,-69l2465,1547r16,-72l2492,1402r7,-75l2501,1250r-2,-76l2492,1099r-11,-73l2465,953r-19,-70l2423,814r-28,-67l2365,682r-35,-63l2292,559r-41,-59l2207,445r-48,-53l2109,341r-53,-47l2000,250r-58,-41l1882,171r-63,-35l1754,105,1687,78,1618,55,1547,35,1475,20,1402,9,1327,2,1250,xe" fillcolor="#5b9bd4" stroked="f">
                  <v:fill opacity="32896f"/>
                  <v:path arrowok="t" o:connecttype="custom" o:connectlocs="1174,2;1026,20;883,55;747,105;619,171;500,250;392,341;294,445;209,559;136,682;78,814;35,953;9,1099;0,1250;9,1402;35,1547;78,1687;136,1819;209,1942;294,2056;392,2159;500,2251;619,2330;747,2395;883,2446;1026,2481;1174,2499;1327,2499;1475,2481;1618,2446;1754,2395;1882,2330;2000,2251;2109,2159;2207,2056;2292,1942;2365,1819;2423,1687;2465,1547;2492,1402;2501,1250;2492,1099;2465,953;2423,814;2365,682;2292,559;2207,445;2109,341;2000,250;1882,171;1754,105;1618,55;1475,20;1327,2" o:connectangles="0,0,0,0,0,0,0,0,0,0,0,0,0,0,0,0,0,0,0,0,0,0,0,0,0,0,0,0,0,0,0,0,0,0,0,0,0,0,0,0,0,0,0,0,0,0,0,0,0,0,0,0,0,0"/>
                </v:shape>
                <v:shape id="Freeform 178" o:spid="_x0000_s1033" style="position:absolute;left:2004;top:45;width:2499;height:2501;visibility:visible;mso-wrap-style:square;v-text-anchor:top" coordsize="2499,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" path="m1249,r-76,2l1098,9r-73,11l953,35,882,54,813,78r-67,27l681,136r-62,34l558,208r-58,41l444,294r-53,47l341,391r-47,53l249,500r-41,58l171,619r-35,63l105,747,78,814,55,883,35,953r-15,72l9,1099r-7,75l,1250r2,76l9,1401r11,74l35,1547r20,70l78,1686r27,67l136,1818r35,63l208,1942r41,58l294,2056r47,53l391,2159r53,47l500,2251r58,41l619,2330r62,34l746,2395r67,27l882,2446r71,19l1025,2480r73,11l1173,2498r76,2l1325,2498r75,-7l1474,2480r72,-15l1616,2446r69,-24l1752,2395r65,-31l1880,2330r60,-38l1998,2251r56,-45l2107,2159r50,-50l2205,2056r44,-56l2290,1942r38,-61l2362,1818r31,-65l2420,1686r24,-69l2463,1547r15,-72l2489,1401r7,-75l2498,1250r-2,-76l2489,1099r-11,-74l2463,953r-19,-70l2420,814r-27,-67l2362,682r-34,-63l2290,558r-41,-58l2205,444r-48,-53l2107,341r-53,-47l1998,249r-58,-41l1880,170r-63,-34l1752,105,1685,78,1616,54,1546,35,1474,20,1400,9,1325,2,1249,xe" fillcolor="#5b9bd4" stroked="f">
                  <v:fill opacity="32896f"/>
                  <v:path arrowok="t" o:connecttype="custom" o:connectlocs="1173,48;1025,66;882,100;746,151;619,216;500,295;391,387;294,490;208,604;136,728;78,860;35,999;9,1145;0,1296;9,1447;35,1593;78,1732;136,1864;208,1988;294,2102;391,2205;500,2297;619,2376;746,2441;882,2492;1025,2526;1173,2544;1325,2544;1474,2526;1616,2492;1752,2441;1880,2376;1998,2297;2107,2205;2205,2102;2290,1988;2362,1864;2420,1732;2463,1593;2489,1447;2498,1296;2489,1145;2463,999;2420,860;2362,728;2290,604;2205,490;2107,387;1998,295;1880,216;1752,151;1616,100;1474,66;1325,48" o:connectangles="0,0,0,0,0,0,0,0,0,0,0,0,0,0,0,0,0,0,0,0,0,0,0,0,0,0,0,0,0,0,0,0,0,0,0,0,0,0,0,0,0,0,0,0,0,0,0,0,0,0,0,0,0,0"/>
                </v:shape>
                <v:shape id="Freeform 177" o:spid="_x0000_s1034" style="position:absolute;left:2004;top:45;width:2499;height:2501;visibility:visible;mso-wrap-style:square;v-text-anchor:top" coordsize="2499,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" path="m,1250r2,-76l9,1099r11,-74l35,953,55,883,78,814r27,-67l136,682r35,-63l208,558r41,-58l294,444r47,-53l391,341r53,-47l500,249r58,-41l619,170r62,-34l746,105,813,78,882,54,953,35r72,-15l1098,9r75,-7l1249,r76,2l1400,9r74,11l1546,35r70,19l1685,78r67,27l1817,136r63,34l1940,208r58,41l2054,294r53,47l2157,391r48,53l2249,500r41,58l2328,619r34,63l2393,747r27,67l2444,883r19,70l2478,1025r11,74l2496,1174r2,76l2496,1326r-7,75l2478,1475r-15,72l2444,1617r-24,69l2393,1753r-31,65l2328,1881r-38,61l2249,2000r-44,56l2157,2109r-50,50l2054,2206r-56,45l1940,2292r-60,38l1817,2364r-65,31l1685,2422r-69,24l1546,2465r-72,15l1400,2491r-75,7l1249,2500r-76,-2l1098,2491r-73,-11l953,2465r-71,-19l813,2422r-67,-27l681,2364r-62,-34l558,2292r-58,-41l444,2206r-53,-47l341,2109r-47,-53l249,2000r-41,-58l171,1881r-35,-63l105,1753,78,1686,55,1617,35,1547,20,1475,9,1401,2,1326,,1250xe" filled="f" strokecolor="white" strokeweight=".96pt">
                  <v:path arrowok="t" o:connecttype="custom" o:connectlocs="2,1220;20,1071;55,929;105,793;171,665;249,546;341,437;444,340;558,254;681,182;813,124;953,81;1098,55;1249,46;1400,55;1546,81;1685,124;1817,182;1940,254;2054,340;2157,437;2249,546;2328,665;2393,793;2444,929;2478,1071;2496,1220;2496,1372;2478,1521;2444,1663;2393,1799;2328,1927;2249,2046;2157,2155;2054,2252;1940,2338;1817,2410;1685,2468;1546,2511;1400,2537;1249,2546;1098,2537;953,2511;813,2468;681,2410;558,2338;444,2252;341,2155;249,2046;171,1927;105,1799;55,1663;20,1521;2,1372" o:connectangles="0,0,0,0,0,0,0,0,0,0,0,0,0,0,0,0,0,0,0,0,0,0,0,0,0,0,0,0,0,0,0,0,0,0,0,0,0,0,0,0,0,0,0,0,0,0,0,0,0,0,0,0,0,0"/>
                </v:shape>
                <v:shape id="Freeform 176" o:spid="_x0000_s1035" style="position:absolute;left:4003;top:45;width:2501;height:2501;visibility:visible;mso-wrap-style:square;v-text-anchor:top" coordsize="2501,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" path="m1251,r-77,2l1099,9r-73,11l954,35,883,54,814,78r-67,27l682,136r-63,34l559,208r-58,41l445,294r-53,47l342,391r-48,53l250,500r-41,58l171,619r-35,63l106,747,78,814,55,883,36,953r-16,72l9,1099r-7,75l,1250r2,76l9,1401r11,74l36,1547r19,70l78,1686r28,67l136,1818r35,63l209,1942r41,58l294,2056r48,53l392,2159r53,47l501,2251r58,41l619,2330r63,34l747,2395r67,27l883,2446r71,19l1026,2480r73,11l1174,2498r77,2l1327,2498r75,-7l1475,2480r73,-15l1618,2446r69,-24l1754,2395r65,-31l1882,2330r60,-38l2001,2251r55,-45l2109,2159r51,-50l2207,2056r44,-56l2292,1942r38,-61l2365,1818r31,-65l2423,1686r23,-69l2466,1547r15,-72l2492,1401r7,-75l2501,1250r-2,-76l2492,1099r-11,-74l2466,953r-20,-70l2423,814r-27,-67l2365,682r-35,-63l2292,558r-41,-58l2207,444r-47,-53l2109,341r-53,-47l2001,249r-59,-41l1882,170r-63,-34l1754,105,1687,78,1618,54,1548,35,1475,20,1402,9,1327,2,1251,xe" fillcolor="#5b9bd4" stroked="f">
                  <v:fill opacity="32896f"/>
                  <v:path arrowok="t" o:connecttype="custom" o:connectlocs="1174,48;1026,66;883,100;747,151;619,216;501,295;392,387;294,490;209,604;136,728;78,860;36,999;9,1145;0,1296;9,1447;36,1593;78,1732;136,1864;209,1988;294,2102;392,2205;501,2297;619,2376;747,2441;883,2492;1026,2526;1174,2544;1327,2544;1475,2526;1618,2492;1754,2441;1882,2376;2001,2297;2109,2205;2207,2102;2292,1988;2365,1864;2423,1732;2466,1593;2492,1447;2501,1296;2492,1145;2466,999;2423,860;2365,728;2292,604;2207,490;2109,387;2001,295;1882,216;1754,151;1618,100;1475,66;1327,48" o:connectangles="0,0,0,0,0,0,0,0,0,0,0,0,0,0,0,0,0,0,0,0,0,0,0,0,0,0,0,0,0,0,0,0,0,0,0,0,0,0,0,0,0,0,0,0,0,0,0,0,0,0,0,0,0,0"/>
                </v:shape>
                <v:shape id="Freeform 175" o:spid="_x0000_s1036" style="position:absolute;left:4003;top:45;width:2501;height:2501;visibility:visible;mso-wrap-style:square;v-text-anchor:top" coordsize="2501,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" path="m,1250r2,-76l9,1099r11,-74l36,953,55,883,78,814r28,-67l136,682r35,-63l209,558r41,-58l294,444r48,-53l392,341r53,-47l501,249r58,-41l619,170r63,-34l747,105,814,78,883,54,954,35r72,-15l1099,9r75,-7l1251,r76,2l1402,9r73,11l1548,35r70,19l1687,78r67,27l1819,136r63,34l1942,208r59,41l2056,294r53,47l2160,391r47,53l2251,500r41,58l2330,619r35,63l2396,747r27,67l2446,883r20,70l2481,1025r11,74l2499,1174r2,76l2499,1326r-7,75l2481,1475r-15,72l2446,1617r-23,69l2396,1753r-31,65l2330,1881r-38,61l2251,2000r-44,56l2160,2109r-51,50l2056,2206r-55,45l1942,2292r-60,38l1819,2364r-65,31l1687,2422r-69,24l1548,2465r-73,15l1402,2491r-75,7l1251,2500r-77,-2l1099,2491r-73,-11l954,2465r-71,-19l814,2422r-67,-27l682,2364r-63,-34l559,2292r-58,-41l445,2206r-53,-47l342,2109r-48,-53l250,2000r-41,-58l171,1881r-35,-63l106,1753,78,1686,55,1617,36,1547,20,1475,9,1401,2,1326,,1250xe" filled="f" strokecolor="white" strokeweight=".96pt">
                  <v:path arrowok="t" o:connecttype="custom" o:connectlocs="2,1220;20,1071;55,929;106,793;171,665;250,546;342,437;445,340;559,254;682,182;814,124;954,81;1099,55;1251,46;1402,55;1548,81;1687,124;1819,182;1942,254;2056,340;2160,437;2251,546;2330,665;2396,793;2446,929;2481,1071;2499,1220;2499,1372;2481,1521;2446,1663;2396,1799;2330,1927;2251,2046;2160,2155;2056,2252;1942,2338;1819,2410;1687,2468;1548,2511;1402,2537;1251,2546;1099,2537;954,2511;814,2468;682,2410;559,2338;445,2252;342,2155;250,2046;171,1927;106,1799;55,1663;20,1521;2,1372" o:connectangles="0,0,0,0,0,0,0,0,0,0,0,0,0,0,0,0,0,0,0,0,0,0,0,0,0,0,0,0,0,0,0,0,0,0,0,0,0,0,0,0,0,0,0,0,0,0,0,0,0,0,0,0,0,0"/>
                </v:shape>
                <v:shape id="Freeform 174" o:spid="_x0000_s1037" style="position:absolute;left:6002;top:45;width:2501;height:2501;visibility:visible;mso-wrap-style:square;v-text-anchor:top" coordsize="2501,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" path="m1251,r-76,2l1100,9r-74,11l954,35,883,54,814,78r-66,27l683,136r-63,34l559,208r-58,41l445,294r-53,47l342,391r-48,53l250,500r-41,58l171,619r-34,63l106,747,79,814,55,883,36,953r-15,72l9,1099r-6,75l,1250r3,76l9,1401r12,74l36,1547r19,70l79,1686r27,67l137,1818r34,63l209,1942r41,58l294,2056r48,53l392,2159r53,47l501,2251r58,41l620,2330r63,34l748,2395r66,27l883,2446r71,19l1026,2480r74,11l1175,2498r76,2l1327,2498r75,-7l1476,2480r72,-15l1618,2446r69,-24l1754,2395r65,-31l1882,2330r61,-38l2001,2251r55,-45l2109,2159r51,-50l2207,2056r44,-56l2293,1942r37,-61l2365,1818r31,-65l2423,1686r23,-69l2466,1547r15,-72l2492,1401r7,-75l2501,1250r-2,-76l2492,1099r-11,-74l2466,953r-20,-70l2423,814r-27,-67l2365,682r-35,-63l2293,558r-42,-58l2207,444r-47,-53l2109,341r-53,-47l2001,249r-58,-41l1882,170r-63,-34l1754,105,1687,78,1618,54,1548,35,1476,20,1402,9,1327,2,1251,xe" fillcolor="#5b9bd4" stroked="f">
                  <v:fill opacity="32896f"/>
                  <v:path arrowok="t" o:connecttype="custom" o:connectlocs="1175,48;1026,66;883,100;748,151;620,216;501,295;392,387;294,490;209,604;137,728;79,860;36,999;9,1145;0,1296;9,1447;36,1593;79,1732;137,1864;209,1988;294,2102;392,2205;501,2297;620,2376;748,2441;883,2492;1026,2526;1175,2544;1327,2544;1476,2526;1618,2492;1754,2441;1882,2376;2001,2297;2109,2205;2207,2102;2293,1988;2365,1864;2423,1732;2466,1593;2492,1447;2501,1296;2492,1145;2466,999;2423,860;2365,728;2293,604;2207,490;2109,387;2001,295;1882,216;1754,151;1618,100;1476,66;1327,48" o:connectangles="0,0,0,0,0,0,0,0,0,0,0,0,0,0,0,0,0,0,0,0,0,0,0,0,0,0,0,0,0,0,0,0,0,0,0,0,0,0,0,0,0,0,0,0,0,0,0,0,0,0,0,0,0,0"/>
                </v:shape>
                <v:shape id="Freeform 173" o:spid="_x0000_s1038" style="position:absolute;left:6002;top:45;width:2501;height:2501;visibility:visible;mso-wrap-style:square;v-text-anchor:top" coordsize="2501,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" path="m,1250r3,-76l9,1099r12,-74l36,953,55,883,79,814r27,-67l137,682r34,-63l209,558r41,-58l294,444r48,-53l392,341r53,-47l501,249r58,-41l620,170r63,-34l748,105,814,78,883,54,954,35r72,-15l1100,9r75,-7l1251,r76,2l1402,9r74,11l1548,35r70,19l1687,78r67,27l1819,136r63,34l1943,208r58,41l2056,294r53,47l2160,391r47,53l2251,500r42,58l2330,619r35,63l2396,747r27,67l2446,883r20,70l2481,1025r11,74l2499,1174r2,76l2499,1326r-7,75l2481,1475r-15,72l2446,1617r-23,69l2396,1753r-31,65l2330,1881r-37,61l2251,2000r-44,56l2160,2109r-51,50l2056,2206r-55,45l1943,2292r-61,38l1819,2364r-65,31l1687,2422r-69,24l1548,2465r-72,15l1402,2491r-75,7l1251,2500r-76,-2l1100,2491r-74,-11l954,2465r-71,-19l814,2422r-66,-27l683,2364r-63,-34l559,2292r-58,-41l445,2206r-53,-47l342,2109r-48,-53l250,2000r-41,-58l171,1881r-34,-63l106,1753,79,1686,55,1617,36,1547,21,1475,9,1401,3,1326,,1250xe" filled="f" strokecolor="white" strokeweight=".96pt">
                  <v:path arrowok="t" o:connecttype="custom" o:connectlocs="3,1220;21,1071;55,929;106,793;171,665;250,546;342,437;445,340;559,254;683,182;814,124;954,81;1100,55;1251,46;1402,55;1548,81;1687,124;1819,182;1943,254;2056,340;2160,437;2251,546;2330,665;2396,793;2446,929;2481,1071;2499,1220;2499,1372;2481,1521;2446,1663;2396,1799;2330,1927;2251,2046;2160,2155;2056,2252;1943,2338;1819,2410;1687,2468;1548,2511;1402,2537;1251,2546;1100,2537;954,2511;814,2468;683,2410;559,2338;445,2252;342,2155;250,2046;171,1927;106,1799;55,1663;21,1521;3,1372" o:connectangles="0,0,0,0,0,0,0,0,0,0,0,0,0,0,0,0,0,0,0,0,0,0,0,0,0,0,0,0,0,0,0,0,0,0,0,0,0,0,0,0,0,0,0,0,0,0,0,0,0,0,0,0,0,0"/>
                </v:shape>
                <v:shape id="Text Box 172" o:spid="_x0000_s1039" type="#_x0000_t202" style="position:absolute;left:548;top:762;width:1423;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23BFF" w:rsidRDefault="00C23BFF">
                        <w:pPr>
                          <w:spacing w:before="6" w:line="218" w:lineRule="auto"/>
                          <w:ind w:right="18" w:firstLine="4"/>
                          <w:jc w:val="center"/>
                          <w:rPr>
                            <w:rFonts w:ascii="Trebuchet MS" w:hAnsi="Trebuchet MS"/>
                            <w:sz w:val="18"/>
                          </w:rPr>
                        </w:pPr>
                        <w:r>
                          <w:rPr>
                            <w:rFonts w:ascii="Trebuchet MS" w:hAnsi="Trebuchet MS"/>
                            <w:sz w:val="18"/>
                          </w:rPr>
                          <w:t xml:space="preserve">I - </w:t>
                        </w:r>
                        <w:r>
                          <w:rPr>
                            <w:b/>
                            <w:sz w:val="18"/>
                          </w:rPr>
                          <w:t>Controles prévios ou preventivos</w:t>
                        </w:r>
                        <w:r>
                          <w:rPr>
                            <w:sz w:val="18"/>
                          </w:rPr>
                          <w:t>: pretendem prevenir erros e falhas</w:t>
                        </w:r>
                        <w:r>
                          <w:rPr>
                            <w:rFonts w:ascii="Trebuchet MS" w:hAnsi="Trebuchet MS"/>
                            <w:sz w:val="18"/>
                          </w:rPr>
                          <w:t>.</w:t>
                        </w:r>
                      </w:p>
                    </w:txbxContent>
                  </v:textbox>
                </v:shape>
                <v:shape id="Text Box 171" o:spid="_x0000_s1040" type="#_x0000_t202" style="position:absolute;left:2568;top:908;width:1393;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23BFF" w:rsidRDefault="00C23BFF">
                        <w:pPr>
                          <w:spacing w:before="9" w:line="216" w:lineRule="auto"/>
                          <w:ind w:right="18" w:firstLine="1"/>
                          <w:jc w:val="center"/>
                          <w:rPr>
                            <w:rFonts w:ascii="Trebuchet MS"/>
                            <w:sz w:val="16"/>
                          </w:rPr>
                        </w:pPr>
                        <w:r>
                          <w:rPr>
                            <w:sz w:val="18"/>
                          </w:rPr>
                          <w:t xml:space="preserve">II - </w:t>
                        </w:r>
                        <w:r>
                          <w:rPr>
                            <w:b/>
                            <w:sz w:val="18"/>
                          </w:rPr>
                          <w:t>Controles concomitantes</w:t>
                        </w:r>
                        <w:r>
                          <w:rPr>
                            <w:sz w:val="18"/>
                          </w:rPr>
                          <w:t>: pretendem detectar erros e falhas</w:t>
                        </w:r>
                        <w:r>
                          <w:rPr>
                            <w:rFonts w:ascii="Trebuchet MS"/>
                            <w:sz w:val="16"/>
                          </w:rPr>
                          <w:t>.</w:t>
                        </w:r>
                      </w:p>
                    </w:txbxContent>
                  </v:textbox>
                </v:shape>
                <v:shape id="Text Box 170" o:spid="_x0000_s1041" type="#_x0000_t202" style="position:absolute;left:4582;top:811;width:1363;height: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23BFF" w:rsidRDefault="00C23BFF">
                        <w:pPr>
                          <w:spacing w:before="9" w:line="216" w:lineRule="auto"/>
                          <w:ind w:left="-1" w:right="18" w:hanging="1"/>
                          <w:jc w:val="center"/>
                          <w:rPr>
                            <w:rFonts w:ascii="Trebuchet MS"/>
                            <w:sz w:val="18"/>
                          </w:rPr>
                        </w:pPr>
                        <w:r>
                          <w:rPr>
                            <w:sz w:val="18"/>
                          </w:rPr>
                          <w:t xml:space="preserve">III </w:t>
                        </w:r>
                        <w:r>
                          <w:rPr>
                            <w:b/>
                            <w:sz w:val="18"/>
                          </w:rPr>
                          <w:t>- Controles subsequentes</w:t>
                        </w:r>
                        <w:r>
                          <w:rPr>
                            <w:sz w:val="18"/>
                          </w:rPr>
                          <w:t>: pretendem corrigir erros ou falhas detectadas</w:t>
                        </w:r>
                        <w:r>
                          <w:rPr>
                            <w:rFonts w:ascii="Trebuchet MS"/>
                            <w:sz w:val="18"/>
                          </w:rPr>
                          <w:t>.</w:t>
                        </w:r>
                      </w:p>
                    </w:txbxContent>
                  </v:textbox>
                </v:shape>
                <v:shape id="Text Box 169" o:spid="_x0000_s1042" type="#_x0000_t202" style="position:absolute;left:6510;top:444;width:1508;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C23BFF" w:rsidRDefault="00C23BFF">
                        <w:pPr>
                          <w:spacing w:before="9" w:line="216" w:lineRule="auto"/>
                          <w:ind w:right="18"/>
                          <w:jc w:val="center"/>
                          <w:rPr>
                            <w:sz w:val="18"/>
                          </w:rPr>
                        </w:pPr>
                        <w:r>
                          <w:rPr>
                            <w:sz w:val="18"/>
                          </w:rPr>
                          <w:t xml:space="preserve">IV </w:t>
                        </w:r>
                        <w:r>
                          <w:rPr>
                            <w:b/>
                            <w:sz w:val="18"/>
                          </w:rPr>
                          <w:t>- Controles compensatórios</w:t>
                        </w:r>
                        <w:r>
                          <w:rPr>
                            <w:sz w:val="18"/>
                          </w:rPr>
                          <w:t>: pretendem compensar controles frágeis em áreas de alto grau de vulnerabilidade que requeiram controles adicionais.</w:t>
                        </w:r>
                      </w:p>
                    </w:txbxContent>
                  </v:textbox>
                </v:shape>
                <w10:anchorlock/>
              </v:group>
            </w:pict>
          </mc:Fallback>
        </mc:AlternateContent>
      </w:r>
    </w:p>
    <w:p w:rsidR="00F37033" w:rsidRDefault="00F37033">
      <w:pPr>
        <w:pStyle w:val="Corpodetexto"/>
        <w:rPr>
          <w:sz w:val="20"/>
        </w:rPr>
      </w:pPr>
    </w:p>
    <w:p w:rsidR="00F37033" w:rsidRDefault="00F37033">
      <w:pPr>
        <w:pStyle w:val="Corpodetexto"/>
        <w:rPr>
          <w:sz w:val="20"/>
        </w:rPr>
      </w:pPr>
    </w:p>
    <w:p w:rsidR="00925F57" w:rsidRPr="008E6BA3" w:rsidRDefault="00925F57" w:rsidP="008E6BA3">
      <w:pPr>
        <w:pStyle w:val="Corpodetexto"/>
        <w:spacing w:line="360" w:lineRule="auto"/>
        <w:ind w:firstLine="851"/>
        <w:jc w:val="both"/>
        <w:rPr>
          <w:rFonts w:ascii="Arial Narrow" w:hAnsi="Arial Narrow"/>
        </w:rPr>
      </w:pPr>
      <w:r w:rsidRPr="008E6BA3">
        <w:rPr>
          <w:rFonts w:ascii="Arial Narrow" w:hAnsi="Arial Narrow"/>
        </w:rPr>
        <w:t>Os controles prévios ou preventivos visam fortalecer a gestão e evitar a ocorrência de falhas, erros e fraudes. Normalmente estes controles são institucionalizados nos procedimentos do dia a dia nas diversas áreas de atuação da administração pública e se revestem de certa burocracia. Ex: manuais de procedimentos, instruções normativas, pareceres jurídicos sobre processos licitatórios etc.</w:t>
      </w:r>
    </w:p>
    <w:p w:rsidR="00925F57" w:rsidRPr="008E6BA3" w:rsidRDefault="00925F57" w:rsidP="008E6BA3">
      <w:pPr>
        <w:pStyle w:val="Corpodetexto"/>
        <w:spacing w:line="360" w:lineRule="auto"/>
        <w:ind w:firstLine="851"/>
        <w:jc w:val="both"/>
        <w:rPr>
          <w:rFonts w:ascii="Arial Narrow" w:hAnsi="Arial Narrow"/>
        </w:rPr>
      </w:pPr>
      <w:r w:rsidRPr="008E6BA3">
        <w:rPr>
          <w:rFonts w:ascii="Arial Narrow" w:hAnsi="Arial Narrow"/>
        </w:rPr>
        <w:t>Já os controles concomitantes se estabelecem na forma de acompanhamento de atividades</w:t>
      </w:r>
      <w:r w:rsidR="00D24C91" w:rsidRPr="008E6BA3">
        <w:rPr>
          <w:rFonts w:ascii="Arial Narrow" w:hAnsi="Arial Narrow"/>
        </w:rPr>
        <w:t>. Monitorar resultados dos programas durante o exercício financeiro, indicadores e índices, obras em andamento etc.</w:t>
      </w:r>
    </w:p>
    <w:p w:rsidR="00D24C91" w:rsidRPr="008E6BA3" w:rsidRDefault="00D24C91" w:rsidP="008E6BA3">
      <w:pPr>
        <w:pStyle w:val="Corpodetexto"/>
        <w:spacing w:line="360" w:lineRule="auto"/>
        <w:ind w:firstLine="851"/>
        <w:jc w:val="both"/>
        <w:rPr>
          <w:rFonts w:ascii="Arial Narrow" w:hAnsi="Arial Narrow"/>
        </w:rPr>
      </w:pPr>
      <w:r w:rsidRPr="008E6BA3">
        <w:rPr>
          <w:rFonts w:ascii="Arial Narrow" w:hAnsi="Arial Narrow"/>
        </w:rPr>
        <w:t>Os controles subsequentes por sua vez são realizados após a realização dos fatos. Tem como pressuposto a avaliação dos resultados obtidos, emissão de opinião e proposição de melhorias e/ou providências corretivas. Podemos citar como exemplo a realização de auditorias internas.</w:t>
      </w:r>
    </w:p>
    <w:p w:rsidR="00925F57" w:rsidRPr="008E6BA3" w:rsidRDefault="00D24C91" w:rsidP="008E6BA3">
      <w:pPr>
        <w:pStyle w:val="Corpodetexto"/>
        <w:spacing w:line="360" w:lineRule="auto"/>
        <w:jc w:val="both"/>
        <w:rPr>
          <w:rFonts w:ascii="Arial Narrow" w:hAnsi="Arial Narrow"/>
        </w:rPr>
      </w:pPr>
      <w:r w:rsidRPr="008E6BA3">
        <w:rPr>
          <w:rFonts w:ascii="Arial Narrow" w:hAnsi="Arial Narrow"/>
        </w:rPr>
        <w:tab/>
        <w:t xml:space="preserve">Por fim os controles compensatórios, como o próprio nome sugere, são controles concebidos para compensar a não adoção de outros controles preventivos ou para contrabalançar outras falhas na estrutura de controle da organização. A adoção desse tipo de controle normalmente acontece por razões de custo-benefício. </w:t>
      </w:r>
      <w:r w:rsidR="001B632A" w:rsidRPr="008E6BA3">
        <w:rPr>
          <w:rFonts w:ascii="Arial Narrow" w:hAnsi="Arial Narrow"/>
        </w:rPr>
        <w:t>Ex:</w:t>
      </w:r>
      <w:r w:rsidRPr="008E6BA3">
        <w:rPr>
          <w:rFonts w:ascii="Arial Narrow" w:hAnsi="Arial Narrow"/>
        </w:rPr>
        <w:t xml:space="preserve"> deixar de adotar a segregação de funções ou atividades, por elevar os custos de pessoal, e adotar outras técnicas de controle como análise</w:t>
      </w:r>
      <w:r w:rsidR="001B632A" w:rsidRPr="008E6BA3">
        <w:rPr>
          <w:rFonts w:ascii="Arial Narrow" w:hAnsi="Arial Narrow"/>
        </w:rPr>
        <w:t xml:space="preserve"> </w:t>
      </w:r>
      <w:r w:rsidRPr="008E6BA3">
        <w:rPr>
          <w:rFonts w:ascii="Arial Narrow" w:hAnsi="Arial Narrow"/>
        </w:rPr>
        <w:t>amostral, inventários cíclicos etc., substituindo, de maneira efetiva, o controle de segregação.</w:t>
      </w:r>
    </w:p>
    <w:p w:rsidR="00C7053A" w:rsidRPr="008E6BA3" w:rsidRDefault="00C7053A" w:rsidP="008E6BA3">
      <w:pPr>
        <w:pStyle w:val="Corpodetexto"/>
        <w:spacing w:line="360" w:lineRule="auto"/>
        <w:rPr>
          <w:rFonts w:ascii="Arial Narrow" w:hAnsi="Arial Narrow"/>
        </w:rPr>
      </w:pPr>
    </w:p>
    <w:p w:rsidR="00516CE0" w:rsidRDefault="00516CE0" w:rsidP="008E6BA3">
      <w:pPr>
        <w:pStyle w:val="Corpodetexto"/>
        <w:spacing w:line="360" w:lineRule="auto"/>
        <w:rPr>
          <w:rFonts w:ascii="Arial Narrow" w:hAnsi="Arial Narrow"/>
        </w:rPr>
      </w:pPr>
    </w:p>
    <w:p w:rsidR="007D3754" w:rsidRDefault="007D3754" w:rsidP="008E6BA3">
      <w:pPr>
        <w:pStyle w:val="Corpodetexto"/>
        <w:spacing w:line="360" w:lineRule="auto"/>
        <w:rPr>
          <w:rFonts w:ascii="Arial Narrow" w:hAnsi="Arial Narrow"/>
        </w:rPr>
      </w:pPr>
    </w:p>
    <w:p w:rsidR="007D3754" w:rsidRPr="008E6BA3" w:rsidRDefault="007D3754" w:rsidP="008E6BA3">
      <w:pPr>
        <w:pStyle w:val="Corpodetexto"/>
        <w:spacing w:line="360" w:lineRule="auto"/>
        <w:rPr>
          <w:rFonts w:ascii="Arial Narrow" w:hAnsi="Arial Narrow"/>
        </w:rPr>
      </w:pPr>
    </w:p>
    <w:p w:rsidR="00F37033" w:rsidRPr="008E6BA3" w:rsidRDefault="00144AD0" w:rsidP="008E6BA3">
      <w:pPr>
        <w:pStyle w:val="Ttulo1"/>
        <w:numPr>
          <w:ilvl w:val="0"/>
          <w:numId w:val="20"/>
        </w:numPr>
        <w:tabs>
          <w:tab w:val="left" w:pos="822"/>
        </w:tabs>
        <w:spacing w:line="360" w:lineRule="auto"/>
        <w:ind w:right="719"/>
        <w:jc w:val="both"/>
        <w:rPr>
          <w:rFonts w:ascii="Arial Narrow" w:hAnsi="Arial Narrow"/>
          <w:sz w:val="24"/>
          <w:szCs w:val="24"/>
        </w:rPr>
      </w:pPr>
      <w:bookmarkStart w:id="6" w:name="_Toc514331431"/>
      <w:r w:rsidRPr="008E6BA3">
        <w:rPr>
          <w:rFonts w:ascii="Arial Narrow" w:hAnsi="Arial Narrow"/>
          <w:sz w:val="24"/>
          <w:szCs w:val="24"/>
        </w:rPr>
        <w:t>AMBIENTE FAVORÁVEL AO CONTROLE</w:t>
      </w:r>
      <w:bookmarkEnd w:id="6"/>
    </w:p>
    <w:p w:rsidR="00144AD0" w:rsidRDefault="00144AD0" w:rsidP="008E6BA3">
      <w:pPr>
        <w:pStyle w:val="Corpodetexto"/>
        <w:spacing w:line="360" w:lineRule="auto"/>
        <w:ind w:left="113" w:right="720" w:firstLine="708"/>
        <w:jc w:val="both"/>
        <w:rPr>
          <w:rFonts w:ascii="Arial Narrow" w:hAnsi="Arial Narrow"/>
        </w:rPr>
      </w:pPr>
    </w:p>
    <w:p w:rsidR="008E6BA3" w:rsidRPr="008E6BA3" w:rsidRDefault="008E6BA3" w:rsidP="008E6BA3">
      <w:pPr>
        <w:pStyle w:val="Corpodetexto"/>
        <w:spacing w:line="360" w:lineRule="auto"/>
        <w:ind w:left="113" w:right="720" w:firstLine="708"/>
        <w:jc w:val="both"/>
        <w:rPr>
          <w:rFonts w:ascii="Arial Narrow" w:hAnsi="Arial Narrow"/>
        </w:rPr>
      </w:pPr>
    </w:p>
    <w:p w:rsidR="00552B37" w:rsidRPr="008E6BA3" w:rsidRDefault="00F95186" w:rsidP="008E6BA3">
      <w:pPr>
        <w:pStyle w:val="Corpodetexto"/>
        <w:spacing w:line="360" w:lineRule="auto"/>
        <w:ind w:left="113" w:right="720" w:firstLine="708"/>
        <w:jc w:val="both"/>
        <w:rPr>
          <w:rFonts w:ascii="Arial Narrow" w:hAnsi="Arial Narrow"/>
        </w:rPr>
      </w:pPr>
      <w:r w:rsidRPr="008E6BA3">
        <w:rPr>
          <w:rFonts w:ascii="Arial Narrow" w:hAnsi="Arial Narrow"/>
        </w:rPr>
        <w:t>Para a implantação de um sistema de controle interno efetivo é fundamental que exista um ambiente favorável ao controle, ou seja, com condições básicas de organização e de gestão que favoreça a percepção</w:t>
      </w:r>
      <w:r w:rsidR="00552B37" w:rsidRPr="008E6BA3">
        <w:rPr>
          <w:rFonts w:ascii="Arial Narrow" w:hAnsi="Arial Narrow"/>
        </w:rPr>
        <w:t xml:space="preserve"> e implementação de mecanismos de controle efetivos pelos diversos envolvidos no sistema. </w:t>
      </w:r>
    </w:p>
    <w:p w:rsidR="00F37033" w:rsidRPr="008E6BA3" w:rsidRDefault="00552B37" w:rsidP="008E6BA3">
      <w:pPr>
        <w:pStyle w:val="Corpodetexto"/>
        <w:spacing w:line="360" w:lineRule="auto"/>
        <w:ind w:left="113" w:right="720" w:firstLine="708"/>
        <w:jc w:val="both"/>
        <w:rPr>
          <w:rFonts w:ascii="Arial Narrow" w:hAnsi="Arial Narrow"/>
        </w:rPr>
      </w:pPr>
      <w:r w:rsidRPr="008E6BA3">
        <w:rPr>
          <w:rFonts w:ascii="Arial Narrow" w:hAnsi="Arial Narrow"/>
        </w:rPr>
        <w:t>Neste contexto, é preciso que t</w:t>
      </w:r>
      <w:r w:rsidR="00B2747B" w:rsidRPr="008E6BA3">
        <w:rPr>
          <w:rFonts w:ascii="Arial Narrow" w:hAnsi="Arial Narrow"/>
        </w:rPr>
        <w:t xml:space="preserve">odos os órgãos e </w:t>
      </w:r>
      <w:r w:rsidRPr="008E6BA3">
        <w:rPr>
          <w:rFonts w:ascii="Arial Narrow" w:hAnsi="Arial Narrow"/>
        </w:rPr>
        <w:t>e</w:t>
      </w:r>
      <w:r w:rsidR="00B2747B" w:rsidRPr="008E6BA3">
        <w:rPr>
          <w:rFonts w:ascii="Arial Narrow" w:hAnsi="Arial Narrow"/>
        </w:rPr>
        <w:t xml:space="preserve">ntidades do </w:t>
      </w:r>
      <w:r w:rsidRPr="008E6BA3">
        <w:rPr>
          <w:rFonts w:ascii="Arial Narrow" w:hAnsi="Arial Narrow"/>
        </w:rPr>
        <w:t>m</w:t>
      </w:r>
      <w:r w:rsidR="00B2747B" w:rsidRPr="008E6BA3">
        <w:rPr>
          <w:rFonts w:ascii="Arial Narrow" w:hAnsi="Arial Narrow"/>
        </w:rPr>
        <w:t xml:space="preserve">unicípio </w:t>
      </w:r>
      <w:r w:rsidRPr="008E6BA3">
        <w:rPr>
          <w:rFonts w:ascii="Arial Narrow" w:hAnsi="Arial Narrow"/>
        </w:rPr>
        <w:t>organizem</w:t>
      </w:r>
      <w:r w:rsidR="00B2747B" w:rsidRPr="008E6BA3">
        <w:rPr>
          <w:rFonts w:ascii="Arial Narrow" w:hAnsi="Arial Narrow"/>
        </w:rPr>
        <w:t xml:space="preserve"> os seus servidores e suas atividades,</w:t>
      </w:r>
      <w:r w:rsidR="00B2747B" w:rsidRPr="008E6BA3">
        <w:rPr>
          <w:rFonts w:ascii="Arial Narrow" w:hAnsi="Arial Narrow"/>
          <w:spacing w:val="-16"/>
        </w:rPr>
        <w:t xml:space="preserve"> </w:t>
      </w:r>
      <w:r w:rsidR="00B2747B" w:rsidRPr="008E6BA3">
        <w:rPr>
          <w:rFonts w:ascii="Arial Narrow" w:hAnsi="Arial Narrow"/>
        </w:rPr>
        <w:t>por</w:t>
      </w:r>
      <w:r w:rsidR="00B2747B" w:rsidRPr="008E6BA3">
        <w:rPr>
          <w:rFonts w:ascii="Arial Narrow" w:hAnsi="Arial Narrow"/>
          <w:spacing w:val="-17"/>
        </w:rPr>
        <w:t xml:space="preserve"> </w:t>
      </w:r>
      <w:r w:rsidR="00B2747B" w:rsidRPr="008E6BA3">
        <w:rPr>
          <w:rFonts w:ascii="Arial Narrow" w:hAnsi="Arial Narrow"/>
        </w:rPr>
        <w:t>meio</w:t>
      </w:r>
      <w:r w:rsidR="00B2747B" w:rsidRPr="008E6BA3">
        <w:rPr>
          <w:rFonts w:ascii="Arial Narrow" w:hAnsi="Arial Narrow"/>
          <w:spacing w:val="-16"/>
        </w:rPr>
        <w:t xml:space="preserve"> </w:t>
      </w:r>
      <w:r w:rsidR="00B2747B" w:rsidRPr="008E6BA3">
        <w:rPr>
          <w:rFonts w:ascii="Arial Narrow" w:hAnsi="Arial Narrow"/>
        </w:rPr>
        <w:t>de</w:t>
      </w:r>
      <w:r w:rsidR="00B2747B" w:rsidRPr="008E6BA3">
        <w:rPr>
          <w:rFonts w:ascii="Arial Narrow" w:hAnsi="Arial Narrow"/>
          <w:spacing w:val="-17"/>
        </w:rPr>
        <w:t xml:space="preserve"> </w:t>
      </w:r>
      <w:r w:rsidR="00B2747B" w:rsidRPr="008E6BA3">
        <w:rPr>
          <w:rFonts w:ascii="Arial Narrow" w:hAnsi="Arial Narrow"/>
        </w:rPr>
        <w:t>fluxogramas,</w:t>
      </w:r>
      <w:r w:rsidR="00B2747B" w:rsidRPr="008E6BA3">
        <w:rPr>
          <w:rFonts w:ascii="Arial Narrow" w:hAnsi="Arial Narrow"/>
          <w:spacing w:val="-16"/>
        </w:rPr>
        <w:t xml:space="preserve"> </w:t>
      </w:r>
      <w:r w:rsidR="00B2747B" w:rsidRPr="008E6BA3">
        <w:rPr>
          <w:rFonts w:ascii="Arial Narrow" w:hAnsi="Arial Narrow"/>
        </w:rPr>
        <w:t>organogramas,</w:t>
      </w:r>
      <w:r w:rsidR="00B2747B" w:rsidRPr="008E6BA3">
        <w:rPr>
          <w:rFonts w:ascii="Arial Narrow" w:hAnsi="Arial Narrow"/>
          <w:spacing w:val="-15"/>
        </w:rPr>
        <w:t xml:space="preserve"> </w:t>
      </w:r>
      <w:r w:rsidR="00B2747B" w:rsidRPr="008E6BA3">
        <w:rPr>
          <w:rFonts w:ascii="Arial Narrow" w:hAnsi="Arial Narrow"/>
        </w:rPr>
        <w:t>procedimentos</w:t>
      </w:r>
      <w:r w:rsidR="00B2747B" w:rsidRPr="008E6BA3">
        <w:rPr>
          <w:rFonts w:ascii="Arial Narrow" w:hAnsi="Arial Narrow"/>
          <w:spacing w:val="-15"/>
        </w:rPr>
        <w:t xml:space="preserve"> </w:t>
      </w:r>
      <w:r w:rsidR="00B2747B" w:rsidRPr="008E6BA3">
        <w:rPr>
          <w:rFonts w:ascii="Arial Narrow" w:hAnsi="Arial Narrow"/>
        </w:rPr>
        <w:t>operacionais,</w:t>
      </w:r>
      <w:r w:rsidR="00B2747B" w:rsidRPr="008E6BA3">
        <w:rPr>
          <w:rFonts w:ascii="Arial Narrow" w:hAnsi="Arial Narrow"/>
          <w:spacing w:val="-16"/>
        </w:rPr>
        <w:t xml:space="preserve"> </w:t>
      </w:r>
      <w:r w:rsidR="00B2747B" w:rsidRPr="008E6BA3">
        <w:rPr>
          <w:rFonts w:ascii="Arial Narrow" w:hAnsi="Arial Narrow"/>
        </w:rPr>
        <w:t>considerando os seguintes princípios de gestão e de controle</w:t>
      </w:r>
      <w:r w:rsidR="00B2747B" w:rsidRPr="008E6BA3">
        <w:rPr>
          <w:rFonts w:ascii="Arial Narrow" w:hAnsi="Arial Narrow"/>
          <w:spacing w:val="-5"/>
        </w:rPr>
        <w:t xml:space="preserve"> </w:t>
      </w:r>
      <w:r w:rsidR="00B2747B" w:rsidRPr="008E6BA3">
        <w:rPr>
          <w:rFonts w:ascii="Arial Narrow" w:hAnsi="Arial Narrow"/>
        </w:rPr>
        <w:t>interno:</w:t>
      </w:r>
    </w:p>
    <w:p w:rsidR="00F37033" w:rsidRPr="008E6BA3" w:rsidRDefault="00B2747B" w:rsidP="008E6BA3">
      <w:pPr>
        <w:pStyle w:val="PargrafodaLista"/>
        <w:numPr>
          <w:ilvl w:val="0"/>
          <w:numId w:val="13"/>
        </w:numPr>
        <w:tabs>
          <w:tab w:val="left" w:pos="834"/>
        </w:tabs>
        <w:spacing w:line="360" w:lineRule="auto"/>
        <w:ind w:right="721"/>
        <w:jc w:val="both"/>
        <w:rPr>
          <w:rFonts w:ascii="Arial Narrow" w:hAnsi="Arial Narrow"/>
          <w:sz w:val="24"/>
          <w:szCs w:val="24"/>
        </w:rPr>
      </w:pPr>
      <w:r w:rsidRPr="008E6BA3">
        <w:rPr>
          <w:rFonts w:ascii="Arial Narrow" w:hAnsi="Arial Narrow"/>
          <w:b/>
          <w:sz w:val="24"/>
          <w:szCs w:val="24"/>
        </w:rPr>
        <w:t>Liderança</w:t>
      </w:r>
      <w:r w:rsidRPr="008E6BA3">
        <w:rPr>
          <w:rFonts w:ascii="Arial Narrow" w:hAnsi="Arial Narrow"/>
          <w:b/>
          <w:spacing w:val="-12"/>
          <w:sz w:val="24"/>
          <w:szCs w:val="24"/>
        </w:rPr>
        <w:t xml:space="preserve"> </w:t>
      </w:r>
      <w:r w:rsidRPr="008E6BA3">
        <w:rPr>
          <w:rFonts w:ascii="Arial Narrow" w:hAnsi="Arial Narrow"/>
          <w:b/>
          <w:sz w:val="24"/>
          <w:szCs w:val="24"/>
        </w:rPr>
        <w:t>e</w:t>
      </w:r>
      <w:r w:rsidRPr="008E6BA3">
        <w:rPr>
          <w:rFonts w:ascii="Arial Narrow" w:hAnsi="Arial Narrow"/>
          <w:b/>
          <w:spacing w:val="-12"/>
          <w:sz w:val="24"/>
          <w:szCs w:val="24"/>
        </w:rPr>
        <w:t xml:space="preserve"> </w:t>
      </w:r>
      <w:r w:rsidRPr="008E6BA3">
        <w:rPr>
          <w:rFonts w:ascii="Arial Narrow" w:hAnsi="Arial Narrow"/>
          <w:b/>
          <w:sz w:val="24"/>
          <w:szCs w:val="24"/>
        </w:rPr>
        <w:t>relações</w:t>
      </w:r>
      <w:r w:rsidRPr="008E6BA3">
        <w:rPr>
          <w:rFonts w:ascii="Arial Narrow" w:hAnsi="Arial Narrow"/>
          <w:b/>
          <w:spacing w:val="-11"/>
          <w:sz w:val="24"/>
          <w:szCs w:val="24"/>
        </w:rPr>
        <w:t xml:space="preserve"> </w:t>
      </w:r>
      <w:r w:rsidRPr="008E6BA3">
        <w:rPr>
          <w:rFonts w:ascii="Arial Narrow" w:hAnsi="Arial Narrow"/>
          <w:b/>
          <w:sz w:val="24"/>
          <w:szCs w:val="24"/>
        </w:rPr>
        <w:t>humanas</w:t>
      </w:r>
      <w:r w:rsidRPr="008E6BA3">
        <w:rPr>
          <w:rFonts w:ascii="Arial Narrow" w:hAnsi="Arial Narrow"/>
          <w:b/>
          <w:spacing w:val="-9"/>
          <w:sz w:val="24"/>
          <w:szCs w:val="24"/>
        </w:rPr>
        <w:t xml:space="preserve"> </w:t>
      </w:r>
      <w:r w:rsidRPr="008E6BA3">
        <w:rPr>
          <w:rFonts w:ascii="Arial Narrow" w:hAnsi="Arial Narrow"/>
          <w:sz w:val="24"/>
          <w:szCs w:val="24"/>
        </w:rPr>
        <w:t>–</w:t>
      </w:r>
      <w:r w:rsidRPr="008E6BA3">
        <w:rPr>
          <w:rFonts w:ascii="Arial Narrow" w:hAnsi="Arial Narrow"/>
          <w:spacing w:val="-11"/>
          <w:sz w:val="24"/>
          <w:szCs w:val="24"/>
        </w:rPr>
        <w:t xml:space="preserve"> </w:t>
      </w:r>
      <w:r w:rsidRPr="008E6BA3">
        <w:rPr>
          <w:rFonts w:ascii="Arial Narrow" w:hAnsi="Arial Narrow"/>
          <w:sz w:val="24"/>
          <w:szCs w:val="24"/>
        </w:rPr>
        <w:t>Todos</w:t>
      </w:r>
      <w:r w:rsidRPr="008E6BA3">
        <w:rPr>
          <w:rFonts w:ascii="Arial Narrow" w:hAnsi="Arial Narrow"/>
          <w:spacing w:val="-9"/>
          <w:sz w:val="24"/>
          <w:szCs w:val="24"/>
        </w:rPr>
        <w:t xml:space="preserve"> </w:t>
      </w:r>
      <w:r w:rsidRPr="008E6BA3">
        <w:rPr>
          <w:rFonts w:ascii="Arial Narrow" w:hAnsi="Arial Narrow"/>
          <w:sz w:val="24"/>
          <w:szCs w:val="24"/>
        </w:rPr>
        <w:t>os</w:t>
      </w:r>
      <w:r w:rsidRPr="008E6BA3">
        <w:rPr>
          <w:rFonts w:ascii="Arial Narrow" w:hAnsi="Arial Narrow"/>
          <w:spacing w:val="-11"/>
          <w:sz w:val="24"/>
          <w:szCs w:val="24"/>
        </w:rPr>
        <w:t xml:space="preserve"> </w:t>
      </w:r>
      <w:r w:rsidRPr="008E6BA3">
        <w:rPr>
          <w:rFonts w:ascii="Arial Narrow" w:hAnsi="Arial Narrow"/>
          <w:sz w:val="24"/>
          <w:szCs w:val="24"/>
        </w:rPr>
        <w:t>setores</w:t>
      </w:r>
      <w:r w:rsidRPr="008E6BA3">
        <w:rPr>
          <w:rFonts w:ascii="Arial Narrow" w:hAnsi="Arial Narrow"/>
          <w:spacing w:val="-12"/>
          <w:sz w:val="24"/>
          <w:szCs w:val="24"/>
        </w:rPr>
        <w:t xml:space="preserve"> </w:t>
      </w:r>
      <w:r w:rsidRPr="008E6BA3">
        <w:rPr>
          <w:rFonts w:ascii="Arial Narrow" w:hAnsi="Arial Narrow"/>
          <w:sz w:val="24"/>
          <w:szCs w:val="24"/>
        </w:rPr>
        <w:t>devem</w:t>
      </w:r>
      <w:r w:rsidRPr="008E6BA3">
        <w:rPr>
          <w:rFonts w:ascii="Arial Narrow" w:hAnsi="Arial Narrow"/>
          <w:spacing w:val="-11"/>
          <w:sz w:val="24"/>
          <w:szCs w:val="24"/>
        </w:rPr>
        <w:t xml:space="preserve"> </w:t>
      </w:r>
      <w:r w:rsidRPr="008E6BA3">
        <w:rPr>
          <w:rFonts w:ascii="Arial Narrow" w:hAnsi="Arial Narrow"/>
          <w:sz w:val="24"/>
          <w:szCs w:val="24"/>
        </w:rPr>
        <w:t>possuir</w:t>
      </w:r>
      <w:r w:rsidRPr="008E6BA3">
        <w:rPr>
          <w:rFonts w:ascii="Arial Narrow" w:hAnsi="Arial Narrow"/>
          <w:spacing w:val="-12"/>
          <w:sz w:val="24"/>
          <w:szCs w:val="24"/>
        </w:rPr>
        <w:t xml:space="preserve"> </w:t>
      </w:r>
      <w:r w:rsidRPr="008E6BA3">
        <w:rPr>
          <w:rFonts w:ascii="Arial Narrow" w:hAnsi="Arial Narrow"/>
          <w:sz w:val="24"/>
          <w:szCs w:val="24"/>
        </w:rPr>
        <w:t>líderes,</w:t>
      </w:r>
      <w:r w:rsidRPr="008E6BA3">
        <w:rPr>
          <w:rFonts w:ascii="Arial Narrow" w:hAnsi="Arial Narrow"/>
          <w:spacing w:val="-11"/>
          <w:sz w:val="24"/>
          <w:szCs w:val="24"/>
        </w:rPr>
        <w:t xml:space="preserve"> </w:t>
      </w:r>
      <w:r w:rsidRPr="008E6BA3">
        <w:rPr>
          <w:rFonts w:ascii="Arial Narrow" w:hAnsi="Arial Narrow"/>
          <w:sz w:val="24"/>
          <w:szCs w:val="24"/>
        </w:rPr>
        <w:t>identificados e preparados para o exercício da função de conduzir pessoas ao atingimento</w:t>
      </w:r>
      <w:r w:rsidRPr="008E6BA3">
        <w:rPr>
          <w:rFonts w:ascii="Arial Narrow" w:hAnsi="Arial Narrow"/>
          <w:spacing w:val="-2"/>
          <w:sz w:val="24"/>
          <w:szCs w:val="24"/>
        </w:rPr>
        <w:t xml:space="preserve"> </w:t>
      </w:r>
      <w:r w:rsidRPr="008E6BA3">
        <w:rPr>
          <w:rFonts w:ascii="Arial Narrow" w:hAnsi="Arial Narrow"/>
          <w:sz w:val="24"/>
          <w:szCs w:val="24"/>
        </w:rPr>
        <w:t>dos</w:t>
      </w:r>
      <w:r w:rsidR="00552B37" w:rsidRPr="008E6BA3">
        <w:rPr>
          <w:rFonts w:ascii="Arial Narrow" w:hAnsi="Arial Narrow"/>
          <w:sz w:val="24"/>
          <w:szCs w:val="24"/>
        </w:rPr>
        <w:t xml:space="preserve"> </w:t>
      </w:r>
      <w:r w:rsidRPr="008E6BA3">
        <w:rPr>
          <w:rFonts w:ascii="Arial Narrow" w:hAnsi="Arial Narrow"/>
          <w:sz w:val="24"/>
          <w:szCs w:val="24"/>
        </w:rPr>
        <w:t>resultados</w:t>
      </w:r>
      <w:r w:rsidRPr="008E6BA3">
        <w:rPr>
          <w:rFonts w:ascii="Arial Narrow" w:hAnsi="Arial Narrow"/>
          <w:spacing w:val="-6"/>
          <w:sz w:val="24"/>
          <w:szCs w:val="24"/>
        </w:rPr>
        <w:t xml:space="preserve"> </w:t>
      </w:r>
      <w:r w:rsidRPr="008E6BA3">
        <w:rPr>
          <w:rFonts w:ascii="Arial Narrow" w:hAnsi="Arial Narrow"/>
          <w:sz w:val="24"/>
          <w:szCs w:val="24"/>
        </w:rPr>
        <w:t>de</w:t>
      </w:r>
      <w:r w:rsidRPr="008E6BA3">
        <w:rPr>
          <w:rFonts w:ascii="Arial Narrow" w:hAnsi="Arial Narrow"/>
          <w:spacing w:val="-5"/>
          <w:sz w:val="24"/>
          <w:szCs w:val="24"/>
        </w:rPr>
        <w:t xml:space="preserve"> </w:t>
      </w:r>
      <w:r w:rsidRPr="008E6BA3">
        <w:rPr>
          <w:rFonts w:ascii="Arial Narrow" w:hAnsi="Arial Narrow"/>
          <w:sz w:val="24"/>
          <w:szCs w:val="24"/>
        </w:rPr>
        <w:t>seu</w:t>
      </w:r>
      <w:r w:rsidRPr="008E6BA3">
        <w:rPr>
          <w:rFonts w:ascii="Arial Narrow" w:hAnsi="Arial Narrow"/>
          <w:spacing w:val="-5"/>
          <w:sz w:val="24"/>
          <w:szCs w:val="24"/>
        </w:rPr>
        <w:t xml:space="preserve"> </w:t>
      </w:r>
      <w:r w:rsidRPr="008E6BA3">
        <w:rPr>
          <w:rFonts w:ascii="Arial Narrow" w:hAnsi="Arial Narrow"/>
          <w:sz w:val="24"/>
          <w:szCs w:val="24"/>
        </w:rPr>
        <w:t>setor,</w:t>
      </w:r>
      <w:r w:rsidRPr="008E6BA3">
        <w:rPr>
          <w:rFonts w:ascii="Arial Narrow" w:hAnsi="Arial Narrow"/>
          <w:spacing w:val="-6"/>
          <w:sz w:val="24"/>
          <w:szCs w:val="24"/>
        </w:rPr>
        <w:t xml:space="preserve"> </w:t>
      </w:r>
      <w:r w:rsidRPr="008E6BA3">
        <w:rPr>
          <w:rFonts w:ascii="Arial Narrow" w:hAnsi="Arial Narrow"/>
          <w:sz w:val="24"/>
          <w:szCs w:val="24"/>
        </w:rPr>
        <w:t>de</w:t>
      </w:r>
      <w:r w:rsidRPr="008E6BA3">
        <w:rPr>
          <w:rFonts w:ascii="Arial Narrow" w:hAnsi="Arial Narrow"/>
          <w:spacing w:val="-6"/>
          <w:sz w:val="24"/>
          <w:szCs w:val="24"/>
        </w:rPr>
        <w:t xml:space="preserve"> </w:t>
      </w:r>
      <w:r w:rsidRPr="008E6BA3">
        <w:rPr>
          <w:rFonts w:ascii="Arial Narrow" w:hAnsi="Arial Narrow"/>
          <w:sz w:val="24"/>
          <w:szCs w:val="24"/>
        </w:rPr>
        <w:t>missão</w:t>
      </w:r>
      <w:r w:rsidRPr="008E6BA3">
        <w:rPr>
          <w:rFonts w:ascii="Arial Narrow" w:hAnsi="Arial Narrow"/>
          <w:spacing w:val="-7"/>
          <w:sz w:val="24"/>
          <w:szCs w:val="24"/>
        </w:rPr>
        <w:t xml:space="preserve"> </w:t>
      </w:r>
      <w:r w:rsidRPr="008E6BA3">
        <w:rPr>
          <w:rFonts w:ascii="Arial Narrow" w:hAnsi="Arial Narrow"/>
          <w:sz w:val="24"/>
          <w:szCs w:val="24"/>
        </w:rPr>
        <w:t>da</w:t>
      </w:r>
      <w:r w:rsidRPr="008E6BA3">
        <w:rPr>
          <w:rFonts w:ascii="Arial Narrow" w:hAnsi="Arial Narrow"/>
          <w:spacing w:val="-5"/>
          <w:sz w:val="24"/>
          <w:szCs w:val="24"/>
        </w:rPr>
        <w:t xml:space="preserve"> </w:t>
      </w:r>
      <w:r w:rsidRPr="008E6BA3">
        <w:rPr>
          <w:rFonts w:ascii="Arial Narrow" w:hAnsi="Arial Narrow"/>
          <w:sz w:val="24"/>
          <w:szCs w:val="24"/>
        </w:rPr>
        <w:t>instituição,</w:t>
      </w:r>
      <w:r w:rsidRPr="008E6BA3">
        <w:rPr>
          <w:rFonts w:ascii="Arial Narrow" w:hAnsi="Arial Narrow"/>
          <w:spacing w:val="-5"/>
          <w:sz w:val="24"/>
          <w:szCs w:val="24"/>
        </w:rPr>
        <w:t xml:space="preserve"> </w:t>
      </w:r>
      <w:r w:rsidRPr="008E6BA3">
        <w:rPr>
          <w:rFonts w:ascii="Arial Narrow" w:hAnsi="Arial Narrow"/>
          <w:sz w:val="24"/>
          <w:szCs w:val="24"/>
        </w:rPr>
        <w:t>administrando</w:t>
      </w:r>
      <w:r w:rsidRPr="008E6BA3">
        <w:rPr>
          <w:rFonts w:ascii="Arial Narrow" w:hAnsi="Arial Narrow"/>
          <w:spacing w:val="-6"/>
          <w:sz w:val="24"/>
          <w:szCs w:val="24"/>
        </w:rPr>
        <w:t xml:space="preserve"> </w:t>
      </w:r>
      <w:r w:rsidRPr="008E6BA3">
        <w:rPr>
          <w:rFonts w:ascii="Arial Narrow" w:hAnsi="Arial Narrow"/>
          <w:sz w:val="24"/>
          <w:szCs w:val="24"/>
        </w:rPr>
        <w:t>as</w:t>
      </w:r>
      <w:r w:rsidRPr="008E6BA3">
        <w:rPr>
          <w:rFonts w:ascii="Arial Narrow" w:hAnsi="Arial Narrow"/>
          <w:spacing w:val="-5"/>
          <w:sz w:val="24"/>
          <w:szCs w:val="24"/>
        </w:rPr>
        <w:t xml:space="preserve"> </w:t>
      </w:r>
      <w:r w:rsidRPr="008E6BA3">
        <w:rPr>
          <w:rFonts w:ascii="Arial Narrow" w:hAnsi="Arial Narrow"/>
          <w:sz w:val="24"/>
          <w:szCs w:val="24"/>
        </w:rPr>
        <w:t>relações</w:t>
      </w:r>
      <w:r w:rsidRPr="008E6BA3">
        <w:rPr>
          <w:rFonts w:ascii="Arial Narrow" w:hAnsi="Arial Narrow"/>
          <w:spacing w:val="-4"/>
          <w:sz w:val="24"/>
          <w:szCs w:val="24"/>
        </w:rPr>
        <w:t xml:space="preserve"> </w:t>
      </w:r>
      <w:r w:rsidRPr="008E6BA3">
        <w:rPr>
          <w:rFonts w:ascii="Arial Narrow" w:hAnsi="Arial Narrow"/>
          <w:sz w:val="24"/>
          <w:szCs w:val="24"/>
        </w:rPr>
        <w:t>humanas</w:t>
      </w:r>
      <w:r w:rsidRPr="008E6BA3">
        <w:rPr>
          <w:rFonts w:ascii="Arial Narrow" w:hAnsi="Arial Narrow"/>
          <w:spacing w:val="-6"/>
          <w:sz w:val="24"/>
          <w:szCs w:val="24"/>
        </w:rPr>
        <w:t xml:space="preserve"> </w:t>
      </w:r>
      <w:r w:rsidRPr="008E6BA3">
        <w:rPr>
          <w:rFonts w:ascii="Arial Narrow" w:hAnsi="Arial Narrow"/>
          <w:sz w:val="24"/>
          <w:szCs w:val="24"/>
        </w:rPr>
        <w:t>no ambiente</w:t>
      </w:r>
      <w:r w:rsidRPr="008E6BA3">
        <w:rPr>
          <w:rFonts w:ascii="Arial Narrow" w:hAnsi="Arial Narrow"/>
          <w:spacing w:val="-12"/>
          <w:sz w:val="24"/>
          <w:szCs w:val="24"/>
        </w:rPr>
        <w:t xml:space="preserve"> </w:t>
      </w:r>
      <w:r w:rsidRPr="008E6BA3">
        <w:rPr>
          <w:rFonts w:ascii="Arial Narrow" w:hAnsi="Arial Narrow"/>
          <w:sz w:val="24"/>
          <w:szCs w:val="24"/>
        </w:rPr>
        <w:t>de</w:t>
      </w:r>
      <w:r w:rsidRPr="008E6BA3">
        <w:rPr>
          <w:rFonts w:ascii="Arial Narrow" w:hAnsi="Arial Narrow"/>
          <w:spacing w:val="-10"/>
          <w:sz w:val="24"/>
          <w:szCs w:val="24"/>
        </w:rPr>
        <w:t xml:space="preserve"> </w:t>
      </w:r>
      <w:r w:rsidRPr="008E6BA3">
        <w:rPr>
          <w:rFonts w:ascii="Arial Narrow" w:hAnsi="Arial Narrow"/>
          <w:sz w:val="24"/>
          <w:szCs w:val="24"/>
        </w:rPr>
        <w:t>trabalho,</w:t>
      </w:r>
      <w:r w:rsidRPr="008E6BA3">
        <w:rPr>
          <w:rFonts w:ascii="Arial Narrow" w:hAnsi="Arial Narrow"/>
          <w:spacing w:val="-8"/>
          <w:sz w:val="24"/>
          <w:szCs w:val="24"/>
        </w:rPr>
        <w:t xml:space="preserve"> </w:t>
      </w:r>
      <w:r w:rsidRPr="008E6BA3">
        <w:rPr>
          <w:rFonts w:ascii="Arial Narrow" w:hAnsi="Arial Narrow"/>
          <w:sz w:val="24"/>
          <w:szCs w:val="24"/>
        </w:rPr>
        <w:t>gerando</w:t>
      </w:r>
      <w:r w:rsidRPr="008E6BA3">
        <w:rPr>
          <w:rFonts w:ascii="Arial Narrow" w:hAnsi="Arial Narrow"/>
          <w:spacing w:val="-10"/>
          <w:sz w:val="24"/>
          <w:szCs w:val="24"/>
        </w:rPr>
        <w:t xml:space="preserve"> </w:t>
      </w:r>
      <w:r w:rsidRPr="008E6BA3">
        <w:rPr>
          <w:rFonts w:ascii="Arial Narrow" w:hAnsi="Arial Narrow"/>
          <w:sz w:val="24"/>
          <w:szCs w:val="24"/>
        </w:rPr>
        <w:t>confiança</w:t>
      </w:r>
      <w:r w:rsidRPr="008E6BA3">
        <w:rPr>
          <w:rFonts w:ascii="Arial Narrow" w:hAnsi="Arial Narrow"/>
          <w:spacing w:val="-12"/>
          <w:sz w:val="24"/>
          <w:szCs w:val="24"/>
        </w:rPr>
        <w:t xml:space="preserve"> </w:t>
      </w:r>
      <w:r w:rsidRPr="008E6BA3">
        <w:rPr>
          <w:rFonts w:ascii="Arial Narrow" w:hAnsi="Arial Narrow"/>
          <w:sz w:val="24"/>
          <w:szCs w:val="24"/>
        </w:rPr>
        <w:t>aos</w:t>
      </w:r>
      <w:r w:rsidRPr="008E6BA3">
        <w:rPr>
          <w:rFonts w:ascii="Arial Narrow" w:hAnsi="Arial Narrow"/>
          <w:spacing w:val="-9"/>
          <w:sz w:val="24"/>
          <w:szCs w:val="24"/>
        </w:rPr>
        <w:t xml:space="preserve"> </w:t>
      </w:r>
      <w:r w:rsidRPr="008E6BA3">
        <w:rPr>
          <w:rFonts w:ascii="Arial Narrow" w:hAnsi="Arial Narrow"/>
          <w:sz w:val="24"/>
          <w:szCs w:val="24"/>
        </w:rPr>
        <w:t>liderados,</w:t>
      </w:r>
      <w:r w:rsidRPr="008E6BA3">
        <w:rPr>
          <w:rFonts w:ascii="Arial Narrow" w:hAnsi="Arial Narrow"/>
          <w:spacing w:val="-10"/>
          <w:sz w:val="24"/>
          <w:szCs w:val="24"/>
        </w:rPr>
        <w:t xml:space="preserve"> </w:t>
      </w:r>
      <w:r w:rsidRPr="008E6BA3">
        <w:rPr>
          <w:rFonts w:ascii="Arial Narrow" w:hAnsi="Arial Narrow"/>
          <w:sz w:val="24"/>
          <w:szCs w:val="24"/>
        </w:rPr>
        <w:t>dando</w:t>
      </w:r>
      <w:r w:rsidRPr="008E6BA3">
        <w:rPr>
          <w:rFonts w:ascii="Arial Narrow" w:hAnsi="Arial Narrow"/>
          <w:spacing w:val="-9"/>
          <w:sz w:val="24"/>
          <w:szCs w:val="24"/>
        </w:rPr>
        <w:t xml:space="preserve"> </w:t>
      </w:r>
      <w:r w:rsidRPr="008E6BA3">
        <w:rPr>
          <w:rFonts w:ascii="Arial Narrow" w:hAnsi="Arial Narrow"/>
          <w:sz w:val="24"/>
          <w:szCs w:val="24"/>
        </w:rPr>
        <w:t>exemplo</w:t>
      </w:r>
      <w:r w:rsidRPr="008E6BA3">
        <w:rPr>
          <w:rFonts w:ascii="Arial Narrow" w:hAnsi="Arial Narrow"/>
          <w:spacing w:val="-11"/>
          <w:sz w:val="24"/>
          <w:szCs w:val="24"/>
        </w:rPr>
        <w:t xml:space="preserve"> </w:t>
      </w:r>
      <w:r w:rsidRPr="008E6BA3">
        <w:rPr>
          <w:rFonts w:ascii="Arial Narrow" w:hAnsi="Arial Narrow"/>
          <w:sz w:val="24"/>
          <w:szCs w:val="24"/>
        </w:rPr>
        <w:t>de</w:t>
      </w:r>
      <w:r w:rsidRPr="008E6BA3">
        <w:rPr>
          <w:rFonts w:ascii="Arial Narrow" w:hAnsi="Arial Narrow"/>
          <w:spacing w:val="-11"/>
          <w:sz w:val="24"/>
          <w:szCs w:val="24"/>
        </w:rPr>
        <w:t xml:space="preserve"> </w:t>
      </w:r>
      <w:r w:rsidRPr="008E6BA3">
        <w:rPr>
          <w:rFonts w:ascii="Arial Narrow" w:hAnsi="Arial Narrow"/>
          <w:sz w:val="24"/>
          <w:szCs w:val="24"/>
        </w:rPr>
        <w:t>cumprimento de leis e</w:t>
      </w:r>
      <w:r w:rsidRPr="008E6BA3">
        <w:rPr>
          <w:rFonts w:ascii="Arial Narrow" w:hAnsi="Arial Narrow"/>
          <w:spacing w:val="-3"/>
          <w:sz w:val="24"/>
          <w:szCs w:val="24"/>
        </w:rPr>
        <w:t xml:space="preserve"> </w:t>
      </w:r>
      <w:r w:rsidRPr="008E6BA3">
        <w:rPr>
          <w:rFonts w:ascii="Arial Narrow" w:hAnsi="Arial Narrow"/>
          <w:sz w:val="24"/>
          <w:szCs w:val="24"/>
        </w:rPr>
        <w:t>regulamentos;</w:t>
      </w:r>
    </w:p>
    <w:p w:rsidR="00F37033" w:rsidRPr="008E6BA3" w:rsidRDefault="00B2747B" w:rsidP="008E6BA3">
      <w:pPr>
        <w:pStyle w:val="PargrafodaLista"/>
        <w:numPr>
          <w:ilvl w:val="0"/>
          <w:numId w:val="13"/>
        </w:numPr>
        <w:tabs>
          <w:tab w:val="left" w:pos="834"/>
        </w:tabs>
        <w:spacing w:line="360" w:lineRule="auto"/>
        <w:ind w:right="720"/>
        <w:jc w:val="both"/>
        <w:rPr>
          <w:rFonts w:ascii="Arial Narrow" w:hAnsi="Arial Narrow"/>
          <w:sz w:val="24"/>
          <w:szCs w:val="24"/>
        </w:rPr>
      </w:pPr>
      <w:r w:rsidRPr="008E6BA3">
        <w:rPr>
          <w:rFonts w:ascii="Arial Narrow" w:hAnsi="Arial Narrow"/>
          <w:b/>
          <w:sz w:val="24"/>
          <w:szCs w:val="24"/>
        </w:rPr>
        <w:t xml:space="preserve">Economicidade </w:t>
      </w:r>
      <w:r w:rsidRPr="008E6BA3">
        <w:rPr>
          <w:rFonts w:ascii="Arial Narrow" w:hAnsi="Arial Narrow"/>
          <w:sz w:val="24"/>
          <w:szCs w:val="24"/>
        </w:rPr>
        <w:t>– expressa a variação positiva da relação custo/benefício, na qual se busca a otimização dos resultados na escolha dos menores custos em relação aos maiores</w:t>
      </w:r>
      <w:r w:rsidRPr="008E6BA3">
        <w:rPr>
          <w:rFonts w:ascii="Arial Narrow" w:hAnsi="Arial Narrow"/>
          <w:spacing w:val="-8"/>
          <w:sz w:val="24"/>
          <w:szCs w:val="24"/>
        </w:rPr>
        <w:t xml:space="preserve"> </w:t>
      </w:r>
      <w:r w:rsidRPr="008E6BA3">
        <w:rPr>
          <w:rFonts w:ascii="Arial Narrow" w:hAnsi="Arial Narrow"/>
          <w:sz w:val="24"/>
          <w:szCs w:val="24"/>
        </w:rPr>
        <w:t>benefícios.</w:t>
      </w:r>
      <w:r w:rsidRPr="008E6BA3">
        <w:rPr>
          <w:rFonts w:ascii="Arial Narrow" w:hAnsi="Arial Narrow"/>
          <w:spacing w:val="43"/>
          <w:sz w:val="24"/>
          <w:szCs w:val="24"/>
        </w:rPr>
        <w:t xml:space="preserve"> </w:t>
      </w:r>
      <w:r w:rsidRPr="008E6BA3">
        <w:rPr>
          <w:rFonts w:ascii="Arial Narrow" w:hAnsi="Arial Narrow"/>
          <w:sz w:val="24"/>
          <w:szCs w:val="24"/>
        </w:rPr>
        <w:t>Revela</w:t>
      </w:r>
      <w:r w:rsidRPr="008E6BA3">
        <w:rPr>
          <w:rFonts w:ascii="Arial Narrow" w:hAnsi="Arial Narrow"/>
          <w:spacing w:val="-8"/>
          <w:sz w:val="24"/>
          <w:szCs w:val="24"/>
        </w:rPr>
        <w:t xml:space="preserve"> </w:t>
      </w:r>
      <w:r w:rsidRPr="008E6BA3">
        <w:rPr>
          <w:rFonts w:ascii="Arial Narrow" w:hAnsi="Arial Narrow"/>
          <w:sz w:val="24"/>
          <w:szCs w:val="24"/>
        </w:rPr>
        <w:t>a</w:t>
      </w:r>
      <w:r w:rsidRPr="008E6BA3">
        <w:rPr>
          <w:rFonts w:ascii="Arial Narrow" w:hAnsi="Arial Narrow"/>
          <w:spacing w:val="-7"/>
          <w:sz w:val="24"/>
          <w:szCs w:val="24"/>
        </w:rPr>
        <w:t xml:space="preserve"> </w:t>
      </w:r>
      <w:r w:rsidRPr="008E6BA3">
        <w:rPr>
          <w:rFonts w:ascii="Arial Narrow" w:hAnsi="Arial Narrow"/>
          <w:sz w:val="24"/>
          <w:szCs w:val="24"/>
        </w:rPr>
        <w:t>atenção</w:t>
      </w:r>
      <w:r w:rsidRPr="008E6BA3">
        <w:rPr>
          <w:rFonts w:ascii="Arial Narrow" w:hAnsi="Arial Narrow"/>
          <w:spacing w:val="-9"/>
          <w:sz w:val="24"/>
          <w:szCs w:val="24"/>
        </w:rPr>
        <w:t xml:space="preserve"> </w:t>
      </w:r>
      <w:r w:rsidRPr="008E6BA3">
        <w:rPr>
          <w:rFonts w:ascii="Arial Narrow" w:hAnsi="Arial Narrow"/>
          <w:sz w:val="24"/>
          <w:szCs w:val="24"/>
        </w:rPr>
        <w:t>da</w:t>
      </w:r>
      <w:r w:rsidRPr="008E6BA3">
        <w:rPr>
          <w:rFonts w:ascii="Arial Narrow" w:hAnsi="Arial Narrow"/>
          <w:spacing w:val="-4"/>
          <w:sz w:val="24"/>
          <w:szCs w:val="24"/>
        </w:rPr>
        <w:t xml:space="preserve"> </w:t>
      </w:r>
      <w:r w:rsidRPr="008E6BA3">
        <w:rPr>
          <w:rFonts w:ascii="Arial Narrow" w:hAnsi="Arial Narrow"/>
          <w:sz w:val="24"/>
          <w:szCs w:val="24"/>
        </w:rPr>
        <w:t>gestão</w:t>
      </w:r>
      <w:r w:rsidRPr="008E6BA3">
        <w:rPr>
          <w:rFonts w:ascii="Arial Narrow" w:hAnsi="Arial Narrow"/>
          <w:spacing w:val="-7"/>
          <w:sz w:val="24"/>
          <w:szCs w:val="24"/>
        </w:rPr>
        <w:t xml:space="preserve"> </w:t>
      </w:r>
      <w:r w:rsidRPr="008E6BA3">
        <w:rPr>
          <w:rFonts w:ascii="Arial Narrow" w:hAnsi="Arial Narrow"/>
          <w:sz w:val="24"/>
          <w:szCs w:val="24"/>
        </w:rPr>
        <w:t>com</w:t>
      </w:r>
      <w:r w:rsidRPr="008E6BA3">
        <w:rPr>
          <w:rFonts w:ascii="Arial Narrow" w:hAnsi="Arial Narrow"/>
          <w:spacing w:val="-8"/>
          <w:sz w:val="24"/>
          <w:szCs w:val="24"/>
        </w:rPr>
        <w:t xml:space="preserve"> </w:t>
      </w:r>
      <w:r w:rsidRPr="008E6BA3">
        <w:rPr>
          <w:rFonts w:ascii="Arial Narrow" w:hAnsi="Arial Narrow"/>
          <w:sz w:val="24"/>
          <w:szCs w:val="24"/>
        </w:rPr>
        <w:t>o</w:t>
      </w:r>
      <w:r w:rsidRPr="008E6BA3">
        <w:rPr>
          <w:rFonts w:ascii="Arial Narrow" w:hAnsi="Arial Narrow"/>
          <w:spacing w:val="-9"/>
          <w:sz w:val="24"/>
          <w:szCs w:val="24"/>
        </w:rPr>
        <w:t xml:space="preserve"> </w:t>
      </w:r>
      <w:r w:rsidRPr="008E6BA3">
        <w:rPr>
          <w:rFonts w:ascii="Arial Narrow" w:hAnsi="Arial Narrow"/>
          <w:sz w:val="24"/>
          <w:szCs w:val="24"/>
        </w:rPr>
        <w:t>bom</w:t>
      </w:r>
      <w:r w:rsidRPr="008E6BA3">
        <w:rPr>
          <w:rFonts w:ascii="Arial Narrow" w:hAnsi="Arial Narrow"/>
          <w:spacing w:val="-7"/>
          <w:sz w:val="24"/>
          <w:szCs w:val="24"/>
        </w:rPr>
        <w:t xml:space="preserve"> </w:t>
      </w:r>
      <w:r w:rsidRPr="008E6BA3">
        <w:rPr>
          <w:rFonts w:ascii="Arial Narrow" w:hAnsi="Arial Narrow"/>
          <w:sz w:val="24"/>
          <w:szCs w:val="24"/>
        </w:rPr>
        <w:t>uso</w:t>
      </w:r>
      <w:r w:rsidRPr="008E6BA3">
        <w:rPr>
          <w:rFonts w:ascii="Arial Narrow" w:hAnsi="Arial Narrow"/>
          <w:spacing w:val="-8"/>
          <w:sz w:val="24"/>
          <w:szCs w:val="24"/>
        </w:rPr>
        <w:t xml:space="preserve"> </w:t>
      </w:r>
      <w:r w:rsidRPr="008E6BA3">
        <w:rPr>
          <w:rFonts w:ascii="Arial Narrow" w:hAnsi="Arial Narrow"/>
          <w:sz w:val="24"/>
          <w:szCs w:val="24"/>
        </w:rPr>
        <w:t>qualitativo</w:t>
      </w:r>
      <w:r w:rsidRPr="008E6BA3">
        <w:rPr>
          <w:rFonts w:ascii="Arial Narrow" w:hAnsi="Arial Narrow"/>
          <w:spacing w:val="-6"/>
          <w:sz w:val="24"/>
          <w:szCs w:val="24"/>
        </w:rPr>
        <w:t xml:space="preserve"> </w:t>
      </w:r>
      <w:r w:rsidRPr="008E6BA3">
        <w:rPr>
          <w:rFonts w:ascii="Arial Narrow" w:hAnsi="Arial Narrow"/>
          <w:sz w:val="24"/>
          <w:szCs w:val="24"/>
        </w:rPr>
        <w:t>dos</w:t>
      </w:r>
      <w:r w:rsidRPr="008E6BA3">
        <w:rPr>
          <w:rFonts w:ascii="Arial Narrow" w:hAnsi="Arial Narrow"/>
          <w:spacing w:val="-7"/>
          <w:sz w:val="24"/>
          <w:szCs w:val="24"/>
        </w:rPr>
        <w:t xml:space="preserve"> </w:t>
      </w:r>
      <w:r w:rsidRPr="008E6BA3">
        <w:rPr>
          <w:rFonts w:ascii="Arial Narrow" w:hAnsi="Arial Narrow"/>
          <w:sz w:val="24"/>
          <w:szCs w:val="24"/>
        </w:rPr>
        <w:t>recursos financeiros, por definição, escassos, desde a adequação da proposta orçamentária das metas a serem atingidas, passando pela coerência com respeito aos preços de mercado, com o desenvolvimento de fontes alternativas de receita e a obtenção dos menores custos por produto</w:t>
      </w:r>
      <w:r w:rsidRPr="008E6BA3">
        <w:rPr>
          <w:rFonts w:ascii="Arial Narrow" w:hAnsi="Arial Narrow"/>
          <w:spacing w:val="-1"/>
          <w:sz w:val="24"/>
          <w:szCs w:val="24"/>
        </w:rPr>
        <w:t xml:space="preserve"> </w:t>
      </w:r>
      <w:r w:rsidRPr="008E6BA3">
        <w:rPr>
          <w:rFonts w:ascii="Arial Narrow" w:hAnsi="Arial Narrow"/>
          <w:sz w:val="24"/>
          <w:szCs w:val="24"/>
        </w:rPr>
        <w:t>gerado;</w:t>
      </w:r>
    </w:p>
    <w:p w:rsidR="00F37033" w:rsidRPr="008E6BA3" w:rsidRDefault="00B2747B" w:rsidP="008E6BA3">
      <w:pPr>
        <w:pStyle w:val="PargrafodaLista"/>
        <w:numPr>
          <w:ilvl w:val="0"/>
          <w:numId w:val="13"/>
        </w:numPr>
        <w:tabs>
          <w:tab w:val="left" w:pos="834"/>
        </w:tabs>
        <w:spacing w:line="360" w:lineRule="auto"/>
        <w:ind w:right="717"/>
        <w:jc w:val="both"/>
        <w:rPr>
          <w:rFonts w:ascii="Arial Narrow" w:hAnsi="Arial Narrow"/>
          <w:sz w:val="24"/>
          <w:szCs w:val="24"/>
        </w:rPr>
      </w:pPr>
      <w:r w:rsidRPr="008E6BA3">
        <w:rPr>
          <w:rFonts w:ascii="Arial Narrow" w:hAnsi="Arial Narrow"/>
          <w:b/>
          <w:sz w:val="24"/>
          <w:szCs w:val="24"/>
        </w:rPr>
        <w:t>Treinamento</w:t>
      </w:r>
      <w:r w:rsidRPr="008E6BA3">
        <w:rPr>
          <w:rFonts w:ascii="Arial Narrow" w:hAnsi="Arial Narrow"/>
          <w:b/>
          <w:spacing w:val="-18"/>
          <w:sz w:val="24"/>
          <w:szCs w:val="24"/>
        </w:rPr>
        <w:t xml:space="preserve"> </w:t>
      </w:r>
      <w:r w:rsidRPr="008E6BA3">
        <w:rPr>
          <w:rFonts w:ascii="Arial Narrow" w:hAnsi="Arial Narrow"/>
          <w:b/>
          <w:sz w:val="24"/>
          <w:szCs w:val="24"/>
        </w:rPr>
        <w:t>de</w:t>
      </w:r>
      <w:r w:rsidRPr="008E6BA3">
        <w:rPr>
          <w:rFonts w:ascii="Arial Narrow" w:hAnsi="Arial Narrow"/>
          <w:b/>
          <w:spacing w:val="-17"/>
          <w:sz w:val="24"/>
          <w:szCs w:val="24"/>
        </w:rPr>
        <w:t xml:space="preserve"> </w:t>
      </w:r>
      <w:r w:rsidRPr="008E6BA3">
        <w:rPr>
          <w:rFonts w:ascii="Arial Narrow" w:hAnsi="Arial Narrow"/>
          <w:b/>
          <w:sz w:val="24"/>
          <w:szCs w:val="24"/>
        </w:rPr>
        <w:t>servidores</w:t>
      </w:r>
      <w:r w:rsidRPr="008E6BA3">
        <w:rPr>
          <w:rFonts w:ascii="Arial Narrow" w:hAnsi="Arial Narrow"/>
          <w:b/>
          <w:spacing w:val="-13"/>
          <w:sz w:val="24"/>
          <w:szCs w:val="24"/>
        </w:rPr>
        <w:t xml:space="preserve"> </w:t>
      </w:r>
      <w:r w:rsidRPr="008E6BA3">
        <w:rPr>
          <w:rFonts w:ascii="Arial Narrow" w:hAnsi="Arial Narrow"/>
          <w:sz w:val="24"/>
          <w:szCs w:val="24"/>
        </w:rPr>
        <w:t>-</w:t>
      </w:r>
      <w:r w:rsidRPr="008E6BA3">
        <w:rPr>
          <w:rFonts w:ascii="Arial Narrow" w:hAnsi="Arial Narrow"/>
          <w:spacing w:val="30"/>
          <w:sz w:val="24"/>
          <w:szCs w:val="24"/>
        </w:rPr>
        <w:t xml:space="preserve"> </w:t>
      </w:r>
      <w:r w:rsidRPr="008E6BA3">
        <w:rPr>
          <w:rFonts w:ascii="Arial Narrow" w:hAnsi="Arial Narrow"/>
          <w:sz w:val="24"/>
          <w:szCs w:val="24"/>
        </w:rPr>
        <w:t>a</w:t>
      </w:r>
      <w:r w:rsidRPr="008E6BA3">
        <w:rPr>
          <w:rFonts w:ascii="Arial Narrow" w:hAnsi="Arial Narrow"/>
          <w:spacing w:val="-17"/>
          <w:sz w:val="24"/>
          <w:szCs w:val="24"/>
        </w:rPr>
        <w:t xml:space="preserve"> </w:t>
      </w:r>
      <w:r w:rsidRPr="008E6BA3">
        <w:rPr>
          <w:rFonts w:ascii="Arial Narrow" w:hAnsi="Arial Narrow"/>
          <w:sz w:val="24"/>
          <w:szCs w:val="24"/>
        </w:rPr>
        <w:t>eficácia</w:t>
      </w:r>
      <w:r w:rsidRPr="008E6BA3">
        <w:rPr>
          <w:rFonts w:ascii="Arial Narrow" w:hAnsi="Arial Narrow"/>
          <w:spacing w:val="-13"/>
          <w:sz w:val="24"/>
          <w:szCs w:val="24"/>
        </w:rPr>
        <w:t xml:space="preserve"> </w:t>
      </w:r>
      <w:r w:rsidRPr="008E6BA3">
        <w:rPr>
          <w:rFonts w:ascii="Arial Narrow" w:hAnsi="Arial Narrow"/>
          <w:sz w:val="24"/>
          <w:szCs w:val="24"/>
        </w:rPr>
        <w:t>dos</w:t>
      </w:r>
      <w:r w:rsidRPr="008E6BA3">
        <w:rPr>
          <w:rFonts w:ascii="Arial Narrow" w:hAnsi="Arial Narrow"/>
          <w:spacing w:val="-17"/>
          <w:sz w:val="24"/>
          <w:szCs w:val="24"/>
        </w:rPr>
        <w:t xml:space="preserve"> </w:t>
      </w:r>
      <w:r w:rsidRPr="008E6BA3">
        <w:rPr>
          <w:rFonts w:ascii="Arial Narrow" w:hAnsi="Arial Narrow"/>
          <w:sz w:val="24"/>
          <w:szCs w:val="24"/>
        </w:rPr>
        <w:t>trabalhos</w:t>
      </w:r>
      <w:r w:rsidRPr="008E6BA3">
        <w:rPr>
          <w:rFonts w:ascii="Arial Narrow" w:hAnsi="Arial Narrow"/>
          <w:spacing w:val="14"/>
          <w:sz w:val="24"/>
          <w:szCs w:val="24"/>
        </w:rPr>
        <w:t xml:space="preserve"> </w:t>
      </w:r>
      <w:r w:rsidRPr="008E6BA3">
        <w:rPr>
          <w:rFonts w:ascii="Arial Narrow" w:hAnsi="Arial Narrow"/>
          <w:sz w:val="24"/>
          <w:szCs w:val="24"/>
        </w:rPr>
        <w:t>administrativos</w:t>
      </w:r>
      <w:r w:rsidRPr="008E6BA3">
        <w:rPr>
          <w:rFonts w:ascii="Arial Narrow" w:hAnsi="Arial Narrow"/>
          <w:spacing w:val="-16"/>
          <w:sz w:val="24"/>
          <w:szCs w:val="24"/>
        </w:rPr>
        <w:t xml:space="preserve"> </w:t>
      </w:r>
      <w:r w:rsidRPr="008E6BA3">
        <w:rPr>
          <w:rFonts w:ascii="Arial Narrow" w:hAnsi="Arial Narrow"/>
          <w:sz w:val="24"/>
          <w:szCs w:val="24"/>
        </w:rPr>
        <w:t>está</w:t>
      </w:r>
      <w:r w:rsidRPr="008E6BA3">
        <w:rPr>
          <w:rFonts w:ascii="Arial Narrow" w:hAnsi="Arial Narrow"/>
          <w:spacing w:val="-16"/>
          <w:sz w:val="24"/>
          <w:szCs w:val="24"/>
        </w:rPr>
        <w:t xml:space="preserve"> </w:t>
      </w:r>
      <w:r w:rsidRPr="008E6BA3">
        <w:rPr>
          <w:rFonts w:ascii="Arial Narrow" w:hAnsi="Arial Narrow"/>
          <w:sz w:val="24"/>
          <w:szCs w:val="24"/>
        </w:rPr>
        <w:t>diretamente relacionada com a competência, formação profissional e integridade do pessoal. É imprescindível haver identificação de plano de treinamentos necessários aos</w:t>
      </w:r>
      <w:r w:rsidRPr="008E6BA3">
        <w:rPr>
          <w:rFonts w:ascii="Arial Narrow" w:hAnsi="Arial Narrow"/>
          <w:spacing w:val="-29"/>
          <w:sz w:val="24"/>
          <w:szCs w:val="24"/>
        </w:rPr>
        <w:t xml:space="preserve"> </w:t>
      </w:r>
      <w:r w:rsidRPr="008E6BA3">
        <w:rPr>
          <w:rFonts w:ascii="Arial Narrow" w:hAnsi="Arial Narrow"/>
          <w:sz w:val="24"/>
          <w:szCs w:val="24"/>
        </w:rPr>
        <w:t>servidores em razão de suas atribuições;</w:t>
      </w:r>
    </w:p>
    <w:p w:rsidR="00F37033" w:rsidRPr="008E6BA3" w:rsidRDefault="00B2747B" w:rsidP="008E6BA3">
      <w:pPr>
        <w:pStyle w:val="PargrafodaLista"/>
        <w:numPr>
          <w:ilvl w:val="0"/>
          <w:numId w:val="13"/>
        </w:numPr>
        <w:tabs>
          <w:tab w:val="left" w:pos="834"/>
        </w:tabs>
        <w:spacing w:line="360" w:lineRule="auto"/>
        <w:ind w:right="720"/>
        <w:jc w:val="both"/>
        <w:rPr>
          <w:rFonts w:ascii="Arial Narrow" w:hAnsi="Arial Narrow"/>
          <w:sz w:val="24"/>
          <w:szCs w:val="24"/>
        </w:rPr>
      </w:pPr>
      <w:r w:rsidRPr="008E6BA3">
        <w:rPr>
          <w:rFonts w:ascii="Arial Narrow" w:hAnsi="Arial Narrow"/>
          <w:b/>
          <w:sz w:val="24"/>
          <w:szCs w:val="24"/>
        </w:rPr>
        <w:t xml:space="preserve">Rodízio de funções entre servidores </w:t>
      </w:r>
      <w:r w:rsidRPr="008E6BA3">
        <w:rPr>
          <w:rFonts w:ascii="Arial Narrow" w:hAnsi="Arial Narrow"/>
          <w:sz w:val="24"/>
          <w:szCs w:val="24"/>
        </w:rPr>
        <w:t>– para determinadas atividades, é importante a instituição de rodízio de funções entre servidores, em periodicidade pré-estabelecida, com vistas a reduzir/eliminar possibilidade de</w:t>
      </w:r>
      <w:r w:rsidRPr="008E6BA3">
        <w:rPr>
          <w:rFonts w:ascii="Arial Narrow" w:hAnsi="Arial Narrow"/>
          <w:spacing w:val="-6"/>
          <w:sz w:val="24"/>
          <w:szCs w:val="24"/>
        </w:rPr>
        <w:t xml:space="preserve"> </w:t>
      </w:r>
      <w:r w:rsidRPr="008E6BA3">
        <w:rPr>
          <w:rFonts w:ascii="Arial Narrow" w:hAnsi="Arial Narrow"/>
          <w:sz w:val="24"/>
          <w:szCs w:val="24"/>
        </w:rPr>
        <w:t>fraudes;</w:t>
      </w:r>
    </w:p>
    <w:p w:rsidR="00F37033" w:rsidRPr="008E6BA3" w:rsidRDefault="00B2747B" w:rsidP="008E6BA3">
      <w:pPr>
        <w:pStyle w:val="PargrafodaLista"/>
        <w:numPr>
          <w:ilvl w:val="0"/>
          <w:numId w:val="13"/>
        </w:numPr>
        <w:tabs>
          <w:tab w:val="left" w:pos="834"/>
        </w:tabs>
        <w:spacing w:line="360" w:lineRule="auto"/>
        <w:ind w:right="719"/>
        <w:jc w:val="both"/>
        <w:rPr>
          <w:rFonts w:ascii="Arial Narrow" w:hAnsi="Arial Narrow"/>
          <w:sz w:val="24"/>
          <w:szCs w:val="24"/>
        </w:rPr>
      </w:pPr>
      <w:r w:rsidRPr="008E6BA3">
        <w:rPr>
          <w:rFonts w:ascii="Arial Narrow" w:hAnsi="Arial Narrow"/>
          <w:b/>
          <w:sz w:val="24"/>
          <w:szCs w:val="24"/>
        </w:rPr>
        <w:t xml:space="preserve">Obrigatoriedade de funcionários gozarem férias regularmente </w:t>
      </w:r>
      <w:r w:rsidRPr="008E6BA3">
        <w:rPr>
          <w:rFonts w:ascii="Arial Narrow" w:hAnsi="Arial Narrow"/>
          <w:sz w:val="24"/>
          <w:szCs w:val="24"/>
        </w:rPr>
        <w:t>- esta, além de uma obrigação legal, é importante como forma de evitar a dissimulação de irregularidades e favorecer o treinamento de</w:t>
      </w:r>
      <w:r w:rsidRPr="008E6BA3">
        <w:rPr>
          <w:rFonts w:ascii="Arial Narrow" w:hAnsi="Arial Narrow"/>
          <w:spacing w:val="1"/>
          <w:sz w:val="24"/>
          <w:szCs w:val="24"/>
        </w:rPr>
        <w:t xml:space="preserve"> </w:t>
      </w:r>
      <w:r w:rsidRPr="008E6BA3">
        <w:rPr>
          <w:rFonts w:ascii="Arial Narrow" w:hAnsi="Arial Narrow"/>
          <w:sz w:val="24"/>
          <w:szCs w:val="24"/>
        </w:rPr>
        <w:t>substitutos;</w:t>
      </w:r>
    </w:p>
    <w:p w:rsidR="00F37033" w:rsidRPr="008E6BA3" w:rsidRDefault="00B2747B" w:rsidP="008E6BA3">
      <w:pPr>
        <w:pStyle w:val="PargrafodaLista"/>
        <w:numPr>
          <w:ilvl w:val="0"/>
          <w:numId w:val="13"/>
        </w:numPr>
        <w:tabs>
          <w:tab w:val="left" w:pos="834"/>
        </w:tabs>
        <w:spacing w:line="360" w:lineRule="auto"/>
        <w:ind w:right="719"/>
        <w:jc w:val="both"/>
        <w:rPr>
          <w:rFonts w:ascii="Arial Narrow" w:hAnsi="Arial Narrow"/>
          <w:sz w:val="24"/>
          <w:szCs w:val="24"/>
        </w:rPr>
      </w:pPr>
      <w:r w:rsidRPr="008E6BA3">
        <w:rPr>
          <w:rFonts w:ascii="Arial Narrow" w:hAnsi="Arial Narrow"/>
          <w:b/>
          <w:sz w:val="24"/>
          <w:szCs w:val="24"/>
        </w:rPr>
        <w:t xml:space="preserve">Organograma e regimento </w:t>
      </w:r>
      <w:r w:rsidRPr="008E6BA3">
        <w:rPr>
          <w:rFonts w:ascii="Arial Narrow" w:hAnsi="Arial Narrow"/>
          <w:sz w:val="24"/>
          <w:szCs w:val="24"/>
        </w:rPr>
        <w:t xml:space="preserve">- a definição de autoridade e consequentes responsabilidades </w:t>
      </w:r>
      <w:r w:rsidRPr="008E6BA3">
        <w:rPr>
          <w:rFonts w:ascii="Arial Narrow" w:hAnsi="Arial Narrow"/>
          <w:sz w:val="24"/>
          <w:szCs w:val="24"/>
        </w:rPr>
        <w:lastRenderedPageBreak/>
        <w:t>devem ser claras e satisfazerem plenamente as necessidades da organização;</w:t>
      </w:r>
    </w:p>
    <w:p w:rsidR="00F37033" w:rsidRPr="008E6BA3" w:rsidRDefault="00B2747B" w:rsidP="008E6BA3">
      <w:pPr>
        <w:pStyle w:val="PargrafodaLista"/>
        <w:numPr>
          <w:ilvl w:val="0"/>
          <w:numId w:val="13"/>
        </w:numPr>
        <w:tabs>
          <w:tab w:val="left" w:pos="834"/>
        </w:tabs>
        <w:spacing w:line="360" w:lineRule="auto"/>
        <w:ind w:right="719"/>
        <w:jc w:val="both"/>
        <w:rPr>
          <w:rFonts w:ascii="Arial Narrow" w:hAnsi="Arial Narrow"/>
          <w:sz w:val="24"/>
          <w:szCs w:val="24"/>
        </w:rPr>
      </w:pPr>
      <w:r w:rsidRPr="008E6BA3">
        <w:rPr>
          <w:rFonts w:ascii="Arial Narrow" w:hAnsi="Arial Narrow"/>
          <w:b/>
          <w:sz w:val="24"/>
          <w:szCs w:val="24"/>
        </w:rPr>
        <w:t xml:space="preserve">Processos e procedimentos operacionais </w:t>
      </w:r>
      <w:r w:rsidRPr="008E6BA3">
        <w:rPr>
          <w:rFonts w:ascii="Arial Narrow" w:hAnsi="Arial Narrow"/>
          <w:sz w:val="24"/>
          <w:szCs w:val="24"/>
        </w:rPr>
        <w:t>– é de extrema importância a definição de processos e procedimentos operacionais que estabeleçam, com clareza, a relação entre os setores e as atividades de cada setor no processo;</w:t>
      </w:r>
    </w:p>
    <w:p w:rsidR="00F37033" w:rsidRPr="008E6BA3" w:rsidRDefault="00B2747B" w:rsidP="008E6BA3">
      <w:pPr>
        <w:pStyle w:val="PargrafodaLista"/>
        <w:numPr>
          <w:ilvl w:val="0"/>
          <w:numId w:val="13"/>
        </w:numPr>
        <w:tabs>
          <w:tab w:val="left" w:pos="834"/>
        </w:tabs>
        <w:spacing w:line="360" w:lineRule="auto"/>
        <w:ind w:right="594"/>
        <w:jc w:val="both"/>
        <w:rPr>
          <w:rFonts w:ascii="Arial Narrow" w:hAnsi="Arial Narrow"/>
          <w:sz w:val="24"/>
          <w:szCs w:val="24"/>
        </w:rPr>
      </w:pPr>
      <w:r w:rsidRPr="008E6BA3">
        <w:rPr>
          <w:rFonts w:ascii="Arial Narrow" w:hAnsi="Arial Narrow"/>
          <w:b/>
          <w:sz w:val="24"/>
          <w:szCs w:val="24"/>
        </w:rPr>
        <w:t>Segregação</w:t>
      </w:r>
      <w:r w:rsidRPr="008E6BA3">
        <w:rPr>
          <w:rFonts w:ascii="Arial Narrow" w:hAnsi="Arial Narrow"/>
          <w:b/>
          <w:spacing w:val="-17"/>
          <w:sz w:val="24"/>
          <w:szCs w:val="24"/>
        </w:rPr>
        <w:t xml:space="preserve"> </w:t>
      </w:r>
      <w:r w:rsidRPr="008E6BA3">
        <w:rPr>
          <w:rFonts w:ascii="Arial Narrow" w:hAnsi="Arial Narrow"/>
          <w:b/>
          <w:sz w:val="24"/>
          <w:szCs w:val="24"/>
        </w:rPr>
        <w:t>de</w:t>
      </w:r>
      <w:r w:rsidRPr="008E6BA3">
        <w:rPr>
          <w:rFonts w:ascii="Arial Narrow" w:hAnsi="Arial Narrow"/>
          <w:b/>
          <w:spacing w:val="-18"/>
          <w:sz w:val="24"/>
          <w:szCs w:val="24"/>
        </w:rPr>
        <w:t xml:space="preserve"> </w:t>
      </w:r>
      <w:r w:rsidRPr="008E6BA3">
        <w:rPr>
          <w:rFonts w:ascii="Arial Narrow" w:hAnsi="Arial Narrow"/>
          <w:b/>
          <w:sz w:val="24"/>
          <w:szCs w:val="24"/>
        </w:rPr>
        <w:t>funções</w:t>
      </w:r>
      <w:r w:rsidRPr="008E6BA3">
        <w:rPr>
          <w:rFonts w:ascii="Arial Narrow" w:hAnsi="Arial Narrow"/>
          <w:b/>
          <w:spacing w:val="-15"/>
          <w:sz w:val="24"/>
          <w:szCs w:val="24"/>
        </w:rPr>
        <w:t xml:space="preserve"> </w:t>
      </w:r>
      <w:r w:rsidRPr="008E6BA3">
        <w:rPr>
          <w:rFonts w:ascii="Arial Narrow" w:hAnsi="Arial Narrow"/>
          <w:sz w:val="24"/>
          <w:szCs w:val="24"/>
        </w:rPr>
        <w:t>–</w:t>
      </w:r>
      <w:r w:rsidRPr="008E6BA3">
        <w:rPr>
          <w:rFonts w:ascii="Arial Narrow" w:hAnsi="Arial Narrow"/>
          <w:spacing w:val="-17"/>
          <w:sz w:val="24"/>
          <w:szCs w:val="24"/>
        </w:rPr>
        <w:t xml:space="preserve"> </w:t>
      </w:r>
      <w:r w:rsidRPr="008E6BA3">
        <w:rPr>
          <w:rFonts w:ascii="Arial Narrow" w:hAnsi="Arial Narrow"/>
          <w:sz w:val="24"/>
          <w:szCs w:val="24"/>
        </w:rPr>
        <w:t>as</w:t>
      </w:r>
      <w:r w:rsidRPr="008E6BA3">
        <w:rPr>
          <w:rFonts w:ascii="Arial Narrow" w:hAnsi="Arial Narrow"/>
          <w:spacing w:val="-17"/>
          <w:sz w:val="24"/>
          <w:szCs w:val="24"/>
        </w:rPr>
        <w:t xml:space="preserve"> </w:t>
      </w:r>
      <w:r w:rsidRPr="008E6BA3">
        <w:rPr>
          <w:rFonts w:ascii="Arial Narrow" w:hAnsi="Arial Narrow"/>
          <w:sz w:val="24"/>
          <w:szCs w:val="24"/>
        </w:rPr>
        <w:t>tarefas</w:t>
      </w:r>
      <w:r w:rsidRPr="008E6BA3">
        <w:rPr>
          <w:rFonts w:ascii="Arial Narrow" w:hAnsi="Arial Narrow"/>
          <w:spacing w:val="-17"/>
          <w:sz w:val="24"/>
          <w:szCs w:val="24"/>
        </w:rPr>
        <w:t xml:space="preserve"> </w:t>
      </w:r>
      <w:r w:rsidRPr="008E6BA3">
        <w:rPr>
          <w:rFonts w:ascii="Arial Narrow" w:hAnsi="Arial Narrow"/>
          <w:sz w:val="24"/>
          <w:szCs w:val="24"/>
        </w:rPr>
        <w:t>e</w:t>
      </w:r>
      <w:r w:rsidRPr="008E6BA3">
        <w:rPr>
          <w:rFonts w:ascii="Arial Narrow" w:hAnsi="Arial Narrow"/>
          <w:spacing w:val="-17"/>
          <w:sz w:val="24"/>
          <w:szCs w:val="24"/>
        </w:rPr>
        <w:t xml:space="preserve"> </w:t>
      </w:r>
      <w:r w:rsidRPr="008E6BA3">
        <w:rPr>
          <w:rFonts w:ascii="Arial Narrow" w:hAnsi="Arial Narrow"/>
          <w:sz w:val="24"/>
          <w:szCs w:val="24"/>
        </w:rPr>
        <w:t>responsabilidades</w:t>
      </w:r>
      <w:r w:rsidRPr="008E6BA3">
        <w:rPr>
          <w:rFonts w:ascii="Arial Narrow" w:hAnsi="Arial Narrow"/>
          <w:spacing w:val="-17"/>
          <w:sz w:val="24"/>
          <w:szCs w:val="24"/>
        </w:rPr>
        <w:t xml:space="preserve"> </w:t>
      </w:r>
      <w:r w:rsidRPr="008E6BA3">
        <w:rPr>
          <w:rFonts w:ascii="Arial Narrow" w:hAnsi="Arial Narrow"/>
          <w:sz w:val="24"/>
          <w:szCs w:val="24"/>
        </w:rPr>
        <w:t>essenciais</w:t>
      </w:r>
      <w:r w:rsidRPr="008E6BA3">
        <w:rPr>
          <w:rFonts w:ascii="Arial Narrow" w:hAnsi="Arial Narrow"/>
          <w:spacing w:val="-16"/>
          <w:sz w:val="24"/>
          <w:szCs w:val="24"/>
        </w:rPr>
        <w:t xml:space="preserve"> </w:t>
      </w:r>
      <w:r w:rsidRPr="008E6BA3">
        <w:rPr>
          <w:rFonts w:ascii="Arial Narrow" w:hAnsi="Arial Narrow"/>
          <w:sz w:val="24"/>
          <w:szCs w:val="24"/>
        </w:rPr>
        <w:t>ligadas</w:t>
      </w:r>
      <w:r w:rsidRPr="008E6BA3">
        <w:rPr>
          <w:rFonts w:ascii="Arial Narrow" w:hAnsi="Arial Narrow"/>
          <w:spacing w:val="-14"/>
          <w:sz w:val="24"/>
          <w:szCs w:val="24"/>
        </w:rPr>
        <w:t xml:space="preserve"> </w:t>
      </w:r>
      <w:r w:rsidRPr="008E6BA3">
        <w:rPr>
          <w:rFonts w:ascii="Arial Narrow" w:hAnsi="Arial Narrow"/>
          <w:sz w:val="24"/>
          <w:szCs w:val="24"/>
        </w:rPr>
        <w:t>à</w:t>
      </w:r>
      <w:r w:rsidRPr="008E6BA3">
        <w:rPr>
          <w:rFonts w:ascii="Arial Narrow" w:hAnsi="Arial Narrow"/>
          <w:spacing w:val="-18"/>
          <w:sz w:val="24"/>
          <w:szCs w:val="24"/>
        </w:rPr>
        <w:t xml:space="preserve"> </w:t>
      </w:r>
      <w:r w:rsidRPr="008E6BA3">
        <w:rPr>
          <w:rFonts w:ascii="Arial Narrow" w:hAnsi="Arial Narrow"/>
          <w:sz w:val="24"/>
          <w:szCs w:val="24"/>
        </w:rPr>
        <w:t xml:space="preserve">autorização, ao processamento, ao registro e à revisão das transações e fatos devem ser distribuídas entre diferentes pessoas e/ou unidades administrativas, a fim de reduzir os riscos de erros, fraudes e desperdícios. O trabalho de uma pessoa ou unidade deve </w:t>
      </w:r>
      <w:r w:rsidRPr="008E6BA3">
        <w:rPr>
          <w:rFonts w:ascii="Arial Narrow" w:hAnsi="Arial Narrow"/>
          <w:spacing w:val="2"/>
          <w:sz w:val="24"/>
          <w:szCs w:val="24"/>
        </w:rPr>
        <w:t xml:space="preserve">ser </w:t>
      </w:r>
      <w:r w:rsidRPr="008E6BA3">
        <w:rPr>
          <w:rFonts w:ascii="Arial Narrow" w:hAnsi="Arial Narrow"/>
          <w:sz w:val="24"/>
          <w:szCs w:val="24"/>
        </w:rPr>
        <w:t>sistematicamente</w:t>
      </w:r>
      <w:r w:rsidRPr="008E6BA3">
        <w:rPr>
          <w:rFonts w:ascii="Arial Narrow" w:hAnsi="Arial Narrow"/>
          <w:spacing w:val="14"/>
          <w:sz w:val="24"/>
          <w:szCs w:val="24"/>
        </w:rPr>
        <w:t xml:space="preserve"> </w:t>
      </w:r>
      <w:r w:rsidRPr="008E6BA3">
        <w:rPr>
          <w:rFonts w:ascii="Arial Narrow" w:hAnsi="Arial Narrow"/>
          <w:sz w:val="24"/>
          <w:szCs w:val="24"/>
        </w:rPr>
        <w:t>verificado</w:t>
      </w:r>
      <w:r w:rsidRPr="008E6BA3">
        <w:rPr>
          <w:rFonts w:ascii="Arial Narrow" w:hAnsi="Arial Narrow"/>
          <w:spacing w:val="16"/>
          <w:sz w:val="24"/>
          <w:szCs w:val="24"/>
        </w:rPr>
        <w:t xml:space="preserve"> </w:t>
      </w:r>
      <w:r w:rsidRPr="008E6BA3">
        <w:rPr>
          <w:rFonts w:ascii="Arial Narrow" w:hAnsi="Arial Narrow"/>
          <w:sz w:val="24"/>
          <w:szCs w:val="24"/>
        </w:rPr>
        <w:t>por</w:t>
      </w:r>
      <w:r w:rsidRPr="008E6BA3">
        <w:rPr>
          <w:rFonts w:ascii="Arial Narrow" w:hAnsi="Arial Narrow"/>
          <w:spacing w:val="15"/>
          <w:sz w:val="24"/>
          <w:szCs w:val="24"/>
        </w:rPr>
        <w:t xml:space="preserve"> </w:t>
      </w:r>
      <w:r w:rsidRPr="008E6BA3">
        <w:rPr>
          <w:rFonts w:ascii="Arial Narrow" w:hAnsi="Arial Narrow"/>
          <w:sz w:val="24"/>
          <w:szCs w:val="24"/>
        </w:rPr>
        <w:t>outra</w:t>
      </w:r>
      <w:r w:rsidRPr="008E6BA3">
        <w:rPr>
          <w:rFonts w:ascii="Arial Narrow" w:hAnsi="Arial Narrow"/>
          <w:spacing w:val="13"/>
          <w:sz w:val="24"/>
          <w:szCs w:val="24"/>
        </w:rPr>
        <w:t xml:space="preserve"> </w:t>
      </w:r>
      <w:r w:rsidRPr="008E6BA3">
        <w:rPr>
          <w:rFonts w:ascii="Arial Narrow" w:hAnsi="Arial Narrow"/>
          <w:sz w:val="24"/>
          <w:szCs w:val="24"/>
        </w:rPr>
        <w:t>nos</w:t>
      </w:r>
      <w:r w:rsidRPr="008E6BA3">
        <w:rPr>
          <w:rFonts w:ascii="Arial Narrow" w:hAnsi="Arial Narrow"/>
          <w:spacing w:val="18"/>
          <w:sz w:val="24"/>
          <w:szCs w:val="24"/>
        </w:rPr>
        <w:t xml:space="preserve"> </w:t>
      </w:r>
      <w:r w:rsidRPr="008E6BA3">
        <w:rPr>
          <w:rFonts w:ascii="Arial Narrow" w:hAnsi="Arial Narrow"/>
          <w:sz w:val="24"/>
          <w:szCs w:val="24"/>
        </w:rPr>
        <w:t>fluxos</w:t>
      </w:r>
      <w:r w:rsidRPr="008E6BA3">
        <w:rPr>
          <w:rFonts w:ascii="Arial Narrow" w:hAnsi="Arial Narrow"/>
          <w:spacing w:val="16"/>
          <w:sz w:val="24"/>
          <w:szCs w:val="24"/>
        </w:rPr>
        <w:t xml:space="preserve"> </w:t>
      </w:r>
      <w:r w:rsidRPr="008E6BA3">
        <w:rPr>
          <w:rFonts w:ascii="Arial Narrow" w:hAnsi="Arial Narrow"/>
          <w:sz w:val="24"/>
          <w:szCs w:val="24"/>
        </w:rPr>
        <w:t>normais</w:t>
      </w:r>
      <w:r w:rsidRPr="008E6BA3">
        <w:rPr>
          <w:rFonts w:ascii="Arial Narrow" w:hAnsi="Arial Narrow"/>
          <w:spacing w:val="17"/>
          <w:sz w:val="24"/>
          <w:szCs w:val="24"/>
        </w:rPr>
        <w:t xml:space="preserve"> </w:t>
      </w:r>
      <w:r w:rsidRPr="008E6BA3">
        <w:rPr>
          <w:rFonts w:ascii="Arial Narrow" w:hAnsi="Arial Narrow"/>
          <w:sz w:val="24"/>
          <w:szCs w:val="24"/>
        </w:rPr>
        <w:t>de</w:t>
      </w:r>
      <w:r w:rsidRPr="008E6BA3">
        <w:rPr>
          <w:rFonts w:ascii="Arial Narrow" w:hAnsi="Arial Narrow"/>
          <w:spacing w:val="16"/>
          <w:sz w:val="24"/>
          <w:szCs w:val="24"/>
        </w:rPr>
        <w:t xml:space="preserve"> </w:t>
      </w:r>
      <w:r w:rsidRPr="008E6BA3">
        <w:rPr>
          <w:rFonts w:ascii="Arial Narrow" w:hAnsi="Arial Narrow"/>
          <w:sz w:val="24"/>
          <w:szCs w:val="24"/>
        </w:rPr>
        <w:t>trabalho.</w:t>
      </w:r>
      <w:r w:rsidRPr="008E6BA3">
        <w:rPr>
          <w:rFonts w:ascii="Arial Narrow" w:hAnsi="Arial Narrow"/>
          <w:spacing w:val="17"/>
          <w:sz w:val="24"/>
          <w:szCs w:val="24"/>
        </w:rPr>
        <w:t xml:space="preserve"> </w:t>
      </w:r>
      <w:r w:rsidRPr="008E6BA3">
        <w:rPr>
          <w:rFonts w:ascii="Arial Narrow" w:hAnsi="Arial Narrow"/>
          <w:sz w:val="24"/>
          <w:szCs w:val="24"/>
        </w:rPr>
        <w:t>Não</w:t>
      </w:r>
      <w:r w:rsidRPr="008E6BA3">
        <w:rPr>
          <w:rFonts w:ascii="Arial Narrow" w:hAnsi="Arial Narrow"/>
          <w:spacing w:val="16"/>
          <w:sz w:val="24"/>
          <w:szCs w:val="24"/>
        </w:rPr>
        <w:t xml:space="preserve"> </w:t>
      </w:r>
      <w:r w:rsidRPr="008E6BA3">
        <w:rPr>
          <w:rFonts w:ascii="Arial Narrow" w:hAnsi="Arial Narrow"/>
          <w:sz w:val="24"/>
          <w:szCs w:val="24"/>
        </w:rPr>
        <w:t>pode</w:t>
      </w:r>
      <w:r w:rsidRPr="008E6BA3">
        <w:rPr>
          <w:rFonts w:ascii="Arial Narrow" w:hAnsi="Arial Narrow"/>
          <w:spacing w:val="14"/>
          <w:sz w:val="24"/>
          <w:szCs w:val="24"/>
        </w:rPr>
        <w:t xml:space="preserve"> </w:t>
      </w:r>
      <w:r w:rsidRPr="008E6BA3">
        <w:rPr>
          <w:rFonts w:ascii="Arial Narrow" w:hAnsi="Arial Narrow"/>
          <w:sz w:val="24"/>
          <w:szCs w:val="24"/>
        </w:rPr>
        <w:t>uma</w:t>
      </w:r>
      <w:r w:rsidR="00552B37" w:rsidRPr="008E6BA3">
        <w:rPr>
          <w:rFonts w:ascii="Arial Narrow" w:hAnsi="Arial Narrow"/>
          <w:sz w:val="24"/>
          <w:szCs w:val="24"/>
        </w:rPr>
        <w:t xml:space="preserve"> </w:t>
      </w:r>
      <w:r w:rsidRPr="008E6BA3">
        <w:rPr>
          <w:rFonts w:ascii="Arial Narrow" w:hAnsi="Arial Narrow"/>
          <w:sz w:val="24"/>
          <w:szCs w:val="24"/>
        </w:rPr>
        <w:t>única pessoa ter todo o processo sob o seu domínio, se este domínio possibilitar erros, fraudes ou desperdícios não identificáveis em seu curso normal;</w:t>
      </w:r>
    </w:p>
    <w:p w:rsidR="00F37033" w:rsidRPr="008E6BA3" w:rsidRDefault="00B2747B" w:rsidP="008E6BA3">
      <w:pPr>
        <w:pStyle w:val="PargrafodaLista"/>
        <w:numPr>
          <w:ilvl w:val="0"/>
          <w:numId w:val="13"/>
        </w:numPr>
        <w:tabs>
          <w:tab w:val="left" w:pos="834"/>
        </w:tabs>
        <w:spacing w:line="360" w:lineRule="auto"/>
        <w:ind w:right="720"/>
        <w:jc w:val="both"/>
        <w:rPr>
          <w:rFonts w:ascii="Arial Narrow" w:hAnsi="Arial Narrow"/>
          <w:sz w:val="24"/>
          <w:szCs w:val="24"/>
        </w:rPr>
      </w:pPr>
      <w:r w:rsidRPr="008E6BA3">
        <w:rPr>
          <w:rFonts w:ascii="Arial Narrow" w:hAnsi="Arial Narrow"/>
          <w:b/>
          <w:sz w:val="24"/>
          <w:szCs w:val="24"/>
        </w:rPr>
        <w:t>Organização</w:t>
      </w:r>
      <w:r w:rsidRPr="008E6BA3">
        <w:rPr>
          <w:rFonts w:ascii="Arial Narrow" w:hAnsi="Arial Narrow"/>
          <w:b/>
          <w:spacing w:val="-14"/>
          <w:sz w:val="24"/>
          <w:szCs w:val="24"/>
        </w:rPr>
        <w:t xml:space="preserve"> </w:t>
      </w:r>
      <w:r w:rsidRPr="008E6BA3">
        <w:rPr>
          <w:rFonts w:ascii="Arial Narrow" w:hAnsi="Arial Narrow"/>
          <w:b/>
          <w:sz w:val="24"/>
          <w:szCs w:val="24"/>
        </w:rPr>
        <w:t>de</w:t>
      </w:r>
      <w:r w:rsidRPr="008E6BA3">
        <w:rPr>
          <w:rFonts w:ascii="Arial Narrow" w:hAnsi="Arial Narrow"/>
          <w:b/>
          <w:spacing w:val="-14"/>
          <w:sz w:val="24"/>
          <w:szCs w:val="24"/>
        </w:rPr>
        <w:t xml:space="preserve"> </w:t>
      </w:r>
      <w:r w:rsidRPr="008E6BA3">
        <w:rPr>
          <w:rFonts w:ascii="Arial Narrow" w:hAnsi="Arial Narrow"/>
          <w:b/>
          <w:sz w:val="24"/>
          <w:szCs w:val="24"/>
        </w:rPr>
        <w:t>documentos</w:t>
      </w:r>
      <w:r w:rsidRPr="008E6BA3">
        <w:rPr>
          <w:rFonts w:ascii="Arial Narrow" w:hAnsi="Arial Narrow"/>
          <w:b/>
          <w:spacing w:val="-13"/>
          <w:sz w:val="24"/>
          <w:szCs w:val="24"/>
        </w:rPr>
        <w:t xml:space="preserve"> </w:t>
      </w:r>
      <w:r w:rsidRPr="008E6BA3">
        <w:rPr>
          <w:rFonts w:ascii="Arial Narrow" w:hAnsi="Arial Narrow"/>
          <w:sz w:val="24"/>
          <w:szCs w:val="24"/>
        </w:rPr>
        <w:t>-</w:t>
      </w:r>
      <w:r w:rsidRPr="008E6BA3">
        <w:rPr>
          <w:rFonts w:ascii="Arial Narrow" w:hAnsi="Arial Narrow"/>
          <w:spacing w:val="33"/>
          <w:sz w:val="24"/>
          <w:szCs w:val="24"/>
        </w:rPr>
        <w:t xml:space="preserve"> </w:t>
      </w:r>
      <w:r w:rsidRPr="008E6BA3">
        <w:rPr>
          <w:rFonts w:ascii="Arial Narrow" w:hAnsi="Arial Narrow"/>
          <w:sz w:val="24"/>
          <w:szCs w:val="24"/>
        </w:rPr>
        <w:t>todas</w:t>
      </w:r>
      <w:r w:rsidRPr="008E6BA3">
        <w:rPr>
          <w:rFonts w:ascii="Arial Narrow" w:hAnsi="Arial Narrow"/>
          <w:spacing w:val="-14"/>
          <w:sz w:val="24"/>
          <w:szCs w:val="24"/>
        </w:rPr>
        <w:t xml:space="preserve"> </w:t>
      </w:r>
      <w:r w:rsidRPr="008E6BA3">
        <w:rPr>
          <w:rFonts w:ascii="Arial Narrow" w:hAnsi="Arial Narrow"/>
          <w:sz w:val="24"/>
          <w:szCs w:val="24"/>
        </w:rPr>
        <w:t>as</w:t>
      </w:r>
      <w:r w:rsidRPr="008E6BA3">
        <w:rPr>
          <w:rFonts w:ascii="Arial Narrow" w:hAnsi="Arial Narrow"/>
          <w:spacing w:val="-13"/>
          <w:sz w:val="24"/>
          <w:szCs w:val="24"/>
        </w:rPr>
        <w:t xml:space="preserve"> </w:t>
      </w:r>
      <w:r w:rsidRPr="008E6BA3">
        <w:rPr>
          <w:rFonts w:ascii="Arial Narrow" w:hAnsi="Arial Narrow"/>
          <w:sz w:val="24"/>
          <w:szCs w:val="24"/>
        </w:rPr>
        <w:t>transações</w:t>
      </w:r>
      <w:r w:rsidRPr="008E6BA3">
        <w:rPr>
          <w:rFonts w:ascii="Arial Narrow" w:hAnsi="Arial Narrow"/>
          <w:spacing w:val="-13"/>
          <w:sz w:val="24"/>
          <w:szCs w:val="24"/>
        </w:rPr>
        <w:t xml:space="preserve"> </w:t>
      </w:r>
      <w:r w:rsidRPr="008E6BA3">
        <w:rPr>
          <w:rFonts w:ascii="Arial Narrow" w:hAnsi="Arial Narrow"/>
          <w:sz w:val="24"/>
          <w:szCs w:val="24"/>
        </w:rPr>
        <w:t>e</w:t>
      </w:r>
      <w:r w:rsidRPr="008E6BA3">
        <w:rPr>
          <w:rFonts w:ascii="Arial Narrow" w:hAnsi="Arial Narrow"/>
          <w:spacing w:val="-14"/>
          <w:sz w:val="24"/>
          <w:szCs w:val="24"/>
        </w:rPr>
        <w:t xml:space="preserve"> </w:t>
      </w:r>
      <w:r w:rsidRPr="008E6BA3">
        <w:rPr>
          <w:rFonts w:ascii="Arial Narrow" w:hAnsi="Arial Narrow"/>
          <w:sz w:val="24"/>
          <w:szCs w:val="24"/>
        </w:rPr>
        <w:t>os</w:t>
      </w:r>
      <w:r w:rsidRPr="008E6BA3">
        <w:rPr>
          <w:rFonts w:ascii="Arial Narrow" w:hAnsi="Arial Narrow"/>
          <w:spacing w:val="-13"/>
          <w:sz w:val="24"/>
          <w:szCs w:val="24"/>
        </w:rPr>
        <w:t xml:space="preserve"> </w:t>
      </w:r>
      <w:r w:rsidRPr="008E6BA3">
        <w:rPr>
          <w:rFonts w:ascii="Arial Narrow" w:hAnsi="Arial Narrow"/>
          <w:sz w:val="24"/>
          <w:szCs w:val="24"/>
        </w:rPr>
        <w:t>fatos</w:t>
      </w:r>
      <w:r w:rsidRPr="008E6BA3">
        <w:rPr>
          <w:rFonts w:ascii="Arial Narrow" w:hAnsi="Arial Narrow"/>
          <w:spacing w:val="-13"/>
          <w:sz w:val="24"/>
          <w:szCs w:val="24"/>
        </w:rPr>
        <w:t xml:space="preserve"> </w:t>
      </w:r>
      <w:r w:rsidRPr="008E6BA3">
        <w:rPr>
          <w:rFonts w:ascii="Arial Narrow" w:hAnsi="Arial Narrow"/>
          <w:sz w:val="24"/>
          <w:szCs w:val="24"/>
        </w:rPr>
        <w:t>significativos</w:t>
      </w:r>
      <w:r w:rsidRPr="008E6BA3">
        <w:rPr>
          <w:rFonts w:ascii="Arial Narrow" w:hAnsi="Arial Narrow"/>
          <w:spacing w:val="-13"/>
          <w:sz w:val="24"/>
          <w:szCs w:val="24"/>
        </w:rPr>
        <w:t xml:space="preserve"> </w:t>
      </w:r>
      <w:r w:rsidRPr="008E6BA3">
        <w:rPr>
          <w:rFonts w:ascii="Arial Narrow" w:hAnsi="Arial Narrow"/>
          <w:sz w:val="24"/>
          <w:szCs w:val="24"/>
        </w:rPr>
        <w:t>devem</w:t>
      </w:r>
      <w:r w:rsidRPr="008E6BA3">
        <w:rPr>
          <w:rFonts w:ascii="Arial Narrow" w:hAnsi="Arial Narrow"/>
          <w:spacing w:val="-14"/>
          <w:sz w:val="24"/>
          <w:szCs w:val="24"/>
        </w:rPr>
        <w:t xml:space="preserve"> </w:t>
      </w:r>
      <w:r w:rsidRPr="008E6BA3">
        <w:rPr>
          <w:rFonts w:ascii="Arial Narrow" w:hAnsi="Arial Narrow"/>
          <w:sz w:val="24"/>
          <w:szCs w:val="24"/>
        </w:rPr>
        <w:t>estar claramente documentados e a documentação deve estar organizada e disponível para exame, a qualquer tempo, devendo haver cópia, preferencialmente eletrônica, a ser arquivada em local definido.</w:t>
      </w:r>
    </w:p>
    <w:p w:rsidR="00F37033" w:rsidRPr="008E6BA3" w:rsidRDefault="00B2747B" w:rsidP="008E6BA3">
      <w:pPr>
        <w:pStyle w:val="PargrafodaLista"/>
        <w:numPr>
          <w:ilvl w:val="0"/>
          <w:numId w:val="13"/>
        </w:numPr>
        <w:tabs>
          <w:tab w:val="left" w:pos="834"/>
        </w:tabs>
        <w:spacing w:line="360" w:lineRule="auto"/>
        <w:ind w:right="721"/>
        <w:jc w:val="both"/>
        <w:rPr>
          <w:rFonts w:ascii="Arial Narrow" w:hAnsi="Arial Narrow"/>
          <w:sz w:val="24"/>
          <w:szCs w:val="24"/>
        </w:rPr>
      </w:pPr>
      <w:r w:rsidRPr="008E6BA3">
        <w:rPr>
          <w:rFonts w:ascii="Arial Narrow" w:hAnsi="Arial Narrow"/>
          <w:b/>
          <w:sz w:val="24"/>
          <w:szCs w:val="24"/>
        </w:rPr>
        <w:t xml:space="preserve">Registro oportuno </w:t>
      </w:r>
      <w:r w:rsidRPr="008E6BA3">
        <w:rPr>
          <w:rFonts w:ascii="Arial Narrow" w:hAnsi="Arial Narrow"/>
          <w:sz w:val="24"/>
          <w:szCs w:val="24"/>
        </w:rPr>
        <w:t>- os atos administrativos devem ser prontamente registrados. Atrasos nos registros dificultam a solução tempestiva de erros e favorece a ocorrência fraudes;</w:t>
      </w:r>
    </w:p>
    <w:p w:rsidR="00F37033" w:rsidRPr="008E6BA3" w:rsidRDefault="00B2747B" w:rsidP="008E6BA3">
      <w:pPr>
        <w:pStyle w:val="PargrafodaLista"/>
        <w:numPr>
          <w:ilvl w:val="0"/>
          <w:numId w:val="13"/>
        </w:numPr>
        <w:tabs>
          <w:tab w:val="left" w:pos="834"/>
        </w:tabs>
        <w:spacing w:line="360" w:lineRule="auto"/>
        <w:ind w:right="719"/>
        <w:jc w:val="both"/>
        <w:rPr>
          <w:rFonts w:ascii="Arial Narrow" w:hAnsi="Arial Narrow"/>
          <w:sz w:val="24"/>
          <w:szCs w:val="24"/>
        </w:rPr>
      </w:pPr>
      <w:r w:rsidRPr="008E6BA3">
        <w:rPr>
          <w:rFonts w:ascii="Arial Narrow" w:hAnsi="Arial Narrow"/>
          <w:b/>
          <w:sz w:val="24"/>
          <w:szCs w:val="24"/>
        </w:rPr>
        <w:t>Sistema</w:t>
      </w:r>
      <w:r w:rsidRPr="008E6BA3">
        <w:rPr>
          <w:rFonts w:ascii="Arial Narrow" w:hAnsi="Arial Narrow"/>
          <w:b/>
          <w:spacing w:val="-15"/>
          <w:sz w:val="24"/>
          <w:szCs w:val="24"/>
        </w:rPr>
        <w:t xml:space="preserve"> </w:t>
      </w:r>
      <w:r w:rsidRPr="008E6BA3">
        <w:rPr>
          <w:rFonts w:ascii="Arial Narrow" w:hAnsi="Arial Narrow"/>
          <w:b/>
          <w:sz w:val="24"/>
          <w:szCs w:val="24"/>
        </w:rPr>
        <w:t>hierarquizado</w:t>
      </w:r>
      <w:r w:rsidRPr="008E6BA3">
        <w:rPr>
          <w:rFonts w:ascii="Arial Narrow" w:hAnsi="Arial Narrow"/>
          <w:b/>
          <w:spacing w:val="-15"/>
          <w:sz w:val="24"/>
          <w:szCs w:val="24"/>
        </w:rPr>
        <w:t xml:space="preserve"> </w:t>
      </w:r>
      <w:r w:rsidRPr="008E6BA3">
        <w:rPr>
          <w:rFonts w:ascii="Arial Narrow" w:hAnsi="Arial Narrow"/>
          <w:b/>
          <w:sz w:val="24"/>
          <w:szCs w:val="24"/>
        </w:rPr>
        <w:t>de</w:t>
      </w:r>
      <w:r w:rsidRPr="008E6BA3">
        <w:rPr>
          <w:rFonts w:ascii="Arial Narrow" w:hAnsi="Arial Narrow"/>
          <w:b/>
          <w:spacing w:val="-18"/>
          <w:sz w:val="24"/>
          <w:szCs w:val="24"/>
        </w:rPr>
        <w:t xml:space="preserve"> </w:t>
      </w:r>
      <w:r w:rsidRPr="008E6BA3">
        <w:rPr>
          <w:rFonts w:ascii="Arial Narrow" w:hAnsi="Arial Narrow"/>
          <w:b/>
          <w:sz w:val="24"/>
          <w:szCs w:val="24"/>
        </w:rPr>
        <w:t>autorizações</w:t>
      </w:r>
      <w:r w:rsidRPr="008E6BA3">
        <w:rPr>
          <w:rFonts w:ascii="Arial Narrow" w:hAnsi="Arial Narrow"/>
          <w:b/>
          <w:spacing w:val="-16"/>
          <w:sz w:val="24"/>
          <w:szCs w:val="24"/>
        </w:rPr>
        <w:t xml:space="preserve"> </w:t>
      </w:r>
      <w:r w:rsidRPr="008E6BA3">
        <w:rPr>
          <w:rFonts w:ascii="Arial Narrow" w:hAnsi="Arial Narrow"/>
          <w:b/>
          <w:sz w:val="24"/>
          <w:szCs w:val="24"/>
        </w:rPr>
        <w:t>e</w:t>
      </w:r>
      <w:r w:rsidRPr="008E6BA3">
        <w:rPr>
          <w:rFonts w:ascii="Arial Narrow" w:hAnsi="Arial Narrow"/>
          <w:b/>
          <w:spacing w:val="-15"/>
          <w:sz w:val="24"/>
          <w:szCs w:val="24"/>
        </w:rPr>
        <w:t xml:space="preserve"> </w:t>
      </w:r>
      <w:r w:rsidRPr="008E6BA3">
        <w:rPr>
          <w:rFonts w:ascii="Arial Narrow" w:hAnsi="Arial Narrow"/>
          <w:b/>
          <w:sz w:val="24"/>
          <w:szCs w:val="24"/>
        </w:rPr>
        <w:t>execuções</w:t>
      </w:r>
      <w:r w:rsidRPr="008E6BA3">
        <w:rPr>
          <w:rFonts w:ascii="Arial Narrow" w:hAnsi="Arial Narrow"/>
          <w:b/>
          <w:spacing w:val="-12"/>
          <w:sz w:val="24"/>
          <w:szCs w:val="24"/>
        </w:rPr>
        <w:t xml:space="preserve"> </w:t>
      </w:r>
      <w:r w:rsidRPr="008E6BA3">
        <w:rPr>
          <w:rFonts w:ascii="Arial Narrow" w:hAnsi="Arial Narrow"/>
          <w:sz w:val="24"/>
          <w:szCs w:val="24"/>
        </w:rPr>
        <w:t>-</w:t>
      </w:r>
      <w:r w:rsidRPr="008E6BA3">
        <w:rPr>
          <w:rFonts w:ascii="Arial Narrow" w:hAnsi="Arial Narrow"/>
          <w:spacing w:val="29"/>
          <w:sz w:val="24"/>
          <w:szCs w:val="24"/>
        </w:rPr>
        <w:t xml:space="preserve"> </w:t>
      </w:r>
      <w:r w:rsidRPr="008E6BA3">
        <w:rPr>
          <w:rFonts w:ascii="Arial Narrow" w:hAnsi="Arial Narrow"/>
          <w:sz w:val="24"/>
          <w:szCs w:val="24"/>
        </w:rPr>
        <w:t>as</w:t>
      </w:r>
      <w:r w:rsidRPr="008E6BA3">
        <w:rPr>
          <w:rFonts w:ascii="Arial Narrow" w:hAnsi="Arial Narrow"/>
          <w:spacing w:val="-17"/>
          <w:sz w:val="24"/>
          <w:szCs w:val="24"/>
        </w:rPr>
        <w:t xml:space="preserve"> </w:t>
      </w:r>
      <w:r w:rsidRPr="008E6BA3">
        <w:rPr>
          <w:rFonts w:ascii="Arial Narrow" w:hAnsi="Arial Narrow"/>
          <w:sz w:val="24"/>
          <w:szCs w:val="24"/>
        </w:rPr>
        <w:t>transações</w:t>
      </w:r>
      <w:r w:rsidRPr="008E6BA3">
        <w:rPr>
          <w:rFonts w:ascii="Arial Narrow" w:hAnsi="Arial Narrow"/>
          <w:spacing w:val="-16"/>
          <w:sz w:val="24"/>
          <w:szCs w:val="24"/>
        </w:rPr>
        <w:t xml:space="preserve"> </w:t>
      </w:r>
      <w:r w:rsidRPr="008E6BA3">
        <w:rPr>
          <w:rFonts w:ascii="Arial Narrow" w:hAnsi="Arial Narrow"/>
          <w:sz w:val="24"/>
          <w:szCs w:val="24"/>
        </w:rPr>
        <w:t>e</w:t>
      </w:r>
      <w:r w:rsidRPr="008E6BA3">
        <w:rPr>
          <w:rFonts w:ascii="Arial Narrow" w:hAnsi="Arial Narrow"/>
          <w:spacing w:val="-15"/>
          <w:sz w:val="24"/>
          <w:szCs w:val="24"/>
        </w:rPr>
        <w:t xml:space="preserve"> </w:t>
      </w:r>
      <w:r w:rsidRPr="008E6BA3">
        <w:rPr>
          <w:rFonts w:ascii="Arial Narrow" w:hAnsi="Arial Narrow"/>
          <w:sz w:val="24"/>
          <w:szCs w:val="24"/>
        </w:rPr>
        <w:t>fatos</w:t>
      </w:r>
      <w:r w:rsidRPr="008E6BA3">
        <w:rPr>
          <w:rFonts w:ascii="Arial Narrow" w:hAnsi="Arial Narrow"/>
          <w:spacing w:val="-13"/>
          <w:sz w:val="24"/>
          <w:szCs w:val="24"/>
        </w:rPr>
        <w:t xml:space="preserve"> </w:t>
      </w:r>
      <w:r w:rsidRPr="008E6BA3">
        <w:rPr>
          <w:rFonts w:ascii="Arial Narrow" w:hAnsi="Arial Narrow"/>
          <w:sz w:val="24"/>
          <w:szCs w:val="24"/>
        </w:rPr>
        <w:t>relevantes devem ser autorizados e executados somente por pessoas que atuem no âmbito de sua competência. As permissões de acesso a softwares ou a determinados documentos e informações devem ser claras e estar identificadas nos procedimentos de cada</w:t>
      </w:r>
      <w:r w:rsidRPr="008E6BA3">
        <w:rPr>
          <w:rFonts w:ascii="Arial Narrow" w:hAnsi="Arial Narrow"/>
          <w:spacing w:val="-5"/>
          <w:sz w:val="24"/>
          <w:szCs w:val="24"/>
        </w:rPr>
        <w:t xml:space="preserve"> </w:t>
      </w:r>
      <w:r w:rsidRPr="008E6BA3">
        <w:rPr>
          <w:rFonts w:ascii="Arial Narrow" w:hAnsi="Arial Narrow"/>
          <w:sz w:val="24"/>
          <w:szCs w:val="24"/>
        </w:rPr>
        <w:t>setor;</w:t>
      </w:r>
    </w:p>
    <w:p w:rsidR="002D0908" w:rsidRDefault="00B2747B" w:rsidP="002D0908">
      <w:pPr>
        <w:pStyle w:val="PargrafodaLista"/>
        <w:numPr>
          <w:ilvl w:val="0"/>
          <w:numId w:val="13"/>
        </w:numPr>
        <w:tabs>
          <w:tab w:val="left" w:pos="834"/>
        </w:tabs>
        <w:spacing w:line="360" w:lineRule="auto"/>
        <w:ind w:right="716"/>
        <w:jc w:val="both"/>
        <w:rPr>
          <w:rFonts w:ascii="Arial Narrow" w:hAnsi="Arial Narrow"/>
          <w:sz w:val="24"/>
          <w:szCs w:val="24"/>
        </w:rPr>
      </w:pPr>
      <w:r w:rsidRPr="008E6BA3">
        <w:rPr>
          <w:rFonts w:ascii="Arial Narrow" w:hAnsi="Arial Narrow"/>
          <w:b/>
          <w:sz w:val="24"/>
          <w:szCs w:val="24"/>
        </w:rPr>
        <w:t>Agente</w:t>
      </w:r>
      <w:r w:rsidRPr="008E6BA3">
        <w:rPr>
          <w:rFonts w:ascii="Arial Narrow" w:hAnsi="Arial Narrow"/>
          <w:b/>
          <w:spacing w:val="-8"/>
          <w:sz w:val="24"/>
          <w:szCs w:val="24"/>
        </w:rPr>
        <w:t xml:space="preserve"> </w:t>
      </w:r>
      <w:r w:rsidRPr="008E6BA3">
        <w:rPr>
          <w:rFonts w:ascii="Arial Narrow" w:hAnsi="Arial Narrow"/>
          <w:b/>
          <w:sz w:val="24"/>
          <w:szCs w:val="24"/>
        </w:rPr>
        <w:t>capaz</w:t>
      </w:r>
      <w:r w:rsidRPr="008E6BA3">
        <w:rPr>
          <w:rFonts w:ascii="Arial Narrow" w:hAnsi="Arial Narrow"/>
          <w:b/>
          <w:spacing w:val="-8"/>
          <w:sz w:val="24"/>
          <w:szCs w:val="24"/>
        </w:rPr>
        <w:t xml:space="preserve"> </w:t>
      </w:r>
      <w:r w:rsidRPr="008E6BA3">
        <w:rPr>
          <w:rFonts w:ascii="Arial Narrow" w:hAnsi="Arial Narrow"/>
          <w:b/>
          <w:sz w:val="24"/>
          <w:szCs w:val="24"/>
        </w:rPr>
        <w:t>e</w:t>
      </w:r>
      <w:r w:rsidRPr="008E6BA3">
        <w:rPr>
          <w:rFonts w:ascii="Arial Narrow" w:hAnsi="Arial Narrow"/>
          <w:b/>
          <w:spacing w:val="-9"/>
          <w:sz w:val="24"/>
          <w:szCs w:val="24"/>
        </w:rPr>
        <w:t xml:space="preserve"> </w:t>
      </w:r>
      <w:r w:rsidRPr="008E6BA3">
        <w:rPr>
          <w:rFonts w:ascii="Arial Narrow" w:hAnsi="Arial Narrow"/>
          <w:b/>
          <w:sz w:val="24"/>
          <w:szCs w:val="24"/>
        </w:rPr>
        <w:t>desvios</w:t>
      </w:r>
      <w:r w:rsidRPr="008E6BA3">
        <w:rPr>
          <w:rFonts w:ascii="Arial Narrow" w:hAnsi="Arial Narrow"/>
          <w:b/>
          <w:spacing w:val="-7"/>
          <w:sz w:val="24"/>
          <w:szCs w:val="24"/>
        </w:rPr>
        <w:t xml:space="preserve"> </w:t>
      </w:r>
      <w:r w:rsidRPr="008E6BA3">
        <w:rPr>
          <w:rFonts w:ascii="Arial Narrow" w:hAnsi="Arial Narrow"/>
          <w:b/>
          <w:sz w:val="24"/>
          <w:szCs w:val="24"/>
        </w:rPr>
        <w:t>de</w:t>
      </w:r>
      <w:r w:rsidRPr="008E6BA3">
        <w:rPr>
          <w:rFonts w:ascii="Arial Narrow" w:hAnsi="Arial Narrow"/>
          <w:b/>
          <w:spacing w:val="-9"/>
          <w:sz w:val="24"/>
          <w:szCs w:val="24"/>
        </w:rPr>
        <w:t xml:space="preserve"> </w:t>
      </w:r>
      <w:r w:rsidRPr="008E6BA3">
        <w:rPr>
          <w:rFonts w:ascii="Arial Narrow" w:hAnsi="Arial Narrow"/>
          <w:b/>
          <w:sz w:val="24"/>
          <w:szCs w:val="24"/>
        </w:rPr>
        <w:t>funções</w:t>
      </w:r>
      <w:r w:rsidRPr="008E6BA3">
        <w:rPr>
          <w:rFonts w:ascii="Arial Narrow" w:hAnsi="Arial Narrow"/>
          <w:b/>
          <w:spacing w:val="-6"/>
          <w:sz w:val="24"/>
          <w:szCs w:val="24"/>
        </w:rPr>
        <w:t xml:space="preserve"> </w:t>
      </w:r>
      <w:r w:rsidRPr="008E6BA3">
        <w:rPr>
          <w:rFonts w:ascii="Arial Narrow" w:hAnsi="Arial Narrow"/>
          <w:sz w:val="24"/>
          <w:szCs w:val="24"/>
        </w:rPr>
        <w:t>–</w:t>
      </w:r>
      <w:r w:rsidRPr="008E6BA3">
        <w:rPr>
          <w:rFonts w:ascii="Arial Narrow" w:hAnsi="Arial Narrow"/>
          <w:spacing w:val="-9"/>
          <w:sz w:val="24"/>
          <w:szCs w:val="24"/>
        </w:rPr>
        <w:t xml:space="preserve"> </w:t>
      </w:r>
      <w:r w:rsidRPr="008E6BA3">
        <w:rPr>
          <w:rFonts w:ascii="Arial Narrow" w:hAnsi="Arial Narrow"/>
          <w:sz w:val="24"/>
          <w:szCs w:val="24"/>
        </w:rPr>
        <w:t>as</w:t>
      </w:r>
      <w:r w:rsidRPr="008E6BA3">
        <w:rPr>
          <w:rFonts w:ascii="Arial Narrow" w:hAnsi="Arial Narrow"/>
          <w:spacing w:val="-7"/>
          <w:sz w:val="24"/>
          <w:szCs w:val="24"/>
        </w:rPr>
        <w:t xml:space="preserve"> </w:t>
      </w:r>
      <w:r w:rsidRPr="008E6BA3">
        <w:rPr>
          <w:rFonts w:ascii="Arial Narrow" w:hAnsi="Arial Narrow"/>
          <w:sz w:val="24"/>
          <w:szCs w:val="24"/>
        </w:rPr>
        <w:t>atividades</w:t>
      </w:r>
      <w:r w:rsidRPr="008E6BA3">
        <w:rPr>
          <w:rFonts w:ascii="Arial Narrow" w:hAnsi="Arial Narrow"/>
          <w:spacing w:val="-8"/>
          <w:sz w:val="24"/>
          <w:szCs w:val="24"/>
        </w:rPr>
        <w:t xml:space="preserve"> </w:t>
      </w:r>
      <w:r w:rsidRPr="008E6BA3">
        <w:rPr>
          <w:rFonts w:ascii="Arial Narrow" w:hAnsi="Arial Narrow"/>
          <w:sz w:val="24"/>
          <w:szCs w:val="24"/>
        </w:rPr>
        <w:t>necessárias</w:t>
      </w:r>
      <w:r w:rsidRPr="008E6BA3">
        <w:rPr>
          <w:rFonts w:ascii="Arial Narrow" w:hAnsi="Arial Narrow"/>
          <w:spacing w:val="-7"/>
          <w:sz w:val="24"/>
          <w:szCs w:val="24"/>
        </w:rPr>
        <w:t xml:space="preserve"> </w:t>
      </w:r>
      <w:r w:rsidRPr="008E6BA3">
        <w:rPr>
          <w:rFonts w:ascii="Arial Narrow" w:hAnsi="Arial Narrow"/>
          <w:sz w:val="24"/>
          <w:szCs w:val="24"/>
        </w:rPr>
        <w:t>à</w:t>
      </w:r>
      <w:r w:rsidRPr="008E6BA3">
        <w:rPr>
          <w:rFonts w:ascii="Arial Narrow" w:hAnsi="Arial Narrow"/>
          <w:spacing w:val="-7"/>
          <w:sz w:val="24"/>
          <w:szCs w:val="24"/>
        </w:rPr>
        <w:t xml:space="preserve"> </w:t>
      </w:r>
      <w:r w:rsidRPr="008E6BA3">
        <w:rPr>
          <w:rFonts w:ascii="Arial Narrow" w:hAnsi="Arial Narrow"/>
          <w:sz w:val="24"/>
          <w:szCs w:val="24"/>
        </w:rPr>
        <w:t>manutenção</w:t>
      </w:r>
      <w:r w:rsidRPr="008E6BA3">
        <w:rPr>
          <w:rFonts w:ascii="Arial Narrow" w:hAnsi="Arial Narrow"/>
          <w:spacing w:val="-9"/>
          <w:sz w:val="24"/>
          <w:szCs w:val="24"/>
        </w:rPr>
        <w:t xml:space="preserve"> </w:t>
      </w:r>
      <w:r w:rsidRPr="008E6BA3">
        <w:rPr>
          <w:rFonts w:ascii="Arial Narrow" w:hAnsi="Arial Narrow"/>
          <w:sz w:val="24"/>
          <w:szCs w:val="24"/>
        </w:rPr>
        <w:t>das</w:t>
      </w:r>
      <w:r w:rsidRPr="008E6BA3">
        <w:rPr>
          <w:rFonts w:ascii="Arial Narrow" w:hAnsi="Arial Narrow"/>
          <w:spacing w:val="-6"/>
          <w:sz w:val="24"/>
          <w:szCs w:val="24"/>
        </w:rPr>
        <w:t xml:space="preserve"> </w:t>
      </w:r>
      <w:r w:rsidRPr="008E6BA3">
        <w:rPr>
          <w:rFonts w:ascii="Arial Narrow" w:hAnsi="Arial Narrow"/>
          <w:sz w:val="24"/>
          <w:szCs w:val="24"/>
        </w:rPr>
        <w:t>ações governamentais devem ser exercidas por servidor efetivo, recrutados e selecionados mediante concurso público, com lotação adequada em relação ao seu cargo, sendo os cargos em comissão apenas utilizados para atividades de chefia (onde há um ou mais subordinados), direção (onde existem um ou mais setores e chefes subordinados) ou assessoramento (emissão de opinião, geralmente técnica sobre determinado assunto), e estagiários apenas para o exercício de atividades auxiliares com a devida supervisão e desenvolvimento.</w:t>
      </w:r>
      <w:bookmarkStart w:id="7" w:name="_Toc514331433"/>
    </w:p>
    <w:p w:rsidR="00F37033" w:rsidRPr="002D0908" w:rsidRDefault="00B2747B" w:rsidP="002D0908">
      <w:pPr>
        <w:pStyle w:val="PargrafodaLista"/>
        <w:numPr>
          <w:ilvl w:val="0"/>
          <w:numId w:val="13"/>
        </w:numPr>
        <w:tabs>
          <w:tab w:val="left" w:pos="834"/>
        </w:tabs>
        <w:spacing w:line="360" w:lineRule="auto"/>
        <w:ind w:left="851" w:right="718" w:hanging="425"/>
        <w:jc w:val="both"/>
        <w:rPr>
          <w:rFonts w:ascii="Arial Narrow" w:hAnsi="Arial Narrow"/>
          <w:sz w:val="24"/>
          <w:szCs w:val="24"/>
        </w:rPr>
      </w:pPr>
      <w:r w:rsidRPr="002D0908">
        <w:rPr>
          <w:rFonts w:ascii="Arial Narrow" w:hAnsi="Arial Narrow"/>
          <w:b/>
          <w:sz w:val="24"/>
          <w:szCs w:val="24"/>
        </w:rPr>
        <w:t xml:space="preserve">Mapeamento de </w:t>
      </w:r>
      <w:r w:rsidR="007D3754" w:rsidRPr="002D0908">
        <w:rPr>
          <w:rFonts w:ascii="Arial Narrow" w:hAnsi="Arial Narrow"/>
          <w:b/>
          <w:sz w:val="24"/>
          <w:szCs w:val="24"/>
        </w:rPr>
        <w:t>P</w:t>
      </w:r>
      <w:r w:rsidRPr="002D0908">
        <w:rPr>
          <w:rFonts w:ascii="Arial Narrow" w:hAnsi="Arial Narrow"/>
          <w:b/>
          <w:sz w:val="24"/>
          <w:szCs w:val="24"/>
        </w:rPr>
        <w:t>rocessos</w:t>
      </w:r>
      <w:bookmarkEnd w:id="7"/>
      <w:r w:rsidR="002D0908" w:rsidRPr="002D0908">
        <w:rPr>
          <w:rFonts w:ascii="Arial Narrow" w:hAnsi="Arial Narrow"/>
          <w:b/>
          <w:sz w:val="24"/>
          <w:szCs w:val="24"/>
        </w:rPr>
        <w:t xml:space="preserve"> - </w:t>
      </w:r>
      <w:r w:rsidR="002D0908" w:rsidRPr="002D0908">
        <w:rPr>
          <w:rFonts w:ascii="Arial Narrow" w:hAnsi="Arial Narrow"/>
          <w:sz w:val="24"/>
          <w:szCs w:val="24"/>
        </w:rPr>
        <w:t>p</w:t>
      </w:r>
      <w:r w:rsidRPr="002D0908">
        <w:rPr>
          <w:rFonts w:ascii="Arial Narrow" w:hAnsi="Arial Narrow"/>
          <w:sz w:val="24"/>
          <w:szCs w:val="24"/>
        </w:rPr>
        <w:t>rocesso</w:t>
      </w:r>
      <w:r w:rsidRPr="002D0908">
        <w:rPr>
          <w:rFonts w:ascii="Arial Narrow" w:hAnsi="Arial Narrow"/>
          <w:spacing w:val="-6"/>
          <w:sz w:val="24"/>
          <w:szCs w:val="24"/>
        </w:rPr>
        <w:t xml:space="preserve"> </w:t>
      </w:r>
      <w:r w:rsidRPr="002D0908">
        <w:rPr>
          <w:rFonts w:ascii="Arial Narrow" w:hAnsi="Arial Narrow"/>
          <w:sz w:val="24"/>
          <w:szCs w:val="24"/>
        </w:rPr>
        <w:t>é</w:t>
      </w:r>
      <w:r w:rsidRPr="002D0908">
        <w:rPr>
          <w:rFonts w:ascii="Arial Narrow" w:hAnsi="Arial Narrow"/>
          <w:spacing w:val="-7"/>
          <w:sz w:val="24"/>
          <w:szCs w:val="24"/>
        </w:rPr>
        <w:t xml:space="preserve"> </w:t>
      </w:r>
      <w:r w:rsidRPr="002D0908">
        <w:rPr>
          <w:rFonts w:ascii="Arial Narrow" w:hAnsi="Arial Narrow"/>
          <w:sz w:val="24"/>
          <w:szCs w:val="24"/>
        </w:rPr>
        <w:t>um</w:t>
      </w:r>
      <w:r w:rsidRPr="002D0908">
        <w:rPr>
          <w:rFonts w:ascii="Arial Narrow" w:hAnsi="Arial Narrow"/>
          <w:spacing w:val="-4"/>
          <w:sz w:val="24"/>
          <w:szCs w:val="24"/>
        </w:rPr>
        <w:t xml:space="preserve"> </w:t>
      </w:r>
      <w:r w:rsidRPr="002D0908">
        <w:rPr>
          <w:rFonts w:ascii="Arial Narrow" w:hAnsi="Arial Narrow"/>
          <w:sz w:val="24"/>
          <w:szCs w:val="24"/>
        </w:rPr>
        <w:t>conjunto</w:t>
      </w:r>
      <w:r w:rsidRPr="002D0908">
        <w:rPr>
          <w:rFonts w:ascii="Arial Narrow" w:hAnsi="Arial Narrow"/>
          <w:spacing w:val="-6"/>
          <w:sz w:val="24"/>
          <w:szCs w:val="24"/>
        </w:rPr>
        <w:t xml:space="preserve"> </w:t>
      </w:r>
      <w:r w:rsidRPr="002D0908">
        <w:rPr>
          <w:rFonts w:ascii="Arial Narrow" w:hAnsi="Arial Narrow"/>
          <w:sz w:val="24"/>
          <w:szCs w:val="24"/>
        </w:rPr>
        <w:t>de</w:t>
      </w:r>
      <w:r w:rsidRPr="002D0908">
        <w:rPr>
          <w:rFonts w:ascii="Arial Narrow" w:hAnsi="Arial Narrow"/>
          <w:spacing w:val="-7"/>
          <w:sz w:val="24"/>
          <w:szCs w:val="24"/>
        </w:rPr>
        <w:t xml:space="preserve"> </w:t>
      </w:r>
      <w:r w:rsidRPr="002D0908">
        <w:rPr>
          <w:rFonts w:ascii="Arial Narrow" w:hAnsi="Arial Narrow"/>
          <w:sz w:val="24"/>
          <w:szCs w:val="24"/>
        </w:rPr>
        <w:t>atividades</w:t>
      </w:r>
      <w:r w:rsidRPr="002D0908">
        <w:rPr>
          <w:rFonts w:ascii="Arial Narrow" w:hAnsi="Arial Narrow"/>
          <w:spacing w:val="-4"/>
          <w:sz w:val="24"/>
          <w:szCs w:val="24"/>
        </w:rPr>
        <w:t xml:space="preserve"> </w:t>
      </w:r>
      <w:r w:rsidRPr="002D0908">
        <w:rPr>
          <w:rFonts w:ascii="Arial Narrow" w:hAnsi="Arial Narrow"/>
          <w:sz w:val="24"/>
          <w:szCs w:val="24"/>
        </w:rPr>
        <w:t>realizadas</w:t>
      </w:r>
      <w:r w:rsidRPr="002D0908">
        <w:rPr>
          <w:rFonts w:ascii="Arial Narrow" w:hAnsi="Arial Narrow"/>
          <w:spacing w:val="-4"/>
          <w:sz w:val="24"/>
          <w:szCs w:val="24"/>
        </w:rPr>
        <w:t xml:space="preserve"> </w:t>
      </w:r>
      <w:r w:rsidRPr="002D0908">
        <w:rPr>
          <w:rFonts w:ascii="Arial Narrow" w:hAnsi="Arial Narrow"/>
          <w:sz w:val="24"/>
          <w:szCs w:val="24"/>
        </w:rPr>
        <w:t>em</w:t>
      </w:r>
      <w:r w:rsidRPr="002D0908">
        <w:rPr>
          <w:rFonts w:ascii="Arial Narrow" w:hAnsi="Arial Narrow"/>
          <w:spacing w:val="-6"/>
          <w:sz w:val="24"/>
          <w:szCs w:val="24"/>
        </w:rPr>
        <w:t xml:space="preserve"> </w:t>
      </w:r>
      <w:r w:rsidRPr="002D0908">
        <w:rPr>
          <w:rFonts w:ascii="Arial Narrow" w:hAnsi="Arial Narrow"/>
          <w:sz w:val="24"/>
          <w:szCs w:val="24"/>
        </w:rPr>
        <w:t>sequência</w:t>
      </w:r>
      <w:r w:rsidRPr="002D0908">
        <w:rPr>
          <w:rFonts w:ascii="Arial Narrow" w:hAnsi="Arial Narrow"/>
          <w:spacing w:val="-5"/>
          <w:sz w:val="24"/>
          <w:szCs w:val="24"/>
        </w:rPr>
        <w:t xml:space="preserve"> </w:t>
      </w:r>
      <w:r w:rsidRPr="002D0908">
        <w:rPr>
          <w:rFonts w:ascii="Arial Narrow" w:hAnsi="Arial Narrow"/>
          <w:sz w:val="24"/>
          <w:szCs w:val="24"/>
        </w:rPr>
        <w:t>lógica</w:t>
      </w:r>
      <w:r w:rsidRPr="002D0908">
        <w:rPr>
          <w:rFonts w:ascii="Arial Narrow" w:hAnsi="Arial Narrow"/>
          <w:spacing w:val="-5"/>
          <w:sz w:val="24"/>
          <w:szCs w:val="24"/>
        </w:rPr>
        <w:t xml:space="preserve"> </w:t>
      </w:r>
      <w:r w:rsidRPr="002D0908">
        <w:rPr>
          <w:rFonts w:ascii="Arial Narrow" w:hAnsi="Arial Narrow"/>
          <w:sz w:val="24"/>
          <w:szCs w:val="24"/>
        </w:rPr>
        <w:t>com</w:t>
      </w:r>
      <w:r w:rsidRPr="002D0908">
        <w:rPr>
          <w:rFonts w:ascii="Arial Narrow" w:hAnsi="Arial Narrow"/>
          <w:spacing w:val="-3"/>
          <w:sz w:val="24"/>
          <w:szCs w:val="24"/>
        </w:rPr>
        <w:t xml:space="preserve"> </w:t>
      </w:r>
      <w:r w:rsidRPr="002D0908">
        <w:rPr>
          <w:rFonts w:ascii="Arial Narrow" w:hAnsi="Arial Narrow"/>
          <w:sz w:val="24"/>
          <w:szCs w:val="24"/>
        </w:rPr>
        <w:t>o</w:t>
      </w:r>
      <w:r w:rsidRPr="002D0908">
        <w:rPr>
          <w:rFonts w:ascii="Arial Narrow" w:hAnsi="Arial Narrow"/>
          <w:spacing w:val="-6"/>
          <w:sz w:val="24"/>
          <w:szCs w:val="24"/>
        </w:rPr>
        <w:t xml:space="preserve"> </w:t>
      </w:r>
      <w:r w:rsidRPr="002D0908">
        <w:rPr>
          <w:rFonts w:ascii="Arial Narrow" w:hAnsi="Arial Narrow"/>
          <w:sz w:val="24"/>
          <w:szCs w:val="24"/>
        </w:rPr>
        <w:t>objetivo</w:t>
      </w:r>
      <w:r w:rsidRPr="002D0908">
        <w:rPr>
          <w:rFonts w:ascii="Arial Narrow" w:hAnsi="Arial Narrow"/>
          <w:spacing w:val="-6"/>
          <w:sz w:val="24"/>
          <w:szCs w:val="24"/>
        </w:rPr>
        <w:t xml:space="preserve"> </w:t>
      </w:r>
      <w:r w:rsidRPr="002D0908">
        <w:rPr>
          <w:rFonts w:ascii="Arial Narrow" w:hAnsi="Arial Narrow"/>
          <w:sz w:val="24"/>
          <w:szCs w:val="24"/>
        </w:rPr>
        <w:t>de produzir um bem ou um serviço e que envolvem no mínimo duas ou mais unidades administrativas.</w:t>
      </w:r>
      <w:r w:rsidRPr="002D0908">
        <w:rPr>
          <w:rFonts w:ascii="Arial Narrow" w:hAnsi="Arial Narrow"/>
          <w:spacing w:val="22"/>
          <w:sz w:val="24"/>
          <w:szCs w:val="24"/>
        </w:rPr>
        <w:t xml:space="preserve"> </w:t>
      </w:r>
      <w:r w:rsidRPr="002D0908">
        <w:rPr>
          <w:rFonts w:ascii="Arial Narrow" w:hAnsi="Arial Narrow"/>
          <w:sz w:val="24"/>
          <w:szCs w:val="24"/>
        </w:rPr>
        <w:t>Quando</w:t>
      </w:r>
      <w:r w:rsidRPr="002D0908">
        <w:rPr>
          <w:rFonts w:ascii="Arial Narrow" w:hAnsi="Arial Narrow"/>
          <w:spacing w:val="25"/>
          <w:sz w:val="24"/>
          <w:szCs w:val="24"/>
        </w:rPr>
        <w:t xml:space="preserve"> </w:t>
      </w:r>
      <w:r w:rsidRPr="002D0908">
        <w:rPr>
          <w:rFonts w:ascii="Arial Narrow" w:hAnsi="Arial Narrow"/>
          <w:sz w:val="24"/>
          <w:szCs w:val="24"/>
        </w:rPr>
        <w:t>há</w:t>
      </w:r>
      <w:r w:rsidRPr="002D0908">
        <w:rPr>
          <w:rFonts w:ascii="Arial Narrow" w:hAnsi="Arial Narrow"/>
          <w:spacing w:val="21"/>
          <w:sz w:val="24"/>
          <w:szCs w:val="24"/>
        </w:rPr>
        <w:t xml:space="preserve"> </w:t>
      </w:r>
      <w:r w:rsidRPr="002D0908">
        <w:rPr>
          <w:rFonts w:ascii="Arial Narrow" w:hAnsi="Arial Narrow"/>
          <w:sz w:val="24"/>
          <w:szCs w:val="24"/>
        </w:rPr>
        <w:t>relação</w:t>
      </w:r>
      <w:r w:rsidRPr="002D0908">
        <w:rPr>
          <w:rFonts w:ascii="Arial Narrow" w:hAnsi="Arial Narrow"/>
          <w:spacing w:val="24"/>
          <w:sz w:val="24"/>
          <w:szCs w:val="24"/>
        </w:rPr>
        <w:t xml:space="preserve"> </w:t>
      </w:r>
      <w:r w:rsidRPr="002D0908">
        <w:rPr>
          <w:rFonts w:ascii="Arial Narrow" w:hAnsi="Arial Narrow"/>
          <w:sz w:val="24"/>
          <w:szCs w:val="24"/>
        </w:rPr>
        <w:t>entre</w:t>
      </w:r>
      <w:r w:rsidRPr="002D0908">
        <w:rPr>
          <w:rFonts w:ascii="Arial Narrow" w:hAnsi="Arial Narrow"/>
          <w:spacing w:val="24"/>
          <w:sz w:val="24"/>
          <w:szCs w:val="24"/>
        </w:rPr>
        <w:t xml:space="preserve"> </w:t>
      </w:r>
      <w:r w:rsidRPr="002D0908">
        <w:rPr>
          <w:rFonts w:ascii="Arial Narrow" w:hAnsi="Arial Narrow"/>
          <w:sz w:val="24"/>
          <w:szCs w:val="24"/>
        </w:rPr>
        <w:t>as</w:t>
      </w:r>
      <w:r w:rsidRPr="002D0908">
        <w:rPr>
          <w:rFonts w:ascii="Arial Narrow" w:hAnsi="Arial Narrow"/>
          <w:spacing w:val="23"/>
          <w:sz w:val="24"/>
          <w:szCs w:val="24"/>
        </w:rPr>
        <w:t xml:space="preserve"> </w:t>
      </w:r>
      <w:r w:rsidRPr="002D0908">
        <w:rPr>
          <w:rFonts w:ascii="Arial Narrow" w:hAnsi="Arial Narrow"/>
          <w:sz w:val="24"/>
          <w:szCs w:val="24"/>
        </w:rPr>
        <w:t>unidades,</w:t>
      </w:r>
      <w:r w:rsidRPr="002D0908">
        <w:rPr>
          <w:rFonts w:ascii="Arial Narrow" w:hAnsi="Arial Narrow"/>
          <w:spacing w:val="23"/>
          <w:sz w:val="24"/>
          <w:szCs w:val="24"/>
        </w:rPr>
        <w:t xml:space="preserve"> </w:t>
      </w:r>
      <w:r w:rsidRPr="002D0908">
        <w:rPr>
          <w:rFonts w:ascii="Arial Narrow" w:hAnsi="Arial Narrow"/>
          <w:sz w:val="24"/>
          <w:szCs w:val="24"/>
        </w:rPr>
        <w:t>há</w:t>
      </w:r>
      <w:r w:rsidRPr="002D0908">
        <w:rPr>
          <w:rFonts w:ascii="Arial Narrow" w:hAnsi="Arial Narrow"/>
          <w:spacing w:val="21"/>
          <w:sz w:val="24"/>
          <w:szCs w:val="24"/>
        </w:rPr>
        <w:t xml:space="preserve"> </w:t>
      </w:r>
      <w:r w:rsidRPr="002D0908">
        <w:rPr>
          <w:rFonts w:ascii="Arial Narrow" w:hAnsi="Arial Narrow"/>
          <w:sz w:val="24"/>
          <w:szCs w:val="24"/>
        </w:rPr>
        <w:t>processo.</w:t>
      </w:r>
      <w:r w:rsidRPr="002D0908">
        <w:rPr>
          <w:rFonts w:ascii="Arial Narrow" w:hAnsi="Arial Narrow"/>
          <w:spacing w:val="23"/>
          <w:sz w:val="24"/>
          <w:szCs w:val="24"/>
        </w:rPr>
        <w:t xml:space="preserve"> </w:t>
      </w:r>
      <w:r w:rsidRPr="002D0908">
        <w:rPr>
          <w:rFonts w:ascii="Arial Narrow" w:hAnsi="Arial Narrow"/>
          <w:sz w:val="24"/>
          <w:szCs w:val="24"/>
        </w:rPr>
        <w:t>Os</w:t>
      </w:r>
      <w:r w:rsidRPr="002D0908">
        <w:rPr>
          <w:rFonts w:ascii="Arial Narrow" w:hAnsi="Arial Narrow"/>
          <w:spacing w:val="24"/>
          <w:sz w:val="24"/>
          <w:szCs w:val="24"/>
        </w:rPr>
        <w:t xml:space="preserve"> </w:t>
      </w:r>
      <w:r w:rsidRPr="002D0908">
        <w:rPr>
          <w:rFonts w:ascii="Arial Narrow" w:hAnsi="Arial Narrow"/>
          <w:sz w:val="24"/>
          <w:szCs w:val="24"/>
        </w:rPr>
        <w:t>processos</w:t>
      </w:r>
      <w:r w:rsidRPr="002D0908">
        <w:rPr>
          <w:rFonts w:ascii="Arial Narrow" w:hAnsi="Arial Narrow"/>
          <w:spacing w:val="23"/>
          <w:sz w:val="24"/>
          <w:szCs w:val="24"/>
        </w:rPr>
        <w:t xml:space="preserve"> </w:t>
      </w:r>
      <w:r w:rsidRPr="002D0908">
        <w:rPr>
          <w:rFonts w:ascii="Arial Narrow" w:hAnsi="Arial Narrow"/>
          <w:sz w:val="24"/>
          <w:szCs w:val="24"/>
        </w:rPr>
        <w:t>perpassam</w:t>
      </w:r>
      <w:r w:rsidR="00552B37" w:rsidRPr="002D0908">
        <w:rPr>
          <w:rFonts w:ascii="Arial Narrow" w:hAnsi="Arial Narrow"/>
          <w:sz w:val="24"/>
          <w:szCs w:val="24"/>
        </w:rPr>
        <w:t xml:space="preserve"> </w:t>
      </w:r>
      <w:r w:rsidRPr="002D0908">
        <w:rPr>
          <w:rFonts w:ascii="Arial Narrow" w:hAnsi="Arial Narrow"/>
          <w:sz w:val="24"/>
          <w:szCs w:val="24"/>
        </w:rPr>
        <w:t xml:space="preserve">várias unidades administrativas e, em cada uma, realizam atividades e tarefas. Um trabalho realizado apenas em uma unidade é uma atividade, que pode ser dividida </w:t>
      </w:r>
      <w:r w:rsidRPr="002D0908">
        <w:rPr>
          <w:rFonts w:ascii="Arial Narrow" w:hAnsi="Arial Narrow"/>
          <w:sz w:val="24"/>
          <w:szCs w:val="24"/>
        </w:rPr>
        <w:lastRenderedPageBreak/>
        <w:t>em tarefas. Todo trabalho na organização faz parte de alguma atividade e de algum processo. O funcionamento do sistema de controle interno se dá através de processos. Daí a importância de identificar os processos e as atividades que os compõem.</w:t>
      </w:r>
      <w:r w:rsidR="002D0908">
        <w:rPr>
          <w:rFonts w:ascii="Arial Narrow" w:hAnsi="Arial Narrow"/>
          <w:sz w:val="24"/>
          <w:szCs w:val="24"/>
        </w:rPr>
        <w:t xml:space="preserve"> </w:t>
      </w:r>
      <w:r w:rsidRPr="002D0908">
        <w:rPr>
          <w:rFonts w:ascii="Arial Narrow" w:hAnsi="Arial Narrow"/>
          <w:sz w:val="24"/>
          <w:szCs w:val="24"/>
        </w:rPr>
        <w:t>Mapear</w:t>
      </w:r>
      <w:r w:rsidRPr="002D0908">
        <w:rPr>
          <w:rFonts w:ascii="Arial Narrow" w:hAnsi="Arial Narrow"/>
          <w:spacing w:val="-13"/>
          <w:sz w:val="24"/>
          <w:szCs w:val="24"/>
        </w:rPr>
        <w:t xml:space="preserve"> </w:t>
      </w:r>
      <w:r w:rsidRPr="002D0908">
        <w:rPr>
          <w:rFonts w:ascii="Arial Narrow" w:hAnsi="Arial Narrow"/>
          <w:sz w:val="24"/>
          <w:szCs w:val="24"/>
        </w:rPr>
        <w:t>processos</w:t>
      </w:r>
      <w:r w:rsidRPr="002D0908">
        <w:rPr>
          <w:rFonts w:ascii="Arial Narrow" w:hAnsi="Arial Narrow"/>
          <w:spacing w:val="-10"/>
          <w:sz w:val="24"/>
          <w:szCs w:val="24"/>
        </w:rPr>
        <w:t xml:space="preserve"> </w:t>
      </w:r>
      <w:r w:rsidRPr="002D0908">
        <w:rPr>
          <w:rFonts w:ascii="Arial Narrow" w:hAnsi="Arial Narrow"/>
          <w:sz w:val="24"/>
          <w:szCs w:val="24"/>
        </w:rPr>
        <w:t>é</w:t>
      </w:r>
      <w:r w:rsidRPr="002D0908">
        <w:rPr>
          <w:rFonts w:ascii="Arial Narrow" w:hAnsi="Arial Narrow"/>
          <w:spacing w:val="-12"/>
          <w:sz w:val="24"/>
          <w:szCs w:val="24"/>
        </w:rPr>
        <w:t xml:space="preserve"> </w:t>
      </w:r>
      <w:r w:rsidRPr="002D0908">
        <w:rPr>
          <w:rFonts w:ascii="Arial Narrow" w:hAnsi="Arial Narrow"/>
          <w:sz w:val="24"/>
          <w:szCs w:val="24"/>
        </w:rPr>
        <w:t>identificar</w:t>
      </w:r>
      <w:r w:rsidRPr="002D0908">
        <w:rPr>
          <w:rFonts w:ascii="Arial Narrow" w:hAnsi="Arial Narrow"/>
          <w:spacing w:val="-12"/>
          <w:sz w:val="24"/>
          <w:szCs w:val="24"/>
        </w:rPr>
        <w:t xml:space="preserve"> </w:t>
      </w:r>
      <w:r w:rsidRPr="002D0908">
        <w:rPr>
          <w:rFonts w:ascii="Arial Narrow" w:hAnsi="Arial Narrow"/>
          <w:sz w:val="24"/>
          <w:szCs w:val="24"/>
        </w:rPr>
        <w:t>como</w:t>
      </w:r>
      <w:r w:rsidRPr="002D0908">
        <w:rPr>
          <w:rFonts w:ascii="Arial Narrow" w:hAnsi="Arial Narrow"/>
          <w:spacing w:val="-11"/>
          <w:sz w:val="24"/>
          <w:szCs w:val="24"/>
        </w:rPr>
        <w:t xml:space="preserve"> </w:t>
      </w:r>
      <w:r w:rsidRPr="002D0908">
        <w:rPr>
          <w:rFonts w:ascii="Arial Narrow" w:hAnsi="Arial Narrow"/>
          <w:sz w:val="24"/>
          <w:szCs w:val="24"/>
        </w:rPr>
        <w:t>na</w:t>
      </w:r>
      <w:r w:rsidRPr="002D0908">
        <w:rPr>
          <w:rFonts w:ascii="Arial Narrow" w:hAnsi="Arial Narrow"/>
          <w:spacing w:val="-12"/>
          <w:sz w:val="24"/>
          <w:szCs w:val="24"/>
        </w:rPr>
        <w:t xml:space="preserve"> </w:t>
      </w:r>
      <w:r w:rsidRPr="002D0908">
        <w:rPr>
          <w:rFonts w:ascii="Arial Narrow" w:hAnsi="Arial Narrow"/>
          <w:sz w:val="24"/>
          <w:szCs w:val="24"/>
        </w:rPr>
        <w:t>prática</w:t>
      </w:r>
      <w:r w:rsidRPr="002D0908">
        <w:rPr>
          <w:rFonts w:ascii="Arial Narrow" w:hAnsi="Arial Narrow"/>
          <w:spacing w:val="-13"/>
          <w:sz w:val="24"/>
          <w:szCs w:val="24"/>
        </w:rPr>
        <w:t xml:space="preserve"> </w:t>
      </w:r>
      <w:r w:rsidRPr="002D0908">
        <w:rPr>
          <w:rFonts w:ascii="Arial Narrow" w:hAnsi="Arial Narrow"/>
          <w:sz w:val="24"/>
          <w:szCs w:val="24"/>
        </w:rPr>
        <w:t>as</w:t>
      </w:r>
      <w:r w:rsidRPr="002D0908">
        <w:rPr>
          <w:rFonts w:ascii="Arial Narrow" w:hAnsi="Arial Narrow"/>
          <w:spacing w:val="-11"/>
          <w:sz w:val="24"/>
          <w:szCs w:val="24"/>
        </w:rPr>
        <w:t xml:space="preserve"> </w:t>
      </w:r>
      <w:r w:rsidRPr="002D0908">
        <w:rPr>
          <w:rFonts w:ascii="Arial Narrow" w:hAnsi="Arial Narrow"/>
          <w:sz w:val="24"/>
          <w:szCs w:val="24"/>
        </w:rPr>
        <w:t>atividades</w:t>
      </w:r>
      <w:r w:rsidRPr="002D0908">
        <w:rPr>
          <w:rFonts w:ascii="Arial Narrow" w:hAnsi="Arial Narrow"/>
          <w:spacing w:val="-8"/>
          <w:sz w:val="24"/>
          <w:szCs w:val="24"/>
        </w:rPr>
        <w:t xml:space="preserve"> </w:t>
      </w:r>
      <w:r w:rsidRPr="002D0908">
        <w:rPr>
          <w:rFonts w:ascii="Arial Narrow" w:hAnsi="Arial Narrow"/>
          <w:sz w:val="24"/>
          <w:szCs w:val="24"/>
        </w:rPr>
        <w:t>estão</w:t>
      </w:r>
      <w:r w:rsidRPr="002D0908">
        <w:rPr>
          <w:rFonts w:ascii="Arial Narrow" w:hAnsi="Arial Narrow"/>
          <w:spacing w:val="-11"/>
          <w:sz w:val="24"/>
          <w:szCs w:val="24"/>
        </w:rPr>
        <w:t xml:space="preserve"> </w:t>
      </w:r>
      <w:r w:rsidRPr="002D0908">
        <w:rPr>
          <w:rFonts w:ascii="Arial Narrow" w:hAnsi="Arial Narrow"/>
          <w:sz w:val="24"/>
          <w:szCs w:val="24"/>
        </w:rPr>
        <w:t>sendo</w:t>
      </w:r>
      <w:r w:rsidRPr="002D0908">
        <w:rPr>
          <w:rFonts w:ascii="Arial Narrow" w:hAnsi="Arial Narrow"/>
          <w:spacing w:val="-10"/>
          <w:sz w:val="24"/>
          <w:szCs w:val="24"/>
        </w:rPr>
        <w:t xml:space="preserve"> </w:t>
      </w:r>
      <w:r w:rsidRPr="002D0908">
        <w:rPr>
          <w:rFonts w:ascii="Arial Narrow" w:hAnsi="Arial Narrow"/>
          <w:sz w:val="24"/>
          <w:szCs w:val="24"/>
        </w:rPr>
        <w:t>desenvolvidas, permitindo enxergar claramente os pontos fortes, pontos fracos, pontos que precisam ser melhorados, tais como “gargalos”, falhas de integração, atividades redundantes, tarefas de baixo valor agregado, retrabalhos, excesso de documentações e</w:t>
      </w:r>
      <w:r w:rsidRPr="002D0908">
        <w:rPr>
          <w:rFonts w:ascii="Arial Narrow" w:hAnsi="Arial Narrow"/>
          <w:spacing w:val="-2"/>
          <w:sz w:val="24"/>
          <w:szCs w:val="24"/>
        </w:rPr>
        <w:t xml:space="preserve"> </w:t>
      </w:r>
      <w:r w:rsidRPr="002D0908">
        <w:rPr>
          <w:rFonts w:ascii="Arial Narrow" w:hAnsi="Arial Narrow"/>
          <w:sz w:val="24"/>
          <w:szCs w:val="24"/>
        </w:rPr>
        <w:t>aprovações.</w:t>
      </w:r>
    </w:p>
    <w:p w:rsidR="00F37033" w:rsidRPr="008E6BA3" w:rsidRDefault="00B2747B" w:rsidP="002D0908">
      <w:pPr>
        <w:pStyle w:val="Corpodetexto"/>
        <w:spacing w:line="360" w:lineRule="auto"/>
        <w:ind w:left="851" w:right="721" w:hanging="30"/>
        <w:jc w:val="both"/>
        <w:rPr>
          <w:rFonts w:ascii="Arial Narrow" w:hAnsi="Arial Narrow"/>
        </w:rPr>
      </w:pPr>
      <w:r w:rsidRPr="002D0908">
        <w:rPr>
          <w:rFonts w:ascii="Arial Narrow" w:hAnsi="Arial Narrow"/>
        </w:rPr>
        <w:t xml:space="preserve">Os processos </w:t>
      </w:r>
      <w:r w:rsidR="00552B37" w:rsidRPr="002D0908">
        <w:rPr>
          <w:rFonts w:ascii="Arial Narrow" w:hAnsi="Arial Narrow"/>
        </w:rPr>
        <w:t>devem ser</w:t>
      </w:r>
      <w:r w:rsidRPr="002D0908">
        <w:rPr>
          <w:rFonts w:ascii="Arial Narrow" w:hAnsi="Arial Narrow"/>
        </w:rPr>
        <w:t xml:space="preserve"> identificados por fluxogramas que apresentam, de forma intuitiva, suas atividades, movimentações e os setores envolvidos.</w:t>
      </w:r>
    </w:p>
    <w:p w:rsidR="0044533F" w:rsidRDefault="0044533F" w:rsidP="0044533F">
      <w:pPr>
        <w:pStyle w:val="Corpodetexto"/>
        <w:spacing w:before="121" w:line="360" w:lineRule="auto"/>
        <w:ind w:left="113" w:right="721" w:hanging="113"/>
        <w:jc w:val="both"/>
        <w:rPr>
          <w:sz w:val="23"/>
        </w:rPr>
      </w:pPr>
      <w:r>
        <w:rPr>
          <w:noProof/>
          <w:sz w:val="23"/>
          <w:lang w:bidi="ar-SA"/>
        </w:rPr>
        <w:drawing>
          <wp:inline distT="0" distB="0" distL="0" distR="0">
            <wp:extent cx="6292850" cy="2932430"/>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eamento de process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2850" cy="2932430"/>
                    </a:xfrm>
                    <a:prstGeom prst="rect">
                      <a:avLst/>
                    </a:prstGeom>
                  </pic:spPr>
                </pic:pic>
              </a:graphicData>
            </a:graphic>
          </wp:inline>
        </w:drawing>
      </w:r>
    </w:p>
    <w:p w:rsidR="0044533F" w:rsidRDefault="0044533F">
      <w:pPr>
        <w:pStyle w:val="Corpodetexto"/>
        <w:spacing w:line="360" w:lineRule="auto"/>
        <w:ind w:left="113" w:right="720" w:firstLine="708"/>
        <w:jc w:val="both"/>
      </w:pPr>
    </w:p>
    <w:p w:rsidR="004D2040" w:rsidRPr="004D2040" w:rsidRDefault="0044533F" w:rsidP="004D2040">
      <w:pPr>
        <w:pStyle w:val="Corpodetexto"/>
        <w:spacing w:line="360" w:lineRule="auto"/>
        <w:ind w:left="851" w:right="726" w:hanging="30"/>
        <w:jc w:val="both"/>
        <w:rPr>
          <w:rFonts w:ascii="Arial Narrow" w:hAnsi="Arial Narrow"/>
          <w:b/>
        </w:rPr>
      </w:pPr>
      <w:r w:rsidRPr="008E6BA3">
        <w:rPr>
          <w:rFonts w:ascii="Arial Narrow" w:hAnsi="Arial Narrow"/>
        </w:rPr>
        <w:t>A controladoria municipal pode promover e participar (auxiliar) no mapeamento de diversos processos no âmbito municipal, como forma de contribuir com a gestão e, ao mesmo tempo, obter elementos para a edição de instrução normativa de controle interno relativa ao processo mapeado</w:t>
      </w:r>
      <w:r w:rsidR="00B2747B" w:rsidRPr="008E6BA3">
        <w:rPr>
          <w:rFonts w:ascii="Arial Narrow" w:hAnsi="Arial Narrow"/>
        </w:rPr>
        <w:t>.</w:t>
      </w:r>
    </w:p>
    <w:p w:rsidR="0044533F" w:rsidRPr="004D2040" w:rsidRDefault="00B2747B" w:rsidP="004D2040">
      <w:pPr>
        <w:pStyle w:val="Corpodetexto"/>
        <w:numPr>
          <w:ilvl w:val="0"/>
          <w:numId w:val="13"/>
        </w:numPr>
        <w:spacing w:before="1" w:line="360" w:lineRule="auto"/>
        <w:ind w:left="851" w:right="715" w:hanging="284"/>
        <w:jc w:val="both"/>
        <w:rPr>
          <w:rFonts w:ascii="Arial Narrow" w:hAnsi="Arial Narrow"/>
        </w:rPr>
      </w:pPr>
      <w:bookmarkStart w:id="8" w:name="_Toc514331434"/>
      <w:r w:rsidRPr="004D2040">
        <w:rPr>
          <w:rFonts w:ascii="Arial Narrow" w:hAnsi="Arial Narrow"/>
          <w:b/>
        </w:rPr>
        <w:t xml:space="preserve">Procedimentos </w:t>
      </w:r>
      <w:r w:rsidR="007D3754" w:rsidRPr="004D2040">
        <w:rPr>
          <w:rFonts w:ascii="Arial Narrow" w:hAnsi="Arial Narrow"/>
          <w:b/>
        </w:rPr>
        <w:t>O</w:t>
      </w:r>
      <w:r w:rsidRPr="004D2040">
        <w:rPr>
          <w:rFonts w:ascii="Arial Narrow" w:hAnsi="Arial Narrow"/>
          <w:b/>
        </w:rPr>
        <w:t>peracionais dos</w:t>
      </w:r>
      <w:r w:rsidRPr="004D2040">
        <w:rPr>
          <w:rFonts w:ascii="Arial Narrow" w:hAnsi="Arial Narrow"/>
          <w:b/>
          <w:spacing w:val="-1"/>
        </w:rPr>
        <w:t xml:space="preserve"> </w:t>
      </w:r>
      <w:r w:rsidR="007D3754" w:rsidRPr="004D2040">
        <w:rPr>
          <w:rFonts w:ascii="Arial Narrow" w:hAnsi="Arial Narrow"/>
          <w:b/>
        </w:rPr>
        <w:t>S</w:t>
      </w:r>
      <w:r w:rsidRPr="004D2040">
        <w:rPr>
          <w:rFonts w:ascii="Arial Narrow" w:hAnsi="Arial Narrow"/>
          <w:b/>
        </w:rPr>
        <w:t>etores</w:t>
      </w:r>
      <w:r w:rsidR="00A34808" w:rsidRPr="004D2040">
        <w:rPr>
          <w:rFonts w:ascii="Arial Narrow" w:hAnsi="Arial Narrow"/>
          <w:b/>
        </w:rPr>
        <w:t xml:space="preserve"> e a </w:t>
      </w:r>
      <w:r w:rsidR="007D3754" w:rsidRPr="004D2040">
        <w:rPr>
          <w:rFonts w:ascii="Arial Narrow" w:hAnsi="Arial Narrow"/>
          <w:b/>
        </w:rPr>
        <w:t>E</w:t>
      </w:r>
      <w:r w:rsidR="00A34808" w:rsidRPr="004D2040">
        <w:rPr>
          <w:rFonts w:ascii="Arial Narrow" w:hAnsi="Arial Narrow"/>
          <w:b/>
        </w:rPr>
        <w:t xml:space="preserve">dição de </w:t>
      </w:r>
      <w:r w:rsidR="007D3754" w:rsidRPr="004D2040">
        <w:rPr>
          <w:rFonts w:ascii="Arial Narrow" w:hAnsi="Arial Narrow"/>
          <w:b/>
        </w:rPr>
        <w:t>M</w:t>
      </w:r>
      <w:r w:rsidR="00A34808" w:rsidRPr="004D2040">
        <w:rPr>
          <w:rFonts w:ascii="Arial Narrow" w:hAnsi="Arial Narrow"/>
          <w:b/>
        </w:rPr>
        <w:t>anuais</w:t>
      </w:r>
      <w:bookmarkEnd w:id="8"/>
      <w:r w:rsidR="004D2040" w:rsidRPr="004D2040">
        <w:rPr>
          <w:rFonts w:ascii="Arial Narrow" w:hAnsi="Arial Narrow"/>
          <w:b/>
        </w:rPr>
        <w:t xml:space="preserve"> - </w:t>
      </w:r>
      <w:r w:rsidRPr="004D2040">
        <w:rPr>
          <w:rFonts w:ascii="Arial Narrow" w:hAnsi="Arial Narrow"/>
        </w:rPr>
        <w:t xml:space="preserve">Os procedimentos operacionais detalham as rotinas internas de cada setor, permitindo ao responsável realizar o seu trabalho com base no levantamento de dados e evidências. </w:t>
      </w:r>
      <w:r w:rsidRPr="004D2040">
        <w:rPr>
          <w:rFonts w:ascii="Arial Narrow" w:hAnsi="Arial Narrow"/>
          <w:u w:val="single"/>
        </w:rPr>
        <w:t>É o</w:t>
      </w:r>
      <w:r w:rsidR="0044533F" w:rsidRPr="004D2040">
        <w:rPr>
          <w:rFonts w:ascii="Arial Narrow" w:hAnsi="Arial Narrow"/>
          <w:u w:val="single"/>
        </w:rPr>
        <w:t xml:space="preserve"> </w:t>
      </w:r>
      <w:r w:rsidRPr="004D2040">
        <w:rPr>
          <w:rFonts w:ascii="Arial Narrow" w:hAnsi="Arial Narrow"/>
          <w:u w:val="single"/>
        </w:rPr>
        <w:t>manual</w:t>
      </w:r>
      <w:r w:rsidRPr="004D2040">
        <w:rPr>
          <w:rFonts w:ascii="Arial Narrow" w:hAnsi="Arial Narrow"/>
          <w:spacing w:val="-11"/>
          <w:u w:val="single"/>
        </w:rPr>
        <w:t xml:space="preserve"> </w:t>
      </w:r>
      <w:r w:rsidRPr="004D2040">
        <w:rPr>
          <w:rFonts w:ascii="Arial Narrow" w:hAnsi="Arial Narrow"/>
          <w:u w:val="single"/>
        </w:rPr>
        <w:t>do</w:t>
      </w:r>
      <w:r w:rsidRPr="004D2040">
        <w:rPr>
          <w:rFonts w:ascii="Arial Narrow" w:hAnsi="Arial Narrow"/>
          <w:spacing w:val="-11"/>
          <w:u w:val="single"/>
        </w:rPr>
        <w:t xml:space="preserve"> </w:t>
      </w:r>
      <w:r w:rsidRPr="004D2040">
        <w:rPr>
          <w:rFonts w:ascii="Arial Narrow" w:hAnsi="Arial Narrow"/>
          <w:u w:val="single"/>
        </w:rPr>
        <w:t>setor</w:t>
      </w:r>
      <w:r w:rsidRPr="004D2040">
        <w:rPr>
          <w:rFonts w:ascii="Arial Narrow" w:hAnsi="Arial Narrow"/>
        </w:rPr>
        <w:t>.</w:t>
      </w:r>
      <w:r w:rsidRPr="004D2040">
        <w:rPr>
          <w:rFonts w:ascii="Arial Narrow" w:hAnsi="Arial Narrow"/>
          <w:spacing w:val="-9"/>
        </w:rPr>
        <w:t xml:space="preserve"> </w:t>
      </w:r>
      <w:r w:rsidRPr="004D2040">
        <w:rPr>
          <w:rFonts w:ascii="Arial Narrow" w:hAnsi="Arial Narrow"/>
        </w:rPr>
        <w:t>O</w:t>
      </w:r>
      <w:r w:rsidRPr="004D2040">
        <w:rPr>
          <w:rFonts w:ascii="Arial Narrow" w:hAnsi="Arial Narrow"/>
          <w:spacing w:val="-11"/>
        </w:rPr>
        <w:t xml:space="preserve"> </w:t>
      </w:r>
      <w:r w:rsidRPr="004D2040">
        <w:rPr>
          <w:rFonts w:ascii="Arial Narrow" w:hAnsi="Arial Narrow"/>
        </w:rPr>
        <w:t>objetivo</w:t>
      </w:r>
      <w:r w:rsidRPr="004D2040">
        <w:rPr>
          <w:rFonts w:ascii="Arial Narrow" w:hAnsi="Arial Narrow"/>
          <w:spacing w:val="-11"/>
        </w:rPr>
        <w:t xml:space="preserve"> </w:t>
      </w:r>
      <w:r w:rsidRPr="004D2040">
        <w:rPr>
          <w:rFonts w:ascii="Arial Narrow" w:hAnsi="Arial Narrow"/>
        </w:rPr>
        <w:t>de</w:t>
      </w:r>
      <w:r w:rsidRPr="004D2040">
        <w:rPr>
          <w:rFonts w:ascii="Arial Narrow" w:hAnsi="Arial Narrow"/>
          <w:spacing w:val="-12"/>
        </w:rPr>
        <w:t xml:space="preserve"> </w:t>
      </w:r>
      <w:r w:rsidRPr="004D2040">
        <w:rPr>
          <w:rFonts w:ascii="Arial Narrow" w:hAnsi="Arial Narrow"/>
        </w:rPr>
        <w:t>se</w:t>
      </w:r>
      <w:r w:rsidRPr="004D2040">
        <w:rPr>
          <w:rFonts w:ascii="Arial Narrow" w:hAnsi="Arial Narrow"/>
          <w:spacing w:val="-9"/>
        </w:rPr>
        <w:t xml:space="preserve"> </w:t>
      </w:r>
      <w:r w:rsidRPr="004D2040">
        <w:rPr>
          <w:rFonts w:ascii="Arial Narrow" w:hAnsi="Arial Narrow"/>
        </w:rPr>
        <w:t>editarem</w:t>
      </w:r>
      <w:r w:rsidRPr="004D2040">
        <w:rPr>
          <w:rFonts w:ascii="Arial Narrow" w:hAnsi="Arial Narrow"/>
          <w:spacing w:val="-11"/>
        </w:rPr>
        <w:t xml:space="preserve"> </w:t>
      </w:r>
      <w:r w:rsidRPr="004D2040">
        <w:rPr>
          <w:rFonts w:ascii="Arial Narrow" w:hAnsi="Arial Narrow"/>
        </w:rPr>
        <w:t>manuais</w:t>
      </w:r>
      <w:r w:rsidRPr="004D2040">
        <w:rPr>
          <w:rFonts w:ascii="Arial Narrow" w:hAnsi="Arial Narrow"/>
          <w:spacing w:val="-11"/>
        </w:rPr>
        <w:t xml:space="preserve"> </w:t>
      </w:r>
      <w:r w:rsidRPr="004D2040">
        <w:rPr>
          <w:rFonts w:ascii="Arial Narrow" w:hAnsi="Arial Narrow"/>
        </w:rPr>
        <w:t>é</w:t>
      </w:r>
      <w:r w:rsidRPr="004D2040">
        <w:rPr>
          <w:rFonts w:ascii="Arial Narrow" w:hAnsi="Arial Narrow"/>
          <w:spacing w:val="-9"/>
        </w:rPr>
        <w:t xml:space="preserve"> </w:t>
      </w:r>
      <w:r w:rsidRPr="004D2040">
        <w:rPr>
          <w:rFonts w:ascii="Arial Narrow" w:hAnsi="Arial Narrow"/>
        </w:rPr>
        <w:t>facilitar</w:t>
      </w:r>
      <w:r w:rsidRPr="004D2040">
        <w:rPr>
          <w:rFonts w:ascii="Arial Narrow" w:hAnsi="Arial Narrow"/>
          <w:spacing w:val="-11"/>
        </w:rPr>
        <w:t xml:space="preserve"> </w:t>
      </w:r>
      <w:r w:rsidRPr="004D2040">
        <w:rPr>
          <w:rFonts w:ascii="Arial Narrow" w:hAnsi="Arial Narrow"/>
        </w:rPr>
        <w:t>o</w:t>
      </w:r>
      <w:r w:rsidRPr="004D2040">
        <w:rPr>
          <w:rFonts w:ascii="Arial Narrow" w:hAnsi="Arial Narrow"/>
          <w:spacing w:val="-9"/>
        </w:rPr>
        <w:t xml:space="preserve"> </w:t>
      </w:r>
      <w:r w:rsidRPr="004D2040">
        <w:rPr>
          <w:rFonts w:ascii="Arial Narrow" w:hAnsi="Arial Narrow"/>
        </w:rPr>
        <w:t>funcionamento</w:t>
      </w:r>
      <w:r w:rsidRPr="004D2040">
        <w:rPr>
          <w:rFonts w:ascii="Arial Narrow" w:hAnsi="Arial Narrow"/>
          <w:spacing w:val="-11"/>
        </w:rPr>
        <w:t xml:space="preserve"> </w:t>
      </w:r>
      <w:r w:rsidRPr="004D2040">
        <w:rPr>
          <w:rFonts w:ascii="Arial Narrow" w:hAnsi="Arial Narrow"/>
        </w:rPr>
        <w:t>da</w:t>
      </w:r>
      <w:r w:rsidRPr="004D2040">
        <w:rPr>
          <w:rFonts w:ascii="Arial Narrow" w:hAnsi="Arial Narrow"/>
          <w:spacing w:val="-11"/>
        </w:rPr>
        <w:t xml:space="preserve"> </w:t>
      </w:r>
      <w:r w:rsidRPr="004D2040">
        <w:rPr>
          <w:rFonts w:ascii="Arial Narrow" w:hAnsi="Arial Narrow"/>
        </w:rPr>
        <w:t>organização, pois propicia a comunicação entre as pessoas, o treinamento de novos servidores e solidificam procedimentos e documentos. Os manuais são um detalhamento, no setor, das atividades identificadas nos fluxogramas de</w:t>
      </w:r>
      <w:r w:rsidRPr="004D2040">
        <w:rPr>
          <w:rFonts w:ascii="Arial Narrow" w:hAnsi="Arial Narrow"/>
          <w:spacing w:val="-3"/>
        </w:rPr>
        <w:t xml:space="preserve"> </w:t>
      </w:r>
      <w:r w:rsidR="00EA3BA5" w:rsidRPr="004D2040">
        <w:rPr>
          <w:rFonts w:ascii="Arial Narrow" w:hAnsi="Arial Narrow"/>
        </w:rPr>
        <w:t xml:space="preserve">processos, com instruções claras do que fazer e como fazer, incluindo </w:t>
      </w:r>
      <w:r w:rsidR="00EA3BA5" w:rsidRPr="004D2040">
        <w:rPr>
          <w:rFonts w:ascii="Arial Narrow" w:hAnsi="Arial Narrow"/>
        </w:rPr>
        <w:lastRenderedPageBreak/>
        <w:t>modelos, exemplos etc.</w:t>
      </w:r>
      <w:r w:rsidR="004D2040" w:rsidRPr="004D2040">
        <w:rPr>
          <w:rFonts w:ascii="Arial Narrow" w:hAnsi="Arial Narrow"/>
        </w:rPr>
        <w:t xml:space="preserve"> </w:t>
      </w:r>
      <w:r w:rsidR="0044533F" w:rsidRPr="004D2040">
        <w:rPr>
          <w:rFonts w:ascii="Arial Narrow" w:hAnsi="Arial Narrow"/>
        </w:rPr>
        <w:t>Muito embora seja difícil que todas as unidades da orga</w:t>
      </w:r>
      <w:r w:rsidR="0052580A" w:rsidRPr="004D2040">
        <w:rPr>
          <w:rFonts w:ascii="Arial Narrow" w:hAnsi="Arial Narrow"/>
        </w:rPr>
        <w:t>nização editem manuais, podemos sugerir algumas atividades nas quais um manual poderia contribuir, e muito, com a organização: manual de gestão e controle patrimonial, manual do sistema de controle interno, manual de gestão de pessoas</w:t>
      </w:r>
      <w:r w:rsidR="004D2040">
        <w:rPr>
          <w:rFonts w:ascii="Arial Narrow" w:hAnsi="Arial Narrow"/>
        </w:rPr>
        <w:t>, manual de gestão de frotas, manual de transparência, ouvidoria e acesso à informação</w:t>
      </w:r>
      <w:r w:rsidR="0052580A" w:rsidRPr="004D2040">
        <w:rPr>
          <w:rFonts w:ascii="Arial Narrow" w:hAnsi="Arial Narrow"/>
        </w:rPr>
        <w:t xml:space="preserve"> etc.</w:t>
      </w:r>
    </w:p>
    <w:p w:rsidR="00F37033" w:rsidRDefault="00F37033" w:rsidP="008E6BA3">
      <w:pPr>
        <w:pStyle w:val="Corpodetexto"/>
        <w:spacing w:line="360" w:lineRule="auto"/>
        <w:rPr>
          <w:rFonts w:ascii="Arial Narrow" w:hAnsi="Arial Narrow"/>
        </w:rPr>
      </w:pPr>
    </w:p>
    <w:p w:rsidR="00516CE0" w:rsidRPr="008E6BA3" w:rsidRDefault="00516CE0" w:rsidP="008E6BA3">
      <w:pPr>
        <w:pStyle w:val="Corpodetexto"/>
        <w:spacing w:line="360" w:lineRule="auto"/>
        <w:rPr>
          <w:rFonts w:ascii="Arial Narrow" w:hAnsi="Arial Narrow"/>
        </w:rPr>
      </w:pPr>
    </w:p>
    <w:p w:rsidR="00516CE0" w:rsidRPr="008E6BA3" w:rsidRDefault="00516CE0" w:rsidP="008E6BA3">
      <w:pPr>
        <w:pStyle w:val="Ttulo1"/>
        <w:numPr>
          <w:ilvl w:val="0"/>
          <w:numId w:val="20"/>
        </w:numPr>
        <w:tabs>
          <w:tab w:val="left" w:pos="821"/>
          <w:tab w:val="left" w:pos="822"/>
          <w:tab w:val="left" w:pos="2771"/>
          <w:tab w:val="left" w:pos="3988"/>
          <w:tab w:val="left" w:pos="4458"/>
          <w:tab w:val="left" w:pos="6888"/>
          <w:tab w:val="left" w:pos="7577"/>
        </w:tabs>
        <w:spacing w:line="360" w:lineRule="auto"/>
        <w:ind w:right="721"/>
        <w:rPr>
          <w:rFonts w:ascii="Arial Narrow" w:hAnsi="Arial Narrow"/>
          <w:sz w:val="24"/>
          <w:szCs w:val="24"/>
        </w:rPr>
      </w:pPr>
      <w:bookmarkStart w:id="9" w:name="_Toc514331435"/>
      <w:r w:rsidRPr="008E6BA3">
        <w:rPr>
          <w:rFonts w:ascii="Arial Narrow" w:hAnsi="Arial Narrow"/>
          <w:sz w:val="24"/>
          <w:szCs w:val="24"/>
        </w:rPr>
        <w:t>A ORGANIZAÇÃO DO SISTEMA DE CONTROLE INTERNO</w:t>
      </w:r>
      <w:bookmarkEnd w:id="9"/>
    </w:p>
    <w:p w:rsidR="00516CE0" w:rsidRPr="008E6BA3" w:rsidRDefault="00516CE0" w:rsidP="008E6BA3">
      <w:pPr>
        <w:pStyle w:val="Corpodetexto"/>
        <w:spacing w:line="360" w:lineRule="auto"/>
        <w:rPr>
          <w:rFonts w:ascii="Arial Narrow" w:hAnsi="Arial Narrow"/>
          <w:b/>
        </w:rPr>
      </w:pPr>
    </w:p>
    <w:p w:rsidR="00516CE0" w:rsidRPr="008E6BA3" w:rsidRDefault="00516CE0" w:rsidP="008E6BA3">
      <w:pPr>
        <w:pStyle w:val="Corpodetexto"/>
        <w:spacing w:line="360" w:lineRule="auto"/>
        <w:rPr>
          <w:rFonts w:ascii="Arial Narrow" w:hAnsi="Arial Narrow"/>
          <w:b/>
        </w:rPr>
      </w:pPr>
    </w:p>
    <w:p w:rsidR="00516CE0" w:rsidRPr="008E6BA3" w:rsidRDefault="00516CE0" w:rsidP="008E6BA3">
      <w:pPr>
        <w:pStyle w:val="Corpodetexto"/>
        <w:spacing w:line="360" w:lineRule="auto"/>
        <w:ind w:left="113" w:right="722" w:firstLine="708"/>
        <w:jc w:val="both"/>
        <w:rPr>
          <w:rFonts w:ascii="Arial Narrow" w:hAnsi="Arial Narrow"/>
        </w:rPr>
      </w:pPr>
      <w:r w:rsidRPr="008E6BA3">
        <w:rPr>
          <w:rFonts w:ascii="Arial Narrow" w:hAnsi="Arial Narrow"/>
        </w:rPr>
        <w:t>A organização de um sistema de Controle Interno é tarefa complexa e pressupõe a existência de liderança de pessoas, existência de métodos e processos definidos,</w:t>
      </w:r>
      <w:r w:rsidRPr="008E6BA3">
        <w:rPr>
          <w:rFonts w:ascii="Arial Narrow" w:hAnsi="Arial Narrow"/>
          <w:spacing w:val="-25"/>
        </w:rPr>
        <w:t xml:space="preserve"> </w:t>
      </w:r>
      <w:r w:rsidRPr="008E6BA3">
        <w:rPr>
          <w:rFonts w:ascii="Arial Narrow" w:hAnsi="Arial Narrow"/>
        </w:rPr>
        <w:t>conhecimento técnico e acompanhamento. Todas essas variáveis devem interagir sistematicamente. Nesse contexto</w:t>
      </w:r>
      <w:r w:rsidRPr="008E6BA3">
        <w:rPr>
          <w:rFonts w:ascii="Arial Narrow" w:hAnsi="Arial Narrow"/>
          <w:spacing w:val="-12"/>
        </w:rPr>
        <w:t xml:space="preserve"> </w:t>
      </w:r>
      <w:r w:rsidRPr="008E6BA3">
        <w:rPr>
          <w:rFonts w:ascii="Arial Narrow" w:hAnsi="Arial Narrow"/>
        </w:rPr>
        <w:t>é</w:t>
      </w:r>
      <w:r w:rsidRPr="008E6BA3">
        <w:rPr>
          <w:rFonts w:ascii="Arial Narrow" w:hAnsi="Arial Narrow"/>
          <w:spacing w:val="-12"/>
        </w:rPr>
        <w:t xml:space="preserve"> </w:t>
      </w:r>
      <w:r w:rsidRPr="008E6BA3">
        <w:rPr>
          <w:rFonts w:ascii="Arial Narrow" w:hAnsi="Arial Narrow"/>
        </w:rPr>
        <w:t>muito</w:t>
      </w:r>
      <w:r w:rsidRPr="008E6BA3">
        <w:rPr>
          <w:rFonts w:ascii="Arial Narrow" w:hAnsi="Arial Narrow"/>
          <w:spacing w:val="-11"/>
        </w:rPr>
        <w:t xml:space="preserve"> </w:t>
      </w:r>
      <w:r w:rsidRPr="008E6BA3">
        <w:rPr>
          <w:rFonts w:ascii="Arial Narrow" w:hAnsi="Arial Narrow"/>
        </w:rPr>
        <w:t>importante</w:t>
      </w:r>
      <w:r w:rsidRPr="008E6BA3">
        <w:rPr>
          <w:rFonts w:ascii="Arial Narrow" w:hAnsi="Arial Narrow"/>
          <w:spacing w:val="-12"/>
        </w:rPr>
        <w:t xml:space="preserve"> </w:t>
      </w:r>
      <w:r w:rsidRPr="008E6BA3">
        <w:rPr>
          <w:rFonts w:ascii="Arial Narrow" w:hAnsi="Arial Narrow"/>
        </w:rPr>
        <w:t>estabelecer</w:t>
      </w:r>
      <w:r w:rsidRPr="008E6BA3">
        <w:rPr>
          <w:rFonts w:ascii="Arial Narrow" w:hAnsi="Arial Narrow"/>
          <w:spacing w:val="-10"/>
        </w:rPr>
        <w:t xml:space="preserve"> </w:t>
      </w:r>
      <w:r w:rsidRPr="008E6BA3">
        <w:rPr>
          <w:rFonts w:ascii="Arial Narrow" w:hAnsi="Arial Narrow"/>
        </w:rPr>
        <w:t>os</w:t>
      </w:r>
      <w:r w:rsidRPr="008E6BA3">
        <w:rPr>
          <w:rFonts w:ascii="Arial Narrow" w:hAnsi="Arial Narrow"/>
          <w:spacing w:val="-11"/>
        </w:rPr>
        <w:t xml:space="preserve"> </w:t>
      </w:r>
      <w:r w:rsidRPr="008E6BA3">
        <w:rPr>
          <w:rFonts w:ascii="Arial Narrow" w:hAnsi="Arial Narrow"/>
        </w:rPr>
        <w:t>principais</w:t>
      </w:r>
      <w:r w:rsidRPr="008E6BA3">
        <w:rPr>
          <w:rFonts w:ascii="Arial Narrow" w:hAnsi="Arial Narrow"/>
          <w:spacing w:val="-10"/>
        </w:rPr>
        <w:t xml:space="preserve"> </w:t>
      </w:r>
      <w:r w:rsidRPr="008E6BA3">
        <w:rPr>
          <w:rFonts w:ascii="Arial Narrow" w:hAnsi="Arial Narrow"/>
        </w:rPr>
        <w:t>conceitos</w:t>
      </w:r>
      <w:r w:rsidRPr="008E6BA3">
        <w:rPr>
          <w:rFonts w:ascii="Arial Narrow" w:hAnsi="Arial Narrow"/>
          <w:spacing w:val="-12"/>
        </w:rPr>
        <w:t xml:space="preserve"> </w:t>
      </w:r>
      <w:r w:rsidRPr="008E6BA3">
        <w:rPr>
          <w:rFonts w:ascii="Arial Narrow" w:hAnsi="Arial Narrow"/>
        </w:rPr>
        <w:t>que</w:t>
      </w:r>
      <w:r w:rsidRPr="008E6BA3">
        <w:rPr>
          <w:rFonts w:ascii="Arial Narrow" w:hAnsi="Arial Narrow"/>
          <w:spacing w:val="-10"/>
        </w:rPr>
        <w:t xml:space="preserve"> </w:t>
      </w:r>
      <w:r w:rsidRPr="008E6BA3">
        <w:rPr>
          <w:rFonts w:ascii="Arial Narrow" w:hAnsi="Arial Narrow"/>
        </w:rPr>
        <w:t>fazem</w:t>
      </w:r>
      <w:r w:rsidRPr="008E6BA3">
        <w:rPr>
          <w:rFonts w:ascii="Arial Narrow" w:hAnsi="Arial Narrow"/>
          <w:spacing w:val="-11"/>
        </w:rPr>
        <w:t xml:space="preserve"> </w:t>
      </w:r>
      <w:r w:rsidRPr="008E6BA3">
        <w:rPr>
          <w:rFonts w:ascii="Arial Narrow" w:hAnsi="Arial Narrow"/>
        </w:rPr>
        <w:t>parte</w:t>
      </w:r>
      <w:r w:rsidRPr="008E6BA3">
        <w:rPr>
          <w:rFonts w:ascii="Arial Narrow" w:hAnsi="Arial Narrow"/>
          <w:spacing w:val="-12"/>
        </w:rPr>
        <w:t xml:space="preserve"> </w:t>
      </w:r>
      <w:r w:rsidRPr="008E6BA3">
        <w:rPr>
          <w:rFonts w:ascii="Arial Narrow" w:hAnsi="Arial Narrow"/>
        </w:rPr>
        <w:t>da</w:t>
      </w:r>
      <w:r w:rsidRPr="008E6BA3">
        <w:rPr>
          <w:rFonts w:ascii="Arial Narrow" w:hAnsi="Arial Narrow"/>
          <w:spacing w:val="-10"/>
        </w:rPr>
        <w:t xml:space="preserve"> </w:t>
      </w:r>
      <w:r w:rsidRPr="008E6BA3">
        <w:rPr>
          <w:rFonts w:ascii="Arial Narrow" w:hAnsi="Arial Narrow"/>
        </w:rPr>
        <w:t>organização de um sistema de controle</w:t>
      </w:r>
      <w:r w:rsidRPr="008E6BA3">
        <w:rPr>
          <w:rFonts w:ascii="Arial Narrow" w:hAnsi="Arial Narrow"/>
          <w:spacing w:val="-4"/>
        </w:rPr>
        <w:t xml:space="preserve"> </w:t>
      </w:r>
      <w:r w:rsidRPr="008E6BA3">
        <w:rPr>
          <w:rFonts w:ascii="Arial Narrow" w:hAnsi="Arial Narrow"/>
        </w:rPr>
        <w:t>interno:</w:t>
      </w:r>
    </w:p>
    <w:p w:rsidR="00516CE0" w:rsidRPr="008E6BA3" w:rsidRDefault="00516CE0" w:rsidP="008E6BA3">
      <w:pPr>
        <w:pStyle w:val="PargrafodaLista"/>
        <w:numPr>
          <w:ilvl w:val="0"/>
          <w:numId w:val="16"/>
        </w:numPr>
        <w:tabs>
          <w:tab w:val="left" w:pos="834"/>
        </w:tabs>
        <w:spacing w:line="360" w:lineRule="auto"/>
        <w:ind w:right="717"/>
        <w:jc w:val="both"/>
        <w:rPr>
          <w:rFonts w:ascii="Arial Narrow" w:hAnsi="Arial Narrow"/>
          <w:sz w:val="24"/>
          <w:szCs w:val="24"/>
        </w:rPr>
      </w:pPr>
      <w:r w:rsidRPr="008E6BA3">
        <w:rPr>
          <w:rFonts w:ascii="Arial Narrow" w:hAnsi="Arial Narrow"/>
          <w:b/>
          <w:sz w:val="24"/>
          <w:szCs w:val="24"/>
        </w:rPr>
        <w:t xml:space="preserve">Controladoria Municipal ou órgão equivalente municipal: </w:t>
      </w:r>
      <w:r w:rsidRPr="008E6BA3">
        <w:rPr>
          <w:rFonts w:ascii="Arial Narrow" w:hAnsi="Arial Narrow"/>
          <w:sz w:val="24"/>
          <w:szCs w:val="24"/>
        </w:rPr>
        <w:t>Órgão central do Sistema de Controle Interno, que</w:t>
      </w:r>
      <w:r w:rsidRPr="008E6BA3">
        <w:rPr>
          <w:rFonts w:ascii="Arial Narrow" w:hAnsi="Arial Narrow"/>
          <w:spacing w:val="-10"/>
          <w:sz w:val="24"/>
          <w:szCs w:val="24"/>
        </w:rPr>
        <w:t xml:space="preserve"> </w:t>
      </w:r>
      <w:r w:rsidRPr="008E6BA3">
        <w:rPr>
          <w:rFonts w:ascii="Arial Narrow" w:hAnsi="Arial Narrow"/>
          <w:sz w:val="24"/>
          <w:szCs w:val="24"/>
        </w:rPr>
        <w:t>possui</w:t>
      </w:r>
      <w:r w:rsidRPr="008E6BA3">
        <w:rPr>
          <w:rFonts w:ascii="Arial Narrow" w:hAnsi="Arial Narrow"/>
          <w:spacing w:val="-8"/>
          <w:sz w:val="24"/>
          <w:szCs w:val="24"/>
        </w:rPr>
        <w:t xml:space="preserve"> </w:t>
      </w:r>
      <w:r w:rsidRPr="008E6BA3">
        <w:rPr>
          <w:rFonts w:ascii="Arial Narrow" w:hAnsi="Arial Narrow"/>
          <w:sz w:val="24"/>
          <w:szCs w:val="24"/>
        </w:rPr>
        <w:t>como</w:t>
      </w:r>
      <w:r w:rsidRPr="008E6BA3">
        <w:rPr>
          <w:rFonts w:ascii="Arial Narrow" w:hAnsi="Arial Narrow"/>
          <w:spacing w:val="-8"/>
          <w:sz w:val="24"/>
          <w:szCs w:val="24"/>
        </w:rPr>
        <w:t xml:space="preserve"> </w:t>
      </w:r>
      <w:r w:rsidRPr="008E6BA3">
        <w:rPr>
          <w:rFonts w:ascii="Arial Narrow" w:hAnsi="Arial Narrow"/>
          <w:sz w:val="24"/>
          <w:szCs w:val="24"/>
        </w:rPr>
        <w:t>competência assistir direta e imediatamente aos Chefes dos Poderes Executivo e Legislativo no desempenho de suas atribuições quanto aos assuntos e providências, no âmbito da administração pública municipal, relativos</w:t>
      </w:r>
      <w:r w:rsidRPr="008E6BA3">
        <w:rPr>
          <w:rFonts w:ascii="Arial Narrow" w:hAnsi="Arial Narrow"/>
          <w:spacing w:val="-2"/>
          <w:sz w:val="24"/>
          <w:szCs w:val="24"/>
        </w:rPr>
        <w:t xml:space="preserve"> </w:t>
      </w:r>
      <w:r w:rsidRPr="008E6BA3">
        <w:rPr>
          <w:rFonts w:ascii="Arial Narrow" w:hAnsi="Arial Narrow"/>
          <w:sz w:val="24"/>
          <w:szCs w:val="24"/>
        </w:rPr>
        <w:t>a:</w:t>
      </w:r>
    </w:p>
    <w:p w:rsidR="00516CE0" w:rsidRDefault="00516CE0" w:rsidP="00516CE0">
      <w:pPr>
        <w:pStyle w:val="Corpodetexto"/>
        <w:rPr>
          <w:sz w:val="20"/>
        </w:rPr>
      </w:pPr>
    </w:p>
    <w:p w:rsidR="00516CE0" w:rsidRDefault="00516CE0" w:rsidP="00516CE0">
      <w:pPr>
        <w:pStyle w:val="Corpodetexto"/>
        <w:rPr>
          <w:sz w:val="20"/>
        </w:rPr>
      </w:pPr>
      <w:r>
        <w:rPr>
          <w:noProof/>
          <w:sz w:val="20"/>
          <w:lang w:bidi="ar-SA"/>
        </w:rPr>
        <w:drawing>
          <wp:inline distT="0" distB="0" distL="0" distR="0">
            <wp:extent cx="6505823" cy="904240"/>
            <wp:effectExtent l="0" t="0" r="285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16CE0" w:rsidRDefault="00516CE0" w:rsidP="00516CE0">
      <w:pPr>
        <w:pStyle w:val="Corpodetexto"/>
        <w:rPr>
          <w:sz w:val="20"/>
        </w:rPr>
      </w:pPr>
    </w:p>
    <w:p w:rsidR="00F106D4" w:rsidRDefault="00516CE0" w:rsidP="008E6BA3">
      <w:pPr>
        <w:pStyle w:val="Corpodetexto"/>
        <w:spacing w:line="360" w:lineRule="auto"/>
        <w:ind w:right="697"/>
        <w:jc w:val="both"/>
        <w:rPr>
          <w:rFonts w:ascii="Arial Narrow" w:hAnsi="Arial Narrow"/>
        </w:rPr>
      </w:pPr>
      <w:r>
        <w:rPr>
          <w:sz w:val="26"/>
        </w:rPr>
        <w:tab/>
      </w:r>
      <w:r w:rsidR="00F106D4" w:rsidRPr="008E6BA3">
        <w:rPr>
          <w:rFonts w:ascii="Arial Narrow" w:hAnsi="Arial Narrow"/>
        </w:rPr>
        <w:t>Poderíamos incluir, em um contexto mais amplo, nas atividades do Órgão Central do Sistema de Controle Interno as atividades de ouvidoria (que faz parte da transparência da gestão) e as atividades de correição, uma vez que as providências adotadas fazem parte da sistemática de controle interno.</w:t>
      </w:r>
    </w:p>
    <w:p w:rsidR="007D3754" w:rsidRPr="008E6BA3" w:rsidRDefault="007D3754" w:rsidP="008E6BA3">
      <w:pPr>
        <w:pStyle w:val="Corpodetexto"/>
        <w:spacing w:line="360" w:lineRule="auto"/>
        <w:ind w:right="697"/>
        <w:jc w:val="both"/>
        <w:rPr>
          <w:rFonts w:ascii="Arial Narrow" w:hAnsi="Arial Narrow"/>
        </w:rPr>
      </w:pPr>
    </w:p>
    <w:p w:rsidR="00F106D4" w:rsidRDefault="00F106D4" w:rsidP="00516CE0">
      <w:pPr>
        <w:pStyle w:val="Corpodetexto"/>
        <w:spacing w:line="360" w:lineRule="auto"/>
        <w:ind w:right="696"/>
        <w:jc w:val="both"/>
      </w:pPr>
      <w:r>
        <w:rPr>
          <w:noProof/>
          <w:sz w:val="20"/>
          <w:lang w:bidi="ar-SA"/>
        </w:rPr>
        <w:drawing>
          <wp:inline distT="0" distB="0" distL="0" distR="0">
            <wp:extent cx="6292850" cy="874672"/>
            <wp:effectExtent l="0" t="0" r="3175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106D4" w:rsidRPr="008E6BA3" w:rsidRDefault="00F106D4" w:rsidP="004D2040">
      <w:pPr>
        <w:pStyle w:val="Corpodetexto"/>
        <w:spacing w:line="360" w:lineRule="auto"/>
        <w:ind w:right="696"/>
        <w:jc w:val="both"/>
        <w:rPr>
          <w:rFonts w:ascii="Arial Narrow" w:hAnsi="Arial Narrow"/>
        </w:rPr>
      </w:pPr>
      <w:r>
        <w:tab/>
      </w:r>
      <w:r w:rsidRPr="008E6BA3">
        <w:rPr>
          <w:rFonts w:ascii="Arial Narrow" w:hAnsi="Arial Narrow"/>
        </w:rPr>
        <w:t xml:space="preserve">O órgão central do sistema de controle interno possui papel de propositor de normas, procedimentos e melhorias, monitoramento do cumprimento dos controles internos por parte dos </w:t>
      </w:r>
      <w:r w:rsidRPr="008E6BA3">
        <w:rPr>
          <w:rFonts w:ascii="Arial Narrow" w:hAnsi="Arial Narrow"/>
        </w:rPr>
        <w:lastRenderedPageBreak/>
        <w:t>envolvidos e fiscalização.</w:t>
      </w:r>
    </w:p>
    <w:p w:rsidR="00516CE0" w:rsidRPr="008E6BA3" w:rsidRDefault="00516CE0" w:rsidP="008E6BA3">
      <w:pPr>
        <w:pStyle w:val="PargrafodaLista"/>
        <w:numPr>
          <w:ilvl w:val="0"/>
          <w:numId w:val="16"/>
        </w:numPr>
        <w:tabs>
          <w:tab w:val="left" w:pos="470"/>
        </w:tabs>
        <w:spacing w:line="360" w:lineRule="auto"/>
        <w:ind w:right="717"/>
        <w:jc w:val="both"/>
        <w:rPr>
          <w:rFonts w:ascii="Arial Narrow" w:hAnsi="Arial Narrow"/>
          <w:sz w:val="24"/>
        </w:rPr>
      </w:pPr>
      <w:r w:rsidRPr="008E6BA3">
        <w:rPr>
          <w:rFonts w:ascii="Arial Narrow" w:hAnsi="Arial Narrow"/>
          <w:b/>
          <w:sz w:val="24"/>
        </w:rPr>
        <w:t>Unidades Gestoras</w:t>
      </w:r>
      <w:r w:rsidRPr="008E6BA3">
        <w:rPr>
          <w:rFonts w:ascii="Arial Narrow" w:hAnsi="Arial Narrow"/>
          <w:sz w:val="24"/>
        </w:rPr>
        <w:t xml:space="preserve">: </w:t>
      </w:r>
      <w:r w:rsidR="00F106D4" w:rsidRPr="008E6BA3">
        <w:rPr>
          <w:rFonts w:ascii="Arial Narrow" w:hAnsi="Arial Narrow"/>
          <w:sz w:val="24"/>
        </w:rPr>
        <w:t xml:space="preserve">entidade da administração direta, inclusive fundo ou órgão autônomo, da administração indireta (autarquia, fundação ou empresa estatal) investida do poder de gerir recursos orçamentários e financeiros, próprios ou sob descentralização. </w:t>
      </w:r>
    </w:p>
    <w:p w:rsidR="00516CE0" w:rsidRPr="008E6BA3" w:rsidRDefault="00516CE0" w:rsidP="008E6BA3">
      <w:pPr>
        <w:pStyle w:val="PargrafodaLista"/>
        <w:numPr>
          <w:ilvl w:val="0"/>
          <w:numId w:val="16"/>
        </w:numPr>
        <w:tabs>
          <w:tab w:val="left" w:pos="470"/>
        </w:tabs>
        <w:spacing w:line="360" w:lineRule="auto"/>
        <w:ind w:left="826" w:right="717" w:hanging="356"/>
        <w:jc w:val="both"/>
        <w:rPr>
          <w:rFonts w:ascii="Arial Narrow" w:hAnsi="Arial Narrow"/>
          <w:sz w:val="24"/>
        </w:rPr>
      </w:pPr>
      <w:r w:rsidRPr="008E6BA3">
        <w:rPr>
          <w:rFonts w:ascii="Arial Narrow" w:hAnsi="Arial Narrow"/>
          <w:b/>
          <w:sz w:val="24"/>
        </w:rPr>
        <w:t>Setores/Departamentos da administração pública</w:t>
      </w:r>
      <w:r w:rsidRPr="008E6BA3">
        <w:rPr>
          <w:rFonts w:ascii="Arial Narrow" w:hAnsi="Arial Narrow"/>
          <w:sz w:val="24"/>
        </w:rPr>
        <w:t>: estes são responsáveis pela realização de diversas tarefas no âmbito da gestão pública e, consequentemente, estão sujeitos a realização de diversos controles internos no dia a dia de suas atividades. Sua adequada estruturação, hierarquização e atribuições bem definidas na legislação local são aspectos básicos fundamentais para a instituição de um bom sistema de controle interno.</w:t>
      </w:r>
    </w:p>
    <w:p w:rsidR="00516CE0" w:rsidRPr="008E6BA3" w:rsidRDefault="00516CE0" w:rsidP="008E6BA3">
      <w:pPr>
        <w:pStyle w:val="PargrafodaLista"/>
        <w:numPr>
          <w:ilvl w:val="0"/>
          <w:numId w:val="16"/>
        </w:numPr>
        <w:tabs>
          <w:tab w:val="left" w:pos="827"/>
        </w:tabs>
        <w:spacing w:line="360" w:lineRule="auto"/>
        <w:ind w:left="826" w:right="717" w:hanging="356"/>
        <w:jc w:val="both"/>
        <w:rPr>
          <w:rFonts w:ascii="Arial Narrow" w:hAnsi="Arial Narrow"/>
          <w:sz w:val="24"/>
        </w:rPr>
      </w:pPr>
      <w:r w:rsidRPr="008E6BA3">
        <w:rPr>
          <w:rFonts w:ascii="Arial Narrow" w:hAnsi="Arial Narrow"/>
          <w:b/>
          <w:sz w:val="24"/>
        </w:rPr>
        <w:t xml:space="preserve">Unidades setoriais de controle interno ou </w:t>
      </w:r>
      <w:r w:rsidR="00115BF0" w:rsidRPr="008E6BA3">
        <w:rPr>
          <w:rFonts w:ascii="Arial Narrow" w:hAnsi="Arial Narrow"/>
          <w:b/>
          <w:sz w:val="24"/>
        </w:rPr>
        <w:t>c</w:t>
      </w:r>
      <w:r w:rsidRPr="008E6BA3">
        <w:rPr>
          <w:rFonts w:ascii="Arial Narrow" w:hAnsi="Arial Narrow"/>
          <w:b/>
          <w:sz w:val="24"/>
        </w:rPr>
        <w:t>ontroladores setoriais</w:t>
      </w:r>
      <w:r w:rsidRPr="008E6BA3">
        <w:rPr>
          <w:rFonts w:ascii="Arial Narrow" w:hAnsi="Arial Narrow"/>
          <w:sz w:val="24"/>
        </w:rPr>
        <w:t>: as unidades setoriais de controle interno são subdivisões de controle interno inseridas dentro dos setores/departamentos da organização. São responsáveis por promover localmente os controles internos, monitorar e prestar periodicamente ou quando solicitado informações ao órgão central do sistema de controle interno. Em Municípios de médio e pequeno porte estas estruturas são considera</w:t>
      </w:r>
      <w:r w:rsidR="00E92646" w:rsidRPr="008E6BA3">
        <w:rPr>
          <w:rFonts w:ascii="Arial Narrow" w:hAnsi="Arial Narrow"/>
          <w:sz w:val="24"/>
        </w:rPr>
        <w:t>da</w:t>
      </w:r>
      <w:r w:rsidRPr="008E6BA3">
        <w:rPr>
          <w:rFonts w:ascii="Arial Narrow" w:hAnsi="Arial Narrow"/>
          <w:sz w:val="24"/>
        </w:rPr>
        <w:t>s inviáveis em virtude do alto custo de implementação. No entanto, é possível a designação de servidores (preferencialmente efetivos) para a realização destas atividades, podendo, a critério do município, serem gratificadas.</w:t>
      </w:r>
    </w:p>
    <w:p w:rsidR="00115BF0" w:rsidRPr="008E6BA3" w:rsidRDefault="00516CE0" w:rsidP="008E6BA3">
      <w:pPr>
        <w:tabs>
          <w:tab w:val="left" w:pos="0"/>
        </w:tabs>
        <w:spacing w:line="360" w:lineRule="auto"/>
        <w:ind w:right="717" w:firstLine="851"/>
        <w:jc w:val="both"/>
        <w:rPr>
          <w:rFonts w:ascii="Arial Narrow" w:hAnsi="Arial Narrow"/>
          <w:sz w:val="24"/>
        </w:rPr>
      </w:pPr>
      <w:r w:rsidRPr="008E6BA3">
        <w:rPr>
          <w:rFonts w:ascii="Arial Narrow" w:hAnsi="Arial Narrow"/>
          <w:sz w:val="24"/>
        </w:rPr>
        <w:t>Todas estas estruturas, organizadas e trabalhando integradas constituem a organização de um sistema de controle interno, aplicável a qualquer município, independente do porte.</w:t>
      </w:r>
      <w:r w:rsidR="00115BF0" w:rsidRPr="008E6BA3">
        <w:rPr>
          <w:rFonts w:ascii="Arial Narrow" w:hAnsi="Arial Narrow"/>
          <w:sz w:val="24"/>
        </w:rPr>
        <w:t xml:space="preserve"> </w:t>
      </w:r>
    </w:p>
    <w:p w:rsidR="00516CE0" w:rsidRPr="008E6BA3" w:rsidRDefault="00115BF0" w:rsidP="008E6BA3">
      <w:pPr>
        <w:tabs>
          <w:tab w:val="left" w:pos="0"/>
        </w:tabs>
        <w:spacing w:line="360" w:lineRule="auto"/>
        <w:ind w:right="717" w:firstLine="851"/>
        <w:jc w:val="both"/>
        <w:rPr>
          <w:rFonts w:ascii="Arial Narrow" w:hAnsi="Arial Narrow"/>
          <w:sz w:val="24"/>
        </w:rPr>
      </w:pPr>
      <w:r w:rsidRPr="008E6BA3">
        <w:rPr>
          <w:rFonts w:ascii="Arial Narrow" w:hAnsi="Arial Narrow"/>
          <w:sz w:val="24"/>
        </w:rPr>
        <w:t>A criação de unidades setoriais ou designação de controladores setoriais são sugestões, porém não são de caráter obrigatório. Esta sugestão parte do pressuposto que, independente do porte do município, todas as situações contempladas no item</w:t>
      </w:r>
      <w:r w:rsidR="004A1D15" w:rsidRPr="008E6BA3">
        <w:rPr>
          <w:rFonts w:ascii="Arial Narrow" w:hAnsi="Arial Narrow"/>
          <w:sz w:val="24"/>
        </w:rPr>
        <w:t xml:space="preserve"> 4 dest</w:t>
      </w:r>
      <w:r w:rsidR="008224FB">
        <w:rPr>
          <w:rFonts w:ascii="Arial Narrow" w:hAnsi="Arial Narrow"/>
          <w:sz w:val="24"/>
        </w:rPr>
        <w:t>e manual</w:t>
      </w:r>
      <w:r w:rsidR="004A1D15" w:rsidRPr="008E6BA3">
        <w:rPr>
          <w:rFonts w:ascii="Arial Narrow" w:hAnsi="Arial Narrow"/>
          <w:sz w:val="24"/>
        </w:rPr>
        <w:t xml:space="preserve"> DEVEM ser realizadas no âmbito do sistema de controle interno, porém acreditamos ser improvável qu</w:t>
      </w:r>
      <w:r w:rsidR="00A922FF">
        <w:rPr>
          <w:rFonts w:ascii="Arial Narrow" w:hAnsi="Arial Narrow"/>
          <w:sz w:val="24"/>
        </w:rPr>
        <w:t>e uma única pessoa possa manter/</w:t>
      </w:r>
      <w:r w:rsidR="004A1D15" w:rsidRPr="008E6BA3">
        <w:rPr>
          <w:rFonts w:ascii="Arial Narrow" w:hAnsi="Arial Narrow"/>
          <w:sz w:val="24"/>
        </w:rPr>
        <w:t>fazer o acompanhamento, controlar e manter registros periódicos de todas aquelas situações.</w:t>
      </w:r>
      <w:r w:rsidR="00D81071" w:rsidRPr="008E6BA3">
        <w:rPr>
          <w:rFonts w:ascii="Arial Narrow" w:hAnsi="Arial Narrow"/>
          <w:sz w:val="24"/>
        </w:rPr>
        <w:t xml:space="preserve"> Cabe lembrar que, para o bom funcionamento do sistema de controle interno, uma área deve controlar a outra no fluxo de realização das tarefas.</w:t>
      </w:r>
    </w:p>
    <w:p w:rsidR="00E92646" w:rsidRPr="008E6BA3" w:rsidRDefault="00E92646" w:rsidP="008E6BA3">
      <w:pPr>
        <w:tabs>
          <w:tab w:val="left" w:pos="0"/>
        </w:tabs>
        <w:spacing w:line="360" w:lineRule="auto"/>
        <w:ind w:right="717" w:firstLine="851"/>
        <w:jc w:val="both"/>
        <w:rPr>
          <w:rFonts w:ascii="Arial Narrow" w:hAnsi="Arial Narrow"/>
          <w:sz w:val="24"/>
        </w:rPr>
      </w:pPr>
      <w:r w:rsidRPr="008E6BA3">
        <w:rPr>
          <w:rFonts w:ascii="Arial Narrow" w:hAnsi="Arial Narrow"/>
          <w:sz w:val="24"/>
        </w:rPr>
        <w:t>Desta forma, o modelo sugerido nest</w:t>
      </w:r>
      <w:r w:rsidR="008224FB">
        <w:rPr>
          <w:rFonts w:ascii="Arial Narrow" w:hAnsi="Arial Narrow"/>
          <w:sz w:val="24"/>
        </w:rPr>
        <w:t>e</w:t>
      </w:r>
      <w:r w:rsidRPr="008E6BA3">
        <w:rPr>
          <w:rFonts w:ascii="Arial Narrow" w:hAnsi="Arial Narrow"/>
          <w:sz w:val="24"/>
        </w:rPr>
        <w:t xml:space="preserve"> </w:t>
      </w:r>
      <w:r w:rsidR="008224FB">
        <w:rPr>
          <w:rFonts w:ascii="Arial Narrow" w:hAnsi="Arial Narrow"/>
          <w:sz w:val="24"/>
        </w:rPr>
        <w:t>manual</w:t>
      </w:r>
      <w:r w:rsidRPr="008E6BA3">
        <w:rPr>
          <w:rFonts w:ascii="Arial Narrow" w:hAnsi="Arial Narrow"/>
          <w:sz w:val="24"/>
        </w:rPr>
        <w:t xml:space="preserve"> trabalha com estas 4 (quatro) dimensões</w:t>
      </w:r>
      <w:r w:rsidR="0064082C" w:rsidRPr="008E6BA3">
        <w:rPr>
          <w:rFonts w:ascii="Arial Narrow" w:hAnsi="Arial Narrow"/>
          <w:sz w:val="24"/>
        </w:rPr>
        <w:t xml:space="preserve"> do sistema.</w:t>
      </w:r>
    </w:p>
    <w:p w:rsidR="00516CE0" w:rsidRDefault="00516CE0" w:rsidP="00516CE0">
      <w:pPr>
        <w:tabs>
          <w:tab w:val="left" w:pos="0"/>
        </w:tabs>
        <w:spacing w:before="197" w:line="360" w:lineRule="auto"/>
        <w:ind w:right="717"/>
        <w:jc w:val="both"/>
        <w:rPr>
          <w:sz w:val="24"/>
        </w:rPr>
      </w:pPr>
    </w:p>
    <w:p w:rsidR="00516CE0" w:rsidRPr="004210AF" w:rsidRDefault="00516CE0" w:rsidP="00516CE0">
      <w:pPr>
        <w:tabs>
          <w:tab w:val="left" w:pos="0"/>
        </w:tabs>
        <w:spacing w:before="197" w:line="360" w:lineRule="auto"/>
        <w:ind w:right="717"/>
        <w:jc w:val="both"/>
        <w:rPr>
          <w:sz w:val="24"/>
        </w:rPr>
      </w:pPr>
      <w:r>
        <w:rPr>
          <w:noProof/>
          <w:sz w:val="24"/>
          <w:lang w:bidi="ar-SA"/>
        </w:rPr>
        <w:lastRenderedPageBreak/>
        <w:drawing>
          <wp:inline distT="0" distB="0" distL="0" distR="0">
            <wp:extent cx="6271592" cy="3478696"/>
            <wp:effectExtent l="0" t="0" r="0" b="2667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516CE0" w:rsidRDefault="00516CE0" w:rsidP="00516CE0">
      <w:pPr>
        <w:pStyle w:val="Corpodetexto"/>
        <w:spacing w:before="4"/>
      </w:pPr>
    </w:p>
    <w:p w:rsidR="00516CE0" w:rsidRPr="008E6BA3" w:rsidRDefault="004A1D15" w:rsidP="008E6BA3">
      <w:pPr>
        <w:pStyle w:val="Corpodetexto"/>
        <w:spacing w:line="360" w:lineRule="auto"/>
        <w:ind w:right="726" w:firstLine="720"/>
        <w:jc w:val="both"/>
        <w:rPr>
          <w:rFonts w:ascii="Arial Narrow" w:hAnsi="Arial Narrow"/>
        </w:rPr>
      </w:pPr>
      <w:r w:rsidRPr="008E6BA3">
        <w:rPr>
          <w:rFonts w:ascii="Arial Narrow" w:hAnsi="Arial Narrow"/>
        </w:rPr>
        <w:t>Caso o Município opte por não instituir unidades setoriais ou controladores setoriais, estas funções naturalmente serão absorvidas pelos responsáveis por cada setor/departamento de acordo com a estrutura administrativa do município.</w:t>
      </w:r>
    </w:p>
    <w:p w:rsidR="000F32E3" w:rsidRDefault="000F32E3" w:rsidP="008E6BA3">
      <w:pPr>
        <w:pStyle w:val="Corpodetexto"/>
        <w:spacing w:line="360" w:lineRule="auto"/>
        <w:ind w:right="726"/>
        <w:jc w:val="both"/>
        <w:rPr>
          <w:rFonts w:ascii="Arial Narrow" w:hAnsi="Arial Narrow"/>
          <w:color w:val="FF0000"/>
        </w:rPr>
      </w:pPr>
    </w:p>
    <w:p w:rsidR="008E6BA3" w:rsidRPr="008E6BA3" w:rsidRDefault="008E6BA3" w:rsidP="008E6BA3">
      <w:pPr>
        <w:pStyle w:val="Corpodetexto"/>
        <w:spacing w:line="360" w:lineRule="auto"/>
        <w:ind w:right="726"/>
        <w:jc w:val="both"/>
        <w:rPr>
          <w:rFonts w:ascii="Arial Narrow" w:hAnsi="Arial Narrow"/>
          <w:color w:val="FF0000"/>
        </w:rPr>
      </w:pPr>
    </w:p>
    <w:p w:rsidR="00054132" w:rsidRPr="00054132" w:rsidRDefault="00054132" w:rsidP="00054132">
      <w:pPr>
        <w:pStyle w:val="PargrafodaLista"/>
        <w:numPr>
          <w:ilvl w:val="0"/>
          <w:numId w:val="27"/>
        </w:numPr>
        <w:spacing w:line="360" w:lineRule="auto"/>
        <w:ind w:right="726"/>
        <w:jc w:val="both"/>
        <w:outlineLvl w:val="1"/>
        <w:rPr>
          <w:rFonts w:ascii="Arial Narrow" w:hAnsi="Arial Narrow"/>
          <w:vanish/>
          <w:sz w:val="24"/>
          <w:szCs w:val="24"/>
        </w:rPr>
      </w:pPr>
      <w:bookmarkStart w:id="10" w:name="_Toc514331011"/>
      <w:bookmarkStart w:id="11" w:name="_Toc514331035"/>
      <w:bookmarkStart w:id="12" w:name="_Toc514331288"/>
      <w:bookmarkStart w:id="13" w:name="_Toc514331306"/>
      <w:bookmarkStart w:id="14" w:name="_Toc514331395"/>
      <w:bookmarkStart w:id="15" w:name="_Toc514331415"/>
      <w:bookmarkStart w:id="16" w:name="_Toc514331436"/>
      <w:bookmarkEnd w:id="10"/>
      <w:bookmarkEnd w:id="11"/>
      <w:bookmarkEnd w:id="12"/>
      <w:bookmarkEnd w:id="13"/>
      <w:bookmarkEnd w:id="14"/>
      <w:bookmarkEnd w:id="15"/>
      <w:bookmarkEnd w:id="16"/>
    </w:p>
    <w:p w:rsidR="000F32E3" w:rsidRPr="007D3754" w:rsidRDefault="000F32E3" w:rsidP="00054132">
      <w:pPr>
        <w:pStyle w:val="Corpodetexto"/>
        <w:numPr>
          <w:ilvl w:val="1"/>
          <w:numId w:val="27"/>
        </w:numPr>
        <w:spacing w:line="360" w:lineRule="auto"/>
        <w:ind w:right="726"/>
        <w:jc w:val="both"/>
        <w:outlineLvl w:val="1"/>
        <w:rPr>
          <w:rFonts w:ascii="Arial Narrow" w:hAnsi="Arial Narrow"/>
        </w:rPr>
      </w:pPr>
      <w:bookmarkStart w:id="17" w:name="_Toc514331437"/>
      <w:r w:rsidRPr="007D3754">
        <w:rPr>
          <w:rFonts w:ascii="Arial Narrow" w:hAnsi="Arial Narrow"/>
        </w:rPr>
        <w:t>Da estruturação do Órgão Central de Controle Interno</w:t>
      </w:r>
      <w:bookmarkEnd w:id="17"/>
    </w:p>
    <w:p w:rsidR="000F32E3" w:rsidRDefault="000F32E3" w:rsidP="008E6BA3">
      <w:pPr>
        <w:pStyle w:val="Corpodetexto"/>
        <w:spacing w:line="360" w:lineRule="auto"/>
        <w:ind w:right="726"/>
        <w:jc w:val="both"/>
        <w:rPr>
          <w:rFonts w:ascii="Arial Narrow" w:hAnsi="Arial Narrow"/>
        </w:rPr>
      </w:pPr>
    </w:p>
    <w:p w:rsidR="008E6BA3" w:rsidRPr="008E6BA3" w:rsidRDefault="008E6BA3" w:rsidP="008E6BA3">
      <w:pPr>
        <w:pStyle w:val="Corpodetexto"/>
        <w:spacing w:line="360" w:lineRule="auto"/>
        <w:ind w:right="726"/>
        <w:jc w:val="both"/>
        <w:rPr>
          <w:rFonts w:ascii="Arial Narrow" w:hAnsi="Arial Narrow"/>
        </w:rPr>
      </w:pPr>
    </w:p>
    <w:p w:rsidR="000F32E3" w:rsidRPr="008E6BA3" w:rsidRDefault="0064082C" w:rsidP="008E6BA3">
      <w:pPr>
        <w:pStyle w:val="Corpodetexto"/>
        <w:spacing w:line="360" w:lineRule="auto"/>
        <w:ind w:right="726" w:firstLine="851"/>
        <w:jc w:val="both"/>
        <w:rPr>
          <w:rFonts w:ascii="Arial Narrow" w:hAnsi="Arial Narrow"/>
        </w:rPr>
      </w:pPr>
      <w:r w:rsidRPr="008E6BA3">
        <w:rPr>
          <w:rFonts w:ascii="Arial Narrow" w:hAnsi="Arial Narrow"/>
        </w:rPr>
        <w:t>O Órgão Central do Sistema de Controle Interno é muitas vezes denominado “Controladoria do Município”, “Departamento de Controle Interno”, “Secretaria de Controle” etc. Independente do nome, o ideal é que este não tenha subordinação a nenhuma Secretaria do Governo e esteja diretamente ligado ao Chefe do Poder Executivo. Em função da complexidade, das responsabilidades e do volume de atribuições recomendamos que tenha status de Secretaria, porém isto é prerrogativa do município.</w:t>
      </w:r>
    </w:p>
    <w:p w:rsidR="0064082C" w:rsidRPr="008E6BA3" w:rsidRDefault="0064082C" w:rsidP="008E6BA3">
      <w:pPr>
        <w:pStyle w:val="Corpodetexto"/>
        <w:spacing w:line="360" w:lineRule="auto"/>
        <w:ind w:right="726" w:firstLine="851"/>
        <w:jc w:val="both"/>
        <w:rPr>
          <w:rFonts w:ascii="Arial Narrow" w:hAnsi="Arial Narrow"/>
        </w:rPr>
      </w:pPr>
      <w:r w:rsidRPr="008E6BA3">
        <w:rPr>
          <w:rFonts w:ascii="Arial Narrow" w:hAnsi="Arial Narrow"/>
        </w:rPr>
        <w:t>Considerando as diferentes realidades de cada um dos municípios da região da AMFRI, faremos aqui 4 (quatro) modelos de estruturas de Órgão Central do Sistema de Controle Interno:</w:t>
      </w:r>
    </w:p>
    <w:p w:rsidR="0064082C" w:rsidRPr="008E6BA3" w:rsidRDefault="0064082C" w:rsidP="008E6BA3">
      <w:pPr>
        <w:pStyle w:val="Corpodetexto"/>
        <w:spacing w:line="360" w:lineRule="auto"/>
        <w:ind w:right="726" w:firstLine="851"/>
        <w:jc w:val="both"/>
        <w:rPr>
          <w:rFonts w:ascii="Arial Narrow" w:hAnsi="Arial Narrow"/>
        </w:rPr>
      </w:pPr>
      <w:r w:rsidRPr="008E6BA3">
        <w:rPr>
          <w:rFonts w:ascii="Arial Narrow" w:hAnsi="Arial Narrow"/>
        </w:rPr>
        <w:t>Modelo 1: em nível de departamento</w:t>
      </w:r>
      <w:r w:rsidR="007A4975" w:rsidRPr="008E6BA3">
        <w:rPr>
          <w:rFonts w:ascii="Arial Narrow" w:hAnsi="Arial Narrow"/>
        </w:rPr>
        <w:t>,</w:t>
      </w:r>
      <w:r w:rsidRPr="008E6BA3">
        <w:rPr>
          <w:rFonts w:ascii="Arial Narrow" w:hAnsi="Arial Narrow"/>
        </w:rPr>
        <w:t xml:space="preserve"> ligado ao Gabinete do Prefeito</w:t>
      </w:r>
      <w:r w:rsidR="007A4975" w:rsidRPr="008E6BA3">
        <w:rPr>
          <w:rFonts w:ascii="Arial Narrow" w:hAnsi="Arial Narrow"/>
        </w:rPr>
        <w:t>.</w:t>
      </w:r>
    </w:p>
    <w:p w:rsidR="007A4975" w:rsidRPr="008E6BA3" w:rsidRDefault="007A4975" w:rsidP="008E6BA3">
      <w:pPr>
        <w:pStyle w:val="Corpodetexto"/>
        <w:spacing w:line="360" w:lineRule="auto"/>
        <w:ind w:right="726" w:firstLine="851"/>
        <w:jc w:val="both"/>
        <w:rPr>
          <w:rFonts w:ascii="Arial Narrow" w:hAnsi="Arial Narrow"/>
        </w:rPr>
      </w:pPr>
      <w:r w:rsidRPr="008E6BA3">
        <w:rPr>
          <w:rFonts w:ascii="Arial Narrow" w:hAnsi="Arial Narrow"/>
        </w:rPr>
        <w:t>Modelo 2: em nível de secretaria, com estrutura básica.</w:t>
      </w:r>
    </w:p>
    <w:p w:rsidR="007A4975" w:rsidRPr="008E6BA3" w:rsidRDefault="007A4975" w:rsidP="008E6BA3">
      <w:pPr>
        <w:pStyle w:val="Corpodetexto"/>
        <w:spacing w:line="360" w:lineRule="auto"/>
        <w:ind w:right="726" w:firstLine="851"/>
        <w:jc w:val="both"/>
        <w:rPr>
          <w:rFonts w:ascii="Arial Narrow" w:hAnsi="Arial Narrow"/>
        </w:rPr>
      </w:pPr>
      <w:r w:rsidRPr="008E6BA3">
        <w:rPr>
          <w:rFonts w:ascii="Arial Narrow" w:hAnsi="Arial Narrow"/>
        </w:rPr>
        <w:t>Modelo 3: em nível de secretaria, com estrutura intermediária.</w:t>
      </w:r>
    </w:p>
    <w:p w:rsidR="007A4975" w:rsidRPr="008E6BA3" w:rsidRDefault="007A4975" w:rsidP="008E6BA3">
      <w:pPr>
        <w:pStyle w:val="Corpodetexto"/>
        <w:spacing w:line="360" w:lineRule="auto"/>
        <w:ind w:right="726" w:firstLine="851"/>
        <w:jc w:val="both"/>
        <w:rPr>
          <w:rFonts w:ascii="Arial Narrow" w:hAnsi="Arial Narrow"/>
        </w:rPr>
      </w:pPr>
      <w:r w:rsidRPr="008E6BA3">
        <w:rPr>
          <w:rFonts w:ascii="Arial Narrow" w:hAnsi="Arial Narrow"/>
        </w:rPr>
        <w:t>Modelo 4: em nível de secretaria, com estrutura ampla.</w:t>
      </w:r>
    </w:p>
    <w:p w:rsidR="000F32E3" w:rsidRPr="008E6BA3" w:rsidRDefault="007A4975" w:rsidP="008E6BA3">
      <w:pPr>
        <w:pStyle w:val="Corpodetexto"/>
        <w:spacing w:line="360" w:lineRule="auto"/>
        <w:ind w:right="726"/>
        <w:jc w:val="both"/>
        <w:rPr>
          <w:rFonts w:ascii="Arial Narrow" w:hAnsi="Arial Narrow"/>
          <w:i/>
        </w:rPr>
      </w:pPr>
      <w:r w:rsidRPr="008E6BA3">
        <w:rPr>
          <w:rFonts w:ascii="Arial Narrow" w:hAnsi="Arial Narrow"/>
          <w:i/>
        </w:rPr>
        <w:lastRenderedPageBreak/>
        <w:t>Obs: não contemplamos nenhuma estrutura de apenas 1 (um) controlador interno, por entendermos que, em nenhum município, isto seja adequado</w:t>
      </w:r>
      <w:r w:rsidRPr="008E6BA3">
        <w:rPr>
          <w:rFonts w:ascii="Arial Narrow" w:hAnsi="Arial Narrow"/>
        </w:rPr>
        <w:t>.</w:t>
      </w:r>
      <w:r w:rsidR="00A96CF9" w:rsidRPr="008E6BA3">
        <w:rPr>
          <w:rFonts w:ascii="Arial Narrow" w:hAnsi="Arial Narrow"/>
        </w:rPr>
        <w:t xml:space="preserve"> </w:t>
      </w:r>
      <w:r w:rsidR="00A96CF9" w:rsidRPr="008E6BA3">
        <w:rPr>
          <w:rFonts w:ascii="Arial Narrow" w:hAnsi="Arial Narrow"/>
          <w:i/>
        </w:rPr>
        <w:t>Além disso, estamos sempre considerando o fato de que o cargo de “Controlador Interno” pressupõe natureza de direção e, desta forma, entendemos que pode ser um cargo de provimento efetivo ou de livre nomeação e exoneração, porém obrigatoriamente ocupado por servidor de carreira do município. (Prejulgado nº 1935)</w:t>
      </w:r>
    </w:p>
    <w:p w:rsidR="007A4975" w:rsidRDefault="00461658" w:rsidP="000F32E3">
      <w:pPr>
        <w:pStyle w:val="Corpodetexto"/>
        <w:spacing w:line="360" w:lineRule="auto"/>
        <w:ind w:right="723"/>
        <w:jc w:val="both"/>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4061460</wp:posOffset>
                </wp:positionH>
                <wp:positionV relativeFrom="paragraph">
                  <wp:posOffset>24130</wp:posOffset>
                </wp:positionV>
                <wp:extent cx="2527935" cy="1477645"/>
                <wp:effectExtent l="1219200" t="0" r="5715" b="8255"/>
                <wp:wrapNone/>
                <wp:docPr id="152" name="Texto explicativo retangular com cantos arredondados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935" cy="1477645"/>
                        </a:xfrm>
                        <a:prstGeom prst="wedgeRoundRectCallout">
                          <a:avLst>
                            <a:gd name="adj1" fmla="val -97664"/>
                            <a:gd name="adj2" fmla="val 4975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23BFF" w:rsidRPr="008E6BA3" w:rsidRDefault="00C23BFF" w:rsidP="0083639C">
                            <w:pPr>
                              <w:jc w:val="center"/>
                              <w:rPr>
                                <w:rFonts w:ascii="Arial Narrow" w:hAnsi="Arial Narrow"/>
                                <w:sz w:val="18"/>
                                <w:szCs w:val="18"/>
                              </w:rPr>
                            </w:pPr>
                            <w:r w:rsidRPr="008E6BA3">
                              <w:rPr>
                                <w:rFonts w:ascii="Arial Narrow" w:hAnsi="Arial Narrow"/>
                                <w:sz w:val="18"/>
                                <w:szCs w:val="18"/>
                              </w:rPr>
                              <w:t>Responsável pela implementação e normatização dos controles, monitoramento de ações em geral, execução orçamentária, índices, limites etc., produção de relatórios periódicos de controle interno, geração de informações ao TCE, promoção da transparência, planejamento e execução de auditorias e monitoramento dos resultados e das ações propostas de auditorias internas, independente da origem.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152" o:spid="_x0000_s1043" type="#_x0000_t62" style="position:absolute;left:0;text-align:left;margin-left:319.8pt;margin-top:1.9pt;width:199.05pt;height:116.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" adj="-10295,21548" fillcolor="white [3201]" strokecolor="#f79646 [3209]" strokeweight="2pt">
                <v:path arrowok="t"/>
                <v:textbox>
                  <w:txbxContent>
                    <w:p w:rsidR="00C23BFF" w:rsidRPr="008E6BA3" w:rsidRDefault="00C23BFF" w:rsidP="0083639C">
                      <w:pPr>
                        <w:jc w:val="center"/>
                        <w:rPr>
                          <w:rFonts w:ascii="Arial Narrow" w:hAnsi="Arial Narrow"/>
                          <w:sz w:val="18"/>
                          <w:szCs w:val="18"/>
                        </w:rPr>
                      </w:pPr>
                      <w:r w:rsidRPr="008E6BA3">
                        <w:rPr>
                          <w:rFonts w:ascii="Arial Narrow" w:hAnsi="Arial Narrow"/>
                          <w:sz w:val="18"/>
                          <w:szCs w:val="18"/>
                        </w:rPr>
                        <w:t>Responsável pela implementação e normatização dos controles, monitoramento de ações em geral, execução orçamentária, índices, limites etc., produção de relatórios periódicos de controle interno, geração de informações ao TCE, promoção da transparência, planejamento e execução de auditorias e monitoramento dos resultados e das ações propostas de auditorias internas, independente da origem.</w:t>
                      </w:r>
                    </w:p>
                  </w:txbxContent>
                </v:textbox>
                <w10:wrap anchorx="page"/>
              </v:shape>
            </w:pict>
          </mc:Fallback>
        </mc:AlternateContent>
      </w:r>
    </w:p>
    <w:p w:rsidR="007A4975" w:rsidRDefault="007A4975" w:rsidP="000F32E3">
      <w:pPr>
        <w:pStyle w:val="Corpodetexto"/>
        <w:spacing w:line="360" w:lineRule="auto"/>
        <w:ind w:right="723"/>
        <w:jc w:val="both"/>
      </w:pPr>
      <w:r>
        <w:t>Modelo 1</w:t>
      </w:r>
    </w:p>
    <w:p w:rsidR="007A4975" w:rsidRDefault="007A4975" w:rsidP="000F32E3">
      <w:pPr>
        <w:pStyle w:val="Corpodetexto"/>
        <w:spacing w:line="360" w:lineRule="auto"/>
        <w:ind w:right="723"/>
        <w:jc w:val="both"/>
      </w:pPr>
      <w:r>
        <w:rPr>
          <w:noProof/>
          <w:lang w:bidi="ar-SA"/>
        </w:rPr>
        <w:drawing>
          <wp:inline distT="0" distB="0" distL="0" distR="0">
            <wp:extent cx="4572000" cy="1463040"/>
            <wp:effectExtent l="0" t="0" r="0" b="2286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83639C" w:rsidRDefault="0083639C" w:rsidP="000F32E3">
      <w:pPr>
        <w:pStyle w:val="Corpodetexto"/>
        <w:spacing w:line="360" w:lineRule="auto"/>
        <w:ind w:right="723"/>
        <w:jc w:val="both"/>
      </w:pPr>
    </w:p>
    <w:p w:rsidR="0083639C" w:rsidRDefault="0083639C" w:rsidP="000F32E3">
      <w:pPr>
        <w:pStyle w:val="Corpodetexto"/>
        <w:spacing w:line="360" w:lineRule="auto"/>
        <w:ind w:right="723"/>
        <w:jc w:val="both"/>
      </w:pPr>
    </w:p>
    <w:p w:rsidR="007A4975" w:rsidRPr="008E6BA3" w:rsidRDefault="00A96CF9" w:rsidP="008E6BA3">
      <w:pPr>
        <w:pStyle w:val="Corpodetexto"/>
        <w:spacing w:line="360" w:lineRule="auto"/>
        <w:ind w:right="726" w:firstLine="720"/>
        <w:jc w:val="both"/>
        <w:rPr>
          <w:rFonts w:ascii="Arial Narrow" w:hAnsi="Arial Narrow"/>
        </w:rPr>
      </w:pPr>
      <w:r w:rsidRPr="008E6BA3">
        <w:rPr>
          <w:rFonts w:ascii="Arial Narrow" w:hAnsi="Arial Narrow"/>
        </w:rPr>
        <w:t xml:space="preserve">Neste modelo consideramos como função de </w:t>
      </w:r>
      <w:r w:rsidR="00D7480F" w:rsidRPr="008E6BA3">
        <w:rPr>
          <w:rFonts w:ascii="Arial Narrow" w:hAnsi="Arial Narrow"/>
        </w:rPr>
        <w:t>direção</w:t>
      </w:r>
      <w:r w:rsidRPr="008E6BA3">
        <w:rPr>
          <w:rFonts w:ascii="Arial Narrow" w:hAnsi="Arial Narrow"/>
        </w:rPr>
        <w:t xml:space="preserve"> no âmbito do controle interno apenas o cargo de “Controlador”. No entanto, se existe a estrutura de um departamento, partimos do pressuposto de que há servidores efetivos subordinados ao controlador. Recomendamos, no mínimo, 2 (dois) servidores em carreiras denominadas: “agente de controle interno”, “analista de controle interno”, “técnico de controle interno”, “auditor interno” etc.</w:t>
      </w:r>
    </w:p>
    <w:p w:rsidR="0083639C" w:rsidRPr="008E6BA3" w:rsidRDefault="0083639C" w:rsidP="008E6BA3">
      <w:pPr>
        <w:pStyle w:val="Corpodetexto"/>
        <w:spacing w:line="360" w:lineRule="auto"/>
        <w:ind w:right="726"/>
        <w:jc w:val="both"/>
        <w:rPr>
          <w:rFonts w:ascii="Arial Narrow" w:hAnsi="Arial Narrow"/>
        </w:rPr>
      </w:pPr>
      <w:r w:rsidRPr="008E6BA3">
        <w:rPr>
          <w:rFonts w:ascii="Arial Narrow" w:hAnsi="Arial Narrow"/>
        </w:rPr>
        <w:tab/>
        <w:t>A criação de carreira é um pa</w:t>
      </w:r>
      <w:r w:rsidR="00DF30F1">
        <w:rPr>
          <w:rFonts w:ascii="Arial Narrow" w:hAnsi="Arial Narrow"/>
        </w:rPr>
        <w:t>ss</w:t>
      </w:r>
      <w:r w:rsidRPr="008E6BA3">
        <w:rPr>
          <w:rFonts w:ascii="Arial Narrow" w:hAnsi="Arial Narrow"/>
        </w:rPr>
        <w:t>o importante para se “plantar a semente” de um sistema de controle interno efetivo.</w:t>
      </w:r>
    </w:p>
    <w:p w:rsidR="007A4975" w:rsidRPr="008E6BA3" w:rsidRDefault="007A4975" w:rsidP="008E6BA3">
      <w:pPr>
        <w:pStyle w:val="Corpodetexto"/>
        <w:spacing w:line="360" w:lineRule="auto"/>
        <w:ind w:right="726"/>
        <w:jc w:val="both"/>
        <w:rPr>
          <w:rFonts w:ascii="Arial Narrow" w:hAnsi="Arial Narrow"/>
        </w:rPr>
      </w:pPr>
    </w:p>
    <w:p w:rsidR="0083639C" w:rsidRPr="008E6BA3" w:rsidRDefault="0083639C" w:rsidP="008E6BA3">
      <w:pPr>
        <w:pStyle w:val="Corpodetexto"/>
        <w:spacing w:line="360" w:lineRule="auto"/>
        <w:ind w:right="726"/>
        <w:jc w:val="both"/>
        <w:rPr>
          <w:rFonts w:ascii="Arial Narrow" w:hAnsi="Arial Narrow"/>
        </w:rPr>
      </w:pPr>
      <w:r w:rsidRPr="008E6BA3">
        <w:rPr>
          <w:rFonts w:ascii="Arial Narrow" w:hAnsi="Arial Narrow"/>
        </w:rPr>
        <w:t>Modelo 2</w:t>
      </w:r>
    </w:p>
    <w:p w:rsidR="0083639C" w:rsidRDefault="0083639C" w:rsidP="000F32E3">
      <w:pPr>
        <w:pStyle w:val="Corpodetexto"/>
        <w:spacing w:line="360" w:lineRule="auto"/>
        <w:ind w:right="723"/>
        <w:jc w:val="both"/>
      </w:pPr>
      <w:r>
        <w:rPr>
          <w:noProof/>
          <w:lang w:bidi="ar-SA"/>
        </w:rPr>
        <w:drawing>
          <wp:inline distT="0" distB="0" distL="0" distR="0">
            <wp:extent cx="4492487" cy="1439186"/>
            <wp:effectExtent l="0" t="0" r="0" b="8890"/>
            <wp:docPr id="153" name="Diagrama 1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83639C" w:rsidRDefault="0083639C" w:rsidP="000F32E3">
      <w:pPr>
        <w:pStyle w:val="Corpodetexto"/>
        <w:spacing w:line="360" w:lineRule="auto"/>
        <w:ind w:right="723"/>
        <w:jc w:val="both"/>
      </w:pPr>
    </w:p>
    <w:p w:rsidR="0083639C" w:rsidRDefault="00461658" w:rsidP="000F32E3">
      <w:pPr>
        <w:pStyle w:val="Corpodetexto"/>
        <w:spacing w:line="360" w:lineRule="auto"/>
        <w:ind w:right="723"/>
        <w:jc w:val="both"/>
      </w:pPr>
      <w:r>
        <w:rPr>
          <w:noProof/>
          <w:lang w:bidi="ar-SA"/>
        </w:rPr>
        <mc:AlternateContent>
          <mc:Choice Requires="wps">
            <w:drawing>
              <wp:anchor distT="0" distB="0" distL="114300" distR="114300" simplePos="0" relativeHeight="251677696" behindDoc="0" locked="0" layoutInCell="1" allowOverlap="1">
                <wp:simplePos x="0" y="0"/>
                <wp:positionH relativeFrom="column">
                  <wp:posOffset>-148590</wp:posOffset>
                </wp:positionH>
                <wp:positionV relativeFrom="paragraph">
                  <wp:posOffset>186055</wp:posOffset>
                </wp:positionV>
                <wp:extent cx="2402840" cy="1009650"/>
                <wp:effectExtent l="0" t="571500" r="0" b="0"/>
                <wp:wrapNone/>
                <wp:docPr id="154" name="Texto explicativo retangular com cantos arredondados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2840" cy="1009650"/>
                        </a:xfrm>
                        <a:prstGeom prst="wedgeRoundRectCallout">
                          <a:avLst>
                            <a:gd name="adj1" fmla="val 29609"/>
                            <a:gd name="adj2" fmla="val -105776"/>
                            <a:gd name="adj3" fmla="val 16667"/>
                          </a:avLst>
                        </a:prstGeom>
                      </wps:spPr>
                      <wps:style>
                        <a:lnRef idx="2">
                          <a:schemeClr val="accent4"/>
                        </a:lnRef>
                        <a:fillRef idx="1">
                          <a:schemeClr val="lt1"/>
                        </a:fillRef>
                        <a:effectRef idx="0">
                          <a:schemeClr val="accent4"/>
                        </a:effectRef>
                        <a:fontRef idx="minor">
                          <a:schemeClr val="dk1"/>
                        </a:fontRef>
                      </wps:style>
                      <wps:txbx>
                        <w:txbxContent>
                          <w:p w:rsidR="00C23BFF" w:rsidRPr="008E6BA3" w:rsidRDefault="00C23BFF" w:rsidP="0083639C">
                            <w:pPr>
                              <w:jc w:val="center"/>
                              <w:rPr>
                                <w:rFonts w:ascii="Arial Narrow" w:hAnsi="Arial Narrow"/>
                                <w:sz w:val="18"/>
                                <w:szCs w:val="18"/>
                              </w:rPr>
                            </w:pPr>
                            <w:r w:rsidRPr="008E6BA3">
                              <w:rPr>
                                <w:rFonts w:ascii="Arial Narrow" w:hAnsi="Arial Narrow"/>
                                <w:sz w:val="18"/>
                                <w:szCs w:val="18"/>
                              </w:rPr>
                              <w:t>Responsável pela implementação e normatização dos controles, monitoramento de ações em geral, execução orçamentária, índices, limites etc., produção de relatórios periódicos de controle interno, geração de informações ao TCE e promoção da transparência.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54" o:spid="_x0000_s1044" type="#_x0000_t62" style="position:absolute;left:0;text-align:left;margin-left:-11.7pt;margin-top:14.65pt;width:189.2pt;height: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" adj="17196,-12048" fillcolor="white [3201]" strokecolor="#8064a2 [3207]" strokeweight="2pt">
                <v:path arrowok="t"/>
                <v:textbox>
                  <w:txbxContent>
                    <w:p w:rsidR="00C23BFF" w:rsidRPr="008E6BA3" w:rsidRDefault="00C23BFF" w:rsidP="0083639C">
                      <w:pPr>
                        <w:jc w:val="center"/>
                        <w:rPr>
                          <w:rFonts w:ascii="Arial Narrow" w:hAnsi="Arial Narrow"/>
                          <w:sz w:val="18"/>
                          <w:szCs w:val="18"/>
                        </w:rPr>
                      </w:pPr>
                      <w:r w:rsidRPr="008E6BA3">
                        <w:rPr>
                          <w:rFonts w:ascii="Arial Narrow" w:hAnsi="Arial Narrow"/>
                          <w:sz w:val="18"/>
                          <w:szCs w:val="18"/>
                        </w:rPr>
                        <w:t>Responsável pela implementação e normatização dos controles, monitoramento de ações em geral, execução orçamentária, índices, limites etc., produção de relatórios periódicos de controle interno, geração de informações ao TCE e promoção da transparência.</w:t>
                      </w: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2644140</wp:posOffset>
                </wp:positionH>
                <wp:positionV relativeFrom="paragraph">
                  <wp:posOffset>160020</wp:posOffset>
                </wp:positionV>
                <wp:extent cx="2265680" cy="874395"/>
                <wp:effectExtent l="0" t="514350" r="1270" b="1905"/>
                <wp:wrapNone/>
                <wp:docPr id="155" name="Texto explicativo retangular com cantos arredondados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5680" cy="874395"/>
                        </a:xfrm>
                        <a:prstGeom prst="wedgeRoundRectCallout">
                          <a:avLst>
                            <a:gd name="adj1" fmla="val -39924"/>
                            <a:gd name="adj2" fmla="val -108458"/>
                            <a:gd name="adj3" fmla="val 16667"/>
                          </a:avLst>
                        </a:prstGeom>
                      </wps:spPr>
                      <wps:style>
                        <a:lnRef idx="2">
                          <a:schemeClr val="accent4"/>
                        </a:lnRef>
                        <a:fillRef idx="1">
                          <a:schemeClr val="lt1"/>
                        </a:fillRef>
                        <a:effectRef idx="0">
                          <a:schemeClr val="accent4"/>
                        </a:effectRef>
                        <a:fontRef idx="minor">
                          <a:schemeClr val="dk1"/>
                        </a:fontRef>
                      </wps:style>
                      <wps:txbx>
                        <w:txbxContent>
                          <w:p w:rsidR="00C23BFF" w:rsidRPr="008E6BA3" w:rsidRDefault="00C23BFF" w:rsidP="0083639C">
                            <w:pPr>
                              <w:jc w:val="center"/>
                              <w:rPr>
                                <w:rFonts w:ascii="Arial Narrow" w:hAnsi="Arial Narrow"/>
                                <w:sz w:val="18"/>
                                <w:szCs w:val="18"/>
                              </w:rPr>
                            </w:pPr>
                            <w:r w:rsidRPr="008E6BA3">
                              <w:rPr>
                                <w:rFonts w:ascii="Arial Narrow" w:hAnsi="Arial Narrow"/>
                                <w:sz w:val="18"/>
                                <w:szCs w:val="18"/>
                              </w:rPr>
                              <w:t>Responsável pelo planejamento e execução de auditorias e monitoramento dos resultados e das ações propostas de auditorias internas, independente da origem.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55" o:spid="_x0000_s1045" type="#_x0000_t62" style="position:absolute;left:0;text-align:left;margin-left:208.2pt;margin-top:12.6pt;width:178.4pt;height:6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" adj="2176,-12627" fillcolor="white [3201]" strokecolor="#8064a2 [3207]" strokeweight="2pt">
                <v:path arrowok="t"/>
                <v:textbox>
                  <w:txbxContent>
                    <w:p w:rsidR="00C23BFF" w:rsidRPr="008E6BA3" w:rsidRDefault="00C23BFF" w:rsidP="0083639C">
                      <w:pPr>
                        <w:jc w:val="center"/>
                        <w:rPr>
                          <w:rFonts w:ascii="Arial Narrow" w:hAnsi="Arial Narrow"/>
                          <w:sz w:val="18"/>
                          <w:szCs w:val="18"/>
                        </w:rPr>
                      </w:pPr>
                      <w:r w:rsidRPr="008E6BA3">
                        <w:rPr>
                          <w:rFonts w:ascii="Arial Narrow" w:hAnsi="Arial Narrow"/>
                          <w:sz w:val="18"/>
                          <w:szCs w:val="18"/>
                        </w:rPr>
                        <w:t>Responsável pelo planejamento e execução de auditorias e monitoramento dos resultados e das ações propostas de auditorias internas, independente da origem.</w:t>
                      </w:r>
                    </w:p>
                  </w:txbxContent>
                </v:textbox>
              </v:shape>
            </w:pict>
          </mc:Fallback>
        </mc:AlternateContent>
      </w:r>
    </w:p>
    <w:p w:rsidR="0083639C" w:rsidRDefault="0083639C" w:rsidP="000F32E3">
      <w:pPr>
        <w:pStyle w:val="Corpodetexto"/>
        <w:spacing w:line="360" w:lineRule="auto"/>
        <w:ind w:right="723"/>
        <w:jc w:val="both"/>
      </w:pPr>
    </w:p>
    <w:p w:rsidR="0083639C" w:rsidRDefault="0083639C" w:rsidP="000F32E3">
      <w:pPr>
        <w:pStyle w:val="Corpodetexto"/>
        <w:spacing w:line="360" w:lineRule="auto"/>
        <w:ind w:right="723"/>
        <w:jc w:val="both"/>
      </w:pPr>
    </w:p>
    <w:p w:rsidR="0083639C" w:rsidRDefault="0083639C" w:rsidP="000F32E3">
      <w:pPr>
        <w:pStyle w:val="Corpodetexto"/>
        <w:spacing w:line="360" w:lineRule="auto"/>
        <w:ind w:right="723"/>
        <w:jc w:val="both"/>
      </w:pPr>
    </w:p>
    <w:p w:rsidR="0083639C" w:rsidRDefault="0083639C" w:rsidP="000F32E3">
      <w:pPr>
        <w:pStyle w:val="Corpodetexto"/>
        <w:spacing w:line="360" w:lineRule="auto"/>
        <w:ind w:right="723"/>
        <w:jc w:val="both"/>
      </w:pPr>
    </w:p>
    <w:p w:rsidR="008E6BA3" w:rsidRDefault="008E6BA3" w:rsidP="00D7480F">
      <w:pPr>
        <w:pStyle w:val="Corpodetexto"/>
        <w:spacing w:line="360" w:lineRule="auto"/>
        <w:ind w:right="723" w:firstLine="720"/>
        <w:jc w:val="both"/>
      </w:pPr>
    </w:p>
    <w:p w:rsidR="00D7480F" w:rsidRPr="008E6BA3" w:rsidRDefault="00D7480F" w:rsidP="008E6BA3">
      <w:pPr>
        <w:pStyle w:val="Corpodetexto"/>
        <w:spacing w:line="360" w:lineRule="auto"/>
        <w:ind w:right="726" w:firstLine="720"/>
        <w:jc w:val="both"/>
        <w:rPr>
          <w:rFonts w:ascii="Arial Narrow" w:hAnsi="Arial Narrow"/>
        </w:rPr>
      </w:pPr>
      <w:r w:rsidRPr="008E6BA3">
        <w:rPr>
          <w:rFonts w:ascii="Arial Narrow" w:hAnsi="Arial Narrow"/>
        </w:rPr>
        <w:t>Neste modelo consideramos como função de direção o cargo de “Controlador Geral” e duas chefias, dividindo em Controle Interno e Auditoria, com o intuito de distinguir bem o papel de cada setor. No entanto, salientamos que, se existe a estrutura de um departamento, partimos do pressuposto de que há servidores efetivos subordinados a este departamento. Recomendamos, neste modelo, a criação de, no mínimo, 2 (dois) servidores em carreiras denominadas: “agente de controle interno”, “analista de controle interno” ou “técnico de controle interno” vinculados ao Departamento de Controle Interno e, no mínimo, dois servidores na carreira de “Auditor Interno” vinculados ao Departamento de Auditoria.</w:t>
      </w:r>
    </w:p>
    <w:p w:rsidR="00D7480F" w:rsidRPr="008E6BA3" w:rsidRDefault="00D7480F" w:rsidP="008E6BA3">
      <w:pPr>
        <w:pStyle w:val="Corpodetexto"/>
        <w:spacing w:line="360" w:lineRule="auto"/>
        <w:ind w:right="726"/>
        <w:jc w:val="both"/>
        <w:rPr>
          <w:rFonts w:ascii="Arial Narrow" w:hAnsi="Arial Narrow"/>
        </w:rPr>
      </w:pPr>
      <w:r w:rsidRPr="008E6BA3">
        <w:rPr>
          <w:rFonts w:ascii="Arial Narrow" w:hAnsi="Arial Narrow"/>
        </w:rPr>
        <w:tab/>
        <w:t>Novamente salientamos que a criação de carreira é um pa</w:t>
      </w:r>
      <w:r w:rsidR="00DF30F1">
        <w:rPr>
          <w:rFonts w:ascii="Arial Narrow" w:hAnsi="Arial Narrow"/>
        </w:rPr>
        <w:t>ss</w:t>
      </w:r>
      <w:r w:rsidRPr="008E6BA3">
        <w:rPr>
          <w:rFonts w:ascii="Arial Narrow" w:hAnsi="Arial Narrow"/>
        </w:rPr>
        <w:t>o importante para se “plantar a semente” de um sistema de controle interno efetivo. Além do mais, não faz sentido criarmos uma área de controle interno no município, em nível de secretaria, com uma ou duas pessoas.</w:t>
      </w:r>
    </w:p>
    <w:p w:rsidR="00D7480F" w:rsidRPr="008E6BA3" w:rsidRDefault="00D7480F" w:rsidP="008E6BA3">
      <w:pPr>
        <w:pStyle w:val="Corpodetexto"/>
        <w:spacing w:line="360" w:lineRule="auto"/>
        <w:ind w:right="726"/>
        <w:jc w:val="both"/>
        <w:rPr>
          <w:rFonts w:ascii="Arial Narrow" w:hAnsi="Arial Narrow"/>
        </w:rPr>
      </w:pPr>
    </w:p>
    <w:p w:rsidR="00D7480F" w:rsidRPr="008E6BA3" w:rsidRDefault="00D7480F" w:rsidP="008E6BA3">
      <w:pPr>
        <w:pStyle w:val="Corpodetexto"/>
        <w:spacing w:line="360" w:lineRule="auto"/>
        <w:ind w:right="726"/>
        <w:jc w:val="both"/>
        <w:rPr>
          <w:rFonts w:ascii="Arial Narrow" w:hAnsi="Arial Narrow"/>
        </w:rPr>
      </w:pPr>
      <w:r w:rsidRPr="008E6BA3">
        <w:rPr>
          <w:rFonts w:ascii="Arial Narrow" w:hAnsi="Arial Narrow"/>
        </w:rPr>
        <w:t>Modelo 3</w:t>
      </w:r>
    </w:p>
    <w:p w:rsidR="00D7480F" w:rsidRDefault="00D7480F" w:rsidP="00D7480F">
      <w:pPr>
        <w:pStyle w:val="Corpodetexto"/>
        <w:spacing w:line="360" w:lineRule="auto"/>
        <w:ind w:right="723"/>
        <w:jc w:val="both"/>
      </w:pPr>
      <w:r>
        <w:rPr>
          <w:noProof/>
          <w:lang w:bidi="ar-SA"/>
        </w:rPr>
        <w:drawing>
          <wp:inline distT="0" distB="0" distL="0" distR="0">
            <wp:extent cx="4492487" cy="1439186"/>
            <wp:effectExtent l="0" t="0" r="0" b="8890"/>
            <wp:docPr id="156" name="Diagrama 1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D7480F" w:rsidRDefault="00D7480F" w:rsidP="00D7480F">
      <w:pPr>
        <w:pStyle w:val="Corpodetexto"/>
        <w:spacing w:line="360" w:lineRule="auto"/>
        <w:ind w:right="723"/>
        <w:jc w:val="both"/>
      </w:pPr>
    </w:p>
    <w:p w:rsidR="00D7480F" w:rsidRDefault="00461658" w:rsidP="00D7480F">
      <w:pPr>
        <w:pStyle w:val="Corpodetexto"/>
        <w:spacing w:line="360" w:lineRule="auto"/>
        <w:ind w:right="723"/>
        <w:jc w:val="both"/>
      </w:pPr>
      <w:r>
        <w:rPr>
          <w:noProof/>
          <w:lang w:bidi="ar-SA"/>
        </w:rPr>
        <mc:AlternateContent>
          <mc:Choice Requires="wps">
            <w:drawing>
              <wp:anchor distT="0" distB="0" distL="114300" distR="114300" simplePos="0" relativeHeight="251684864" behindDoc="0" locked="0" layoutInCell="1" allowOverlap="1">
                <wp:simplePos x="0" y="0"/>
                <wp:positionH relativeFrom="column">
                  <wp:posOffset>3431540</wp:posOffset>
                </wp:positionH>
                <wp:positionV relativeFrom="paragraph">
                  <wp:posOffset>100965</wp:posOffset>
                </wp:positionV>
                <wp:extent cx="1932305" cy="1129030"/>
                <wp:effectExtent l="76200" t="476250" r="0" b="0"/>
                <wp:wrapNone/>
                <wp:docPr id="159" name="Texto explicativo retangular com cantos arredondados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2305" cy="1129030"/>
                        </a:xfrm>
                        <a:prstGeom prst="wedgeRoundRectCallout">
                          <a:avLst>
                            <a:gd name="adj1" fmla="val -53310"/>
                            <a:gd name="adj2" fmla="val -90906"/>
                            <a:gd name="adj3" fmla="val 16667"/>
                          </a:avLst>
                        </a:prstGeom>
                      </wps:spPr>
                      <wps:style>
                        <a:lnRef idx="2">
                          <a:schemeClr val="accent5"/>
                        </a:lnRef>
                        <a:fillRef idx="1">
                          <a:schemeClr val="lt1"/>
                        </a:fillRef>
                        <a:effectRef idx="0">
                          <a:schemeClr val="accent5"/>
                        </a:effectRef>
                        <a:fontRef idx="minor">
                          <a:schemeClr val="dk1"/>
                        </a:fontRef>
                      </wps:style>
                      <wps:txbx>
                        <w:txbxContent>
                          <w:p w:rsidR="00C23BFF" w:rsidRPr="008E6BA3" w:rsidRDefault="00C23BFF" w:rsidP="00B14AD3">
                            <w:pPr>
                              <w:jc w:val="center"/>
                              <w:rPr>
                                <w:rFonts w:ascii="Arial Narrow" w:hAnsi="Arial Narrow"/>
                                <w:sz w:val="18"/>
                                <w:szCs w:val="18"/>
                              </w:rPr>
                            </w:pPr>
                            <w:r w:rsidRPr="008E6BA3">
                              <w:rPr>
                                <w:rFonts w:ascii="Arial Narrow" w:hAnsi="Arial Narrow"/>
                                <w:sz w:val="18"/>
                                <w:szCs w:val="18"/>
                              </w:rPr>
                              <w:t>Responsável pela SIC – Serviço de Informações ao Cidadão, Ouvidoria, Acesso à Informação, Portal da Transparência e demais ações voltadas à promoção da transparência pública (Conselho de transparência, se houver, relacionamento com conselhos em geral, observatório social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59" o:spid="_x0000_s1046" type="#_x0000_t62" style="position:absolute;left:0;text-align:left;margin-left:270.2pt;margin-top:7.95pt;width:152.15pt;height:8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" adj="-715,-8836" fillcolor="white [3201]" strokecolor="#4bacc6 [3208]" strokeweight="2pt">
                <v:path arrowok="t"/>
                <v:textbox>
                  <w:txbxContent>
                    <w:p w:rsidR="00C23BFF" w:rsidRPr="008E6BA3" w:rsidRDefault="00C23BFF" w:rsidP="00B14AD3">
                      <w:pPr>
                        <w:jc w:val="center"/>
                        <w:rPr>
                          <w:rFonts w:ascii="Arial Narrow" w:hAnsi="Arial Narrow"/>
                          <w:sz w:val="18"/>
                          <w:szCs w:val="18"/>
                        </w:rPr>
                      </w:pPr>
                      <w:r w:rsidRPr="008E6BA3">
                        <w:rPr>
                          <w:rFonts w:ascii="Arial Narrow" w:hAnsi="Arial Narrow"/>
                          <w:sz w:val="18"/>
                          <w:szCs w:val="18"/>
                        </w:rPr>
                        <w:t>Responsável pela SIC – Serviço de Informações ao Cidadão, Ouvidoria, Acesso à Informação, Portal da Transparência e demais ações voltadas à promoção da transparência pública (Conselho de transparência, se houver, relacionamento com conselhos em geral, observatório social etc.).</w:t>
                      </w:r>
                    </w:p>
                  </w:txbxContent>
                </v:textbox>
              </v:shape>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column">
                  <wp:posOffset>2007870</wp:posOffset>
                </wp:positionH>
                <wp:positionV relativeFrom="paragraph">
                  <wp:posOffset>116840</wp:posOffset>
                </wp:positionV>
                <wp:extent cx="1240155" cy="1129030"/>
                <wp:effectExtent l="0" t="457200" r="0" b="0"/>
                <wp:wrapNone/>
                <wp:docPr id="158" name="Texto explicativo retangular com cantos arredondados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0155" cy="1129030"/>
                        </a:xfrm>
                        <a:prstGeom prst="wedgeRoundRectCallout">
                          <a:avLst>
                            <a:gd name="adj1" fmla="val -24569"/>
                            <a:gd name="adj2" fmla="val -90201"/>
                            <a:gd name="adj3" fmla="val 16667"/>
                          </a:avLst>
                        </a:prstGeom>
                      </wps:spPr>
                      <wps:style>
                        <a:lnRef idx="2">
                          <a:schemeClr val="accent5"/>
                        </a:lnRef>
                        <a:fillRef idx="1">
                          <a:schemeClr val="lt1"/>
                        </a:fillRef>
                        <a:effectRef idx="0">
                          <a:schemeClr val="accent5"/>
                        </a:effectRef>
                        <a:fontRef idx="minor">
                          <a:schemeClr val="dk1"/>
                        </a:fontRef>
                      </wps:style>
                      <wps:txbx>
                        <w:txbxContent>
                          <w:p w:rsidR="00C23BFF" w:rsidRDefault="00C23BFF" w:rsidP="00B14AD3">
                            <w:pPr>
                              <w:jc w:val="center"/>
                            </w:pPr>
                            <w:r w:rsidRPr="008E6BA3">
                              <w:rPr>
                                <w:rFonts w:ascii="Arial Narrow" w:hAnsi="Arial Narrow"/>
                                <w:sz w:val="18"/>
                                <w:szCs w:val="18"/>
                              </w:rPr>
                              <w:t>Responsável pelo planejamento e execução de auditorias e monitoramento dos resultados e das ações propostas de auditorias internas, independente da</w:t>
                            </w:r>
                            <w:r w:rsidRPr="0083639C">
                              <w:rPr>
                                <w:sz w:val="16"/>
                                <w:szCs w:val="16"/>
                              </w:rPr>
                              <w:t xml:space="preserve"> origem.</w:t>
                            </w:r>
                          </w:p>
                          <w:p w:rsidR="00C23BFF" w:rsidRDefault="00C23BFF" w:rsidP="00B14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58" o:spid="_x0000_s1047" type="#_x0000_t62" style="position:absolute;left:0;text-align:left;margin-left:158.1pt;margin-top:9.2pt;width:97.65pt;height:8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" adj="5493,-8683" fillcolor="white [3201]" strokecolor="#4bacc6 [3208]" strokeweight="2pt">
                <v:path arrowok="t"/>
                <v:textbox>
                  <w:txbxContent>
                    <w:p w:rsidR="00C23BFF" w:rsidRDefault="00C23BFF" w:rsidP="00B14AD3">
                      <w:pPr>
                        <w:jc w:val="center"/>
                      </w:pPr>
                      <w:r w:rsidRPr="008E6BA3">
                        <w:rPr>
                          <w:rFonts w:ascii="Arial Narrow" w:hAnsi="Arial Narrow"/>
                          <w:sz w:val="18"/>
                          <w:szCs w:val="18"/>
                        </w:rPr>
                        <w:t>Responsável pelo planejamento e execução de auditorias e monitoramento dos resultados e das ações propostas de auditorias internas, independente da</w:t>
                      </w:r>
                      <w:r w:rsidRPr="0083639C">
                        <w:rPr>
                          <w:sz w:val="16"/>
                          <w:szCs w:val="16"/>
                        </w:rPr>
                        <w:t xml:space="preserve"> origem.</w:t>
                      </w:r>
                    </w:p>
                    <w:p w:rsidR="00C23BFF" w:rsidRDefault="00C23BFF" w:rsidP="00B14AD3">
                      <w:pPr>
                        <w:jc w:val="center"/>
                      </w:pPr>
                    </w:p>
                  </w:txbxContent>
                </v:textbox>
              </v:shape>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36195</wp:posOffset>
                </wp:positionH>
                <wp:positionV relativeFrom="paragraph">
                  <wp:posOffset>116840</wp:posOffset>
                </wp:positionV>
                <wp:extent cx="1796415" cy="1129030"/>
                <wp:effectExtent l="0" t="476250" r="0" b="0"/>
                <wp:wrapNone/>
                <wp:docPr id="157" name="Texto explicativo retangular com cantos arredondados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1129030"/>
                        </a:xfrm>
                        <a:prstGeom prst="wedgeRoundRectCallout">
                          <a:avLst>
                            <a:gd name="adj1" fmla="val 17952"/>
                            <a:gd name="adj2" fmla="val -92314"/>
                            <a:gd name="adj3" fmla="val 16667"/>
                          </a:avLst>
                        </a:prstGeom>
                      </wps:spPr>
                      <wps:style>
                        <a:lnRef idx="2">
                          <a:schemeClr val="accent5"/>
                        </a:lnRef>
                        <a:fillRef idx="1">
                          <a:schemeClr val="lt1"/>
                        </a:fillRef>
                        <a:effectRef idx="0">
                          <a:schemeClr val="accent5"/>
                        </a:effectRef>
                        <a:fontRef idx="minor">
                          <a:schemeClr val="dk1"/>
                        </a:fontRef>
                      </wps:style>
                      <wps:txbx>
                        <w:txbxContent>
                          <w:p w:rsidR="00C23BFF" w:rsidRPr="008E6BA3" w:rsidRDefault="00C23BFF" w:rsidP="00B14AD3">
                            <w:pPr>
                              <w:jc w:val="center"/>
                              <w:rPr>
                                <w:rFonts w:ascii="Arial Narrow" w:hAnsi="Arial Narrow"/>
                                <w:sz w:val="18"/>
                                <w:szCs w:val="18"/>
                              </w:rPr>
                            </w:pPr>
                            <w:r w:rsidRPr="008E6BA3">
                              <w:rPr>
                                <w:rFonts w:ascii="Arial Narrow" w:hAnsi="Arial Narrow"/>
                                <w:sz w:val="18"/>
                                <w:szCs w:val="18"/>
                              </w:rPr>
                              <w:t>Responsável pela implementação e normatização dos controles, monitoramento de ações em geral, execução orçamentária, índices, limites etc., produção de relatórios periódicos de controle interno, geração de informações ao 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57" o:spid="_x0000_s1048" type="#_x0000_t62" style="position:absolute;left:0;text-align:left;margin-left:2.85pt;margin-top:9.2pt;width:141.45pt;height:8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" adj="14678,-9140" fillcolor="white [3201]" strokecolor="#4bacc6 [3208]" strokeweight="2pt">
                <v:path arrowok="t"/>
                <v:textbox>
                  <w:txbxContent>
                    <w:p w:rsidR="00C23BFF" w:rsidRPr="008E6BA3" w:rsidRDefault="00C23BFF" w:rsidP="00B14AD3">
                      <w:pPr>
                        <w:jc w:val="center"/>
                        <w:rPr>
                          <w:rFonts w:ascii="Arial Narrow" w:hAnsi="Arial Narrow"/>
                          <w:sz w:val="18"/>
                          <w:szCs w:val="18"/>
                        </w:rPr>
                      </w:pPr>
                      <w:r w:rsidRPr="008E6BA3">
                        <w:rPr>
                          <w:rFonts w:ascii="Arial Narrow" w:hAnsi="Arial Narrow"/>
                          <w:sz w:val="18"/>
                          <w:szCs w:val="18"/>
                        </w:rPr>
                        <w:t>Responsável pela implementação e normatização dos controles, monitoramento de ações em geral, execução orçamentária, índices, limites etc., produção de relatórios periódicos de controle interno, geração de informações ao TCE.</w:t>
                      </w:r>
                    </w:p>
                  </w:txbxContent>
                </v:textbox>
              </v:shape>
            </w:pict>
          </mc:Fallback>
        </mc:AlternateContent>
      </w:r>
    </w:p>
    <w:p w:rsidR="00D7480F" w:rsidRDefault="00D7480F" w:rsidP="00D7480F">
      <w:pPr>
        <w:pStyle w:val="Corpodetexto"/>
        <w:spacing w:line="360" w:lineRule="auto"/>
        <w:ind w:right="723"/>
        <w:jc w:val="both"/>
      </w:pPr>
    </w:p>
    <w:p w:rsidR="0083639C" w:rsidRDefault="0083639C" w:rsidP="000F32E3">
      <w:pPr>
        <w:pStyle w:val="Corpodetexto"/>
        <w:spacing w:line="360" w:lineRule="auto"/>
        <w:ind w:right="723"/>
        <w:jc w:val="both"/>
      </w:pPr>
    </w:p>
    <w:p w:rsidR="007D3754" w:rsidRDefault="007D3754" w:rsidP="000F32E3">
      <w:pPr>
        <w:pStyle w:val="Corpodetexto"/>
        <w:spacing w:line="360" w:lineRule="auto"/>
        <w:ind w:right="723"/>
        <w:jc w:val="both"/>
      </w:pPr>
    </w:p>
    <w:p w:rsidR="007D3754" w:rsidRDefault="007D3754" w:rsidP="000F32E3">
      <w:pPr>
        <w:pStyle w:val="Corpodetexto"/>
        <w:spacing w:line="360" w:lineRule="auto"/>
        <w:ind w:right="723"/>
        <w:jc w:val="both"/>
      </w:pPr>
    </w:p>
    <w:p w:rsidR="007D3754" w:rsidRDefault="007D3754" w:rsidP="000F32E3">
      <w:pPr>
        <w:pStyle w:val="Corpodetexto"/>
        <w:spacing w:line="360" w:lineRule="auto"/>
        <w:ind w:right="723"/>
        <w:jc w:val="both"/>
      </w:pPr>
    </w:p>
    <w:p w:rsidR="007A4975" w:rsidRDefault="007A4975" w:rsidP="000F32E3">
      <w:pPr>
        <w:pStyle w:val="Corpodetexto"/>
        <w:spacing w:line="360" w:lineRule="auto"/>
        <w:ind w:right="723"/>
        <w:jc w:val="both"/>
      </w:pPr>
    </w:p>
    <w:p w:rsidR="00B14AD3" w:rsidRPr="001A5B1F" w:rsidRDefault="00B14AD3" w:rsidP="00B14AD3">
      <w:pPr>
        <w:pStyle w:val="Corpodetexto"/>
        <w:spacing w:line="360" w:lineRule="auto"/>
        <w:ind w:right="723" w:firstLine="720"/>
        <w:jc w:val="both"/>
        <w:rPr>
          <w:rFonts w:ascii="Arial Narrow" w:hAnsi="Arial Narrow"/>
        </w:rPr>
      </w:pPr>
      <w:r w:rsidRPr="001A5B1F">
        <w:rPr>
          <w:rFonts w:ascii="Arial Narrow" w:hAnsi="Arial Narrow"/>
        </w:rPr>
        <w:t xml:space="preserve">Neste modelo consideramos como função de direção o cargo de “Controlador Geral” e três chefias, dividindo em Controle Interno, Auditoria e Transparência, abarcando um leque maior de atividades centralizadas no órgão principal do sistema de controle interno. No entanto, salientamos que, </w:t>
      </w:r>
      <w:r w:rsidRPr="001A5B1F">
        <w:rPr>
          <w:rFonts w:ascii="Arial Narrow" w:hAnsi="Arial Narrow"/>
        </w:rPr>
        <w:lastRenderedPageBreak/>
        <w:t>se existe a estrutura de um departamento, partimos do pressuposto de que há servidores efetivos subordinados a este departamento. Recomendamos, neste modelo, a criação de, no mínimo, 2 (dois) servidores em carreiras denominadas: “agente de controle interno”, “analista de controle interno” ou “técnico de controle interno” vinculados ao Departamento de Controle Interno; no mínimo, dois servidores na carreira de “Auditor Interno” vinculados ao Departamento de Auditoria; e, no mínimo, 1 (um) servidor de carreira administrativa (auxiliar administrativo, analista ou técnico administrativo) para atuar no Departamento de Transparência e Controle Social.</w:t>
      </w:r>
    </w:p>
    <w:p w:rsidR="007D3754" w:rsidRPr="001A5B1F" w:rsidRDefault="007D3754" w:rsidP="000F32E3">
      <w:pPr>
        <w:pStyle w:val="Corpodetexto"/>
        <w:spacing w:line="360" w:lineRule="auto"/>
        <w:ind w:right="723"/>
        <w:jc w:val="both"/>
        <w:rPr>
          <w:rFonts w:ascii="Arial Narrow" w:hAnsi="Arial Narrow"/>
        </w:rPr>
      </w:pPr>
    </w:p>
    <w:p w:rsidR="00244E43" w:rsidRPr="001A5B1F" w:rsidRDefault="00244E43" w:rsidP="000F32E3">
      <w:pPr>
        <w:pStyle w:val="Corpodetexto"/>
        <w:spacing w:line="360" w:lineRule="auto"/>
        <w:ind w:right="723"/>
        <w:jc w:val="both"/>
        <w:rPr>
          <w:rFonts w:ascii="Arial Narrow" w:hAnsi="Arial Narrow"/>
        </w:rPr>
      </w:pPr>
      <w:r w:rsidRPr="001A5B1F">
        <w:rPr>
          <w:rFonts w:ascii="Arial Narrow" w:hAnsi="Arial Narrow"/>
        </w:rPr>
        <w:t>Modelo 4</w:t>
      </w:r>
    </w:p>
    <w:p w:rsidR="00244E43" w:rsidRDefault="00461658" w:rsidP="000F32E3">
      <w:pPr>
        <w:pStyle w:val="Corpodetexto"/>
        <w:spacing w:line="360" w:lineRule="auto"/>
        <w:ind w:right="723"/>
        <w:jc w:val="both"/>
      </w:pPr>
      <w:r>
        <w:rPr>
          <w:noProof/>
          <w:lang w:bidi="ar-SA"/>
        </w:rPr>
        <mc:AlternateContent>
          <mc:Choice Requires="wps">
            <w:drawing>
              <wp:anchor distT="0" distB="0" distL="114300" distR="114300" simplePos="0" relativeHeight="251691008" behindDoc="0" locked="0" layoutInCell="1" allowOverlap="1">
                <wp:simplePos x="0" y="0"/>
                <wp:positionH relativeFrom="column">
                  <wp:posOffset>4926330</wp:posOffset>
                </wp:positionH>
                <wp:positionV relativeFrom="paragraph">
                  <wp:posOffset>822960</wp:posOffset>
                </wp:positionV>
                <wp:extent cx="1653540" cy="897890"/>
                <wp:effectExtent l="590550" t="0" r="3810" b="0"/>
                <wp:wrapNone/>
                <wp:docPr id="164" name="Texto explicativo retangular com cantos arredondados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3540" cy="897890"/>
                        </a:xfrm>
                        <a:prstGeom prst="wedgeRoundRectCallout">
                          <a:avLst>
                            <a:gd name="adj1" fmla="val -85078"/>
                            <a:gd name="adj2" fmla="val -9253"/>
                            <a:gd name="adj3" fmla="val 16667"/>
                          </a:avLst>
                        </a:prstGeom>
                      </wps:spPr>
                      <wps:style>
                        <a:lnRef idx="2">
                          <a:schemeClr val="accent2"/>
                        </a:lnRef>
                        <a:fillRef idx="1">
                          <a:schemeClr val="lt1"/>
                        </a:fillRef>
                        <a:effectRef idx="0">
                          <a:schemeClr val="accent2"/>
                        </a:effectRef>
                        <a:fontRef idx="minor">
                          <a:schemeClr val="dk1"/>
                        </a:fontRef>
                      </wps:style>
                      <wps:txbx>
                        <w:txbxContent>
                          <w:p w:rsidR="00C23BFF" w:rsidRPr="001A5B1F" w:rsidRDefault="00C23BFF" w:rsidP="00244E43">
                            <w:pPr>
                              <w:jc w:val="center"/>
                              <w:rPr>
                                <w:rFonts w:ascii="Arial Narrow" w:hAnsi="Arial Narrow"/>
                              </w:rPr>
                            </w:pPr>
                            <w:r w:rsidRPr="001A5B1F">
                              <w:rPr>
                                <w:rFonts w:ascii="Arial Narrow" w:hAnsi="Arial Narrow"/>
                                <w:sz w:val="16"/>
                                <w:szCs w:val="16"/>
                              </w:rPr>
                              <w:t>Responsável pelos processos de sindicância e administrativos para apuração de responsabilidades, danos e sanções a servidores públicos e empresas (lei anticorrupção).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64" o:spid="_x0000_s1049" type="#_x0000_t62" style="position:absolute;left:0;text-align:left;margin-left:387.9pt;margin-top:64.8pt;width:130.2pt;height:7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" adj="-7577,8801" fillcolor="white [3201]" strokecolor="#c0504d [3205]" strokeweight="2pt">
                <v:path arrowok="t"/>
                <v:textbox>
                  <w:txbxContent>
                    <w:p w:rsidR="00C23BFF" w:rsidRPr="001A5B1F" w:rsidRDefault="00C23BFF" w:rsidP="00244E43">
                      <w:pPr>
                        <w:jc w:val="center"/>
                        <w:rPr>
                          <w:rFonts w:ascii="Arial Narrow" w:hAnsi="Arial Narrow"/>
                        </w:rPr>
                      </w:pPr>
                      <w:r w:rsidRPr="001A5B1F">
                        <w:rPr>
                          <w:rFonts w:ascii="Arial Narrow" w:hAnsi="Arial Narrow"/>
                          <w:sz w:val="16"/>
                          <w:szCs w:val="16"/>
                        </w:rPr>
                        <w:t>Responsável pelos processos de sindicância e administrativos para apuração de responsabilidades, danos e sanções a servidores públicos e empresas (lei anticorrupção).</w:t>
                      </w:r>
                    </w:p>
                  </w:txbxContent>
                </v:textbox>
              </v:shape>
            </w:pict>
          </mc:Fallback>
        </mc:AlternateContent>
      </w:r>
      <w:r w:rsidR="00244E43">
        <w:rPr>
          <w:noProof/>
          <w:lang w:bidi="ar-SA"/>
        </w:rPr>
        <w:drawing>
          <wp:inline distT="0" distB="0" distL="0" distR="0">
            <wp:extent cx="4492487" cy="1439186"/>
            <wp:effectExtent l="0" t="0" r="0" b="8890"/>
            <wp:docPr id="160" name="Diagrama 1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244E43" w:rsidRDefault="00461658" w:rsidP="000F32E3">
      <w:pPr>
        <w:pStyle w:val="Corpodetexto"/>
        <w:spacing w:line="360" w:lineRule="auto"/>
        <w:ind w:right="723"/>
        <w:jc w:val="both"/>
      </w:pPr>
      <w:r>
        <w:rPr>
          <w:noProof/>
          <w:lang w:bidi="ar-SA"/>
        </w:rPr>
        <mc:AlternateContent>
          <mc:Choice Requires="wps">
            <w:drawing>
              <wp:anchor distT="0" distB="0" distL="114300" distR="114300" simplePos="0" relativeHeight="251686912" behindDoc="0" locked="0" layoutInCell="1" allowOverlap="1">
                <wp:simplePos x="0" y="0"/>
                <wp:positionH relativeFrom="column">
                  <wp:posOffset>-321945</wp:posOffset>
                </wp:positionH>
                <wp:positionV relativeFrom="paragraph">
                  <wp:posOffset>424180</wp:posOffset>
                </wp:positionV>
                <wp:extent cx="1796415" cy="1129030"/>
                <wp:effectExtent l="0" t="495300" r="0" b="0"/>
                <wp:wrapNone/>
                <wp:docPr id="161" name="Texto explicativo retangular com cantos arredondados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1129030"/>
                        </a:xfrm>
                        <a:prstGeom prst="wedgeRoundRectCallout">
                          <a:avLst>
                            <a:gd name="adj1" fmla="val 7329"/>
                            <a:gd name="adj2" fmla="val -93723"/>
                            <a:gd name="adj3" fmla="val 16667"/>
                          </a:avLst>
                        </a:prstGeom>
                      </wps:spPr>
                      <wps:style>
                        <a:lnRef idx="2">
                          <a:schemeClr val="accent2"/>
                        </a:lnRef>
                        <a:fillRef idx="1">
                          <a:schemeClr val="lt1"/>
                        </a:fillRef>
                        <a:effectRef idx="0">
                          <a:schemeClr val="accent2"/>
                        </a:effectRef>
                        <a:fontRef idx="minor">
                          <a:schemeClr val="dk1"/>
                        </a:fontRef>
                      </wps:style>
                      <wps:txbx>
                        <w:txbxContent>
                          <w:p w:rsidR="00C23BFF" w:rsidRPr="001A5B1F" w:rsidRDefault="00C23BFF" w:rsidP="00244E43">
                            <w:pPr>
                              <w:jc w:val="center"/>
                              <w:rPr>
                                <w:rFonts w:ascii="Arial Narrow" w:hAnsi="Arial Narrow"/>
                              </w:rPr>
                            </w:pPr>
                            <w:r w:rsidRPr="001A5B1F">
                              <w:rPr>
                                <w:rFonts w:ascii="Arial Narrow" w:hAnsi="Arial Narrow"/>
                                <w:sz w:val="16"/>
                                <w:szCs w:val="16"/>
                              </w:rPr>
                              <w:t>Responsável pela implementação e normatização dos controles, monitoramento de ações em geral, execução orçamentária, índices, limites etc., produção de relatórios periódicos de controle interno, geração de informações ao 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61" o:spid="_x0000_s1050" type="#_x0000_t62" style="position:absolute;left:0;text-align:left;margin-left:-25.35pt;margin-top:33.4pt;width:141.45pt;height:8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" adj="12383,-9444" fillcolor="white [3201]" strokecolor="#c0504d [3205]" strokeweight="2pt">
                <v:path arrowok="t"/>
                <v:textbox>
                  <w:txbxContent>
                    <w:p w:rsidR="00C23BFF" w:rsidRPr="001A5B1F" w:rsidRDefault="00C23BFF" w:rsidP="00244E43">
                      <w:pPr>
                        <w:jc w:val="center"/>
                        <w:rPr>
                          <w:rFonts w:ascii="Arial Narrow" w:hAnsi="Arial Narrow"/>
                        </w:rPr>
                      </w:pPr>
                      <w:r w:rsidRPr="001A5B1F">
                        <w:rPr>
                          <w:rFonts w:ascii="Arial Narrow" w:hAnsi="Arial Narrow"/>
                          <w:sz w:val="16"/>
                          <w:szCs w:val="16"/>
                        </w:rPr>
                        <w:t>Responsável pela implementação e normatização dos controles, monitoramento de ações em geral, execução orçamentária, índices, limites etc., produção de relatórios periódicos de controle interno, geração de informações ao TCE.</w:t>
                      </w:r>
                    </w:p>
                  </w:txbxContent>
                </v:textbox>
              </v:shape>
            </w:pict>
          </mc:Fallback>
        </mc:AlternateContent>
      </w:r>
    </w:p>
    <w:p w:rsidR="00244E43" w:rsidRDefault="00461658" w:rsidP="000F32E3">
      <w:pPr>
        <w:pStyle w:val="Corpodetexto"/>
        <w:spacing w:line="360" w:lineRule="auto"/>
        <w:ind w:right="723"/>
        <w:jc w:val="both"/>
      </w:pPr>
      <w:r>
        <w:rPr>
          <w:noProof/>
          <w:lang w:bidi="ar-SA"/>
        </w:rPr>
        <mc:AlternateContent>
          <mc:Choice Requires="wps">
            <w:drawing>
              <wp:anchor distT="0" distB="0" distL="114300" distR="114300" simplePos="0" relativeHeight="251688960" behindDoc="0" locked="0" layoutInCell="1" allowOverlap="1">
                <wp:simplePos x="0" y="0"/>
                <wp:positionH relativeFrom="column">
                  <wp:posOffset>3269615</wp:posOffset>
                </wp:positionH>
                <wp:positionV relativeFrom="paragraph">
                  <wp:posOffset>123825</wp:posOffset>
                </wp:positionV>
                <wp:extent cx="1931670" cy="1129030"/>
                <wp:effectExtent l="266700" t="457200" r="0" b="0"/>
                <wp:wrapNone/>
                <wp:docPr id="163" name="Texto explicativo retangular com cantos arredondados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1670" cy="1129030"/>
                        </a:xfrm>
                        <a:prstGeom prst="wedgeRoundRectCallout">
                          <a:avLst>
                            <a:gd name="adj1" fmla="val -63189"/>
                            <a:gd name="adj2" fmla="val -90202"/>
                            <a:gd name="adj3" fmla="val 16667"/>
                          </a:avLst>
                        </a:prstGeom>
                      </wps:spPr>
                      <wps:style>
                        <a:lnRef idx="2">
                          <a:schemeClr val="accent2"/>
                        </a:lnRef>
                        <a:fillRef idx="1">
                          <a:schemeClr val="lt1"/>
                        </a:fillRef>
                        <a:effectRef idx="0">
                          <a:schemeClr val="accent2"/>
                        </a:effectRef>
                        <a:fontRef idx="minor">
                          <a:schemeClr val="dk1"/>
                        </a:fontRef>
                      </wps:style>
                      <wps:txbx>
                        <w:txbxContent>
                          <w:p w:rsidR="00C23BFF" w:rsidRPr="001A5B1F" w:rsidRDefault="00C23BFF" w:rsidP="00244E43">
                            <w:pPr>
                              <w:jc w:val="center"/>
                              <w:rPr>
                                <w:rFonts w:ascii="Arial Narrow" w:hAnsi="Arial Narrow"/>
                              </w:rPr>
                            </w:pPr>
                            <w:r w:rsidRPr="001A5B1F">
                              <w:rPr>
                                <w:rFonts w:ascii="Arial Narrow" w:hAnsi="Arial Narrow"/>
                                <w:sz w:val="16"/>
                                <w:szCs w:val="16"/>
                              </w:rPr>
                              <w:t>Responsável pela SIC – Serviço de Informações ao Cidadão, Ouvidoria, Acesso à Informação, Portal da Transparência e demais ações voltadas à promoção da transparência pública (Conselho de transparência, se houver, relacionamento com conselhos em geral, observatório social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63" o:spid="_x0000_s1051" type="#_x0000_t62" style="position:absolute;left:0;text-align:left;margin-left:257.45pt;margin-top:9.75pt;width:152.1pt;height:8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" adj="-2849,-8684" fillcolor="white [3201]" strokecolor="#c0504d [3205]" strokeweight="2pt">
                <v:path arrowok="t"/>
                <v:textbox>
                  <w:txbxContent>
                    <w:p w:rsidR="00C23BFF" w:rsidRPr="001A5B1F" w:rsidRDefault="00C23BFF" w:rsidP="00244E43">
                      <w:pPr>
                        <w:jc w:val="center"/>
                        <w:rPr>
                          <w:rFonts w:ascii="Arial Narrow" w:hAnsi="Arial Narrow"/>
                        </w:rPr>
                      </w:pPr>
                      <w:r w:rsidRPr="001A5B1F">
                        <w:rPr>
                          <w:rFonts w:ascii="Arial Narrow" w:hAnsi="Arial Narrow"/>
                          <w:sz w:val="16"/>
                          <w:szCs w:val="16"/>
                        </w:rPr>
                        <w:t>Responsável pela SIC – Serviço de Informações ao Cidadão, Ouvidoria, Acesso à Informação, Portal da Transparência e demais ações voltadas à promoção da transparência pública (Conselho de transparência, se houver, relacionamento com conselhos em geral, observatório social etc.).</w:t>
                      </w:r>
                    </w:p>
                  </w:txbxContent>
                </v:textbox>
              </v:shape>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1604645</wp:posOffset>
                </wp:positionH>
                <wp:positionV relativeFrom="paragraph">
                  <wp:posOffset>118745</wp:posOffset>
                </wp:positionV>
                <wp:extent cx="1506220" cy="1129030"/>
                <wp:effectExtent l="0" t="476250" r="0" b="0"/>
                <wp:wrapNone/>
                <wp:docPr id="162" name="Texto explicativo retangular com cantos arredondados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6220" cy="1129030"/>
                        </a:xfrm>
                        <a:prstGeom prst="wedgeRoundRectCallout">
                          <a:avLst>
                            <a:gd name="adj1" fmla="val -37392"/>
                            <a:gd name="adj2" fmla="val -90905"/>
                            <a:gd name="adj3" fmla="val 16667"/>
                          </a:avLst>
                        </a:prstGeom>
                      </wps:spPr>
                      <wps:style>
                        <a:lnRef idx="2">
                          <a:schemeClr val="accent2"/>
                        </a:lnRef>
                        <a:fillRef idx="1">
                          <a:schemeClr val="lt1"/>
                        </a:fillRef>
                        <a:effectRef idx="0">
                          <a:schemeClr val="accent2"/>
                        </a:effectRef>
                        <a:fontRef idx="minor">
                          <a:schemeClr val="dk1"/>
                        </a:fontRef>
                      </wps:style>
                      <wps:txbx>
                        <w:txbxContent>
                          <w:p w:rsidR="00C23BFF" w:rsidRDefault="00C23BFF" w:rsidP="00244E43">
                            <w:pPr>
                              <w:jc w:val="center"/>
                            </w:pPr>
                            <w:r w:rsidRPr="001A5B1F">
                              <w:rPr>
                                <w:rFonts w:ascii="Arial Narrow" w:hAnsi="Arial Narrow"/>
                                <w:sz w:val="16"/>
                                <w:szCs w:val="16"/>
                              </w:rPr>
                              <w:t>Responsável pelo planejamento e execução de auditorias e monitoramento dos resultados e das ações propostas de auditorias internas, independente da</w:t>
                            </w:r>
                            <w:r w:rsidRPr="0083639C">
                              <w:rPr>
                                <w:sz w:val="16"/>
                                <w:szCs w:val="16"/>
                              </w:rPr>
                              <w:t xml:space="preserve"> origem.</w:t>
                            </w:r>
                          </w:p>
                          <w:p w:rsidR="00C23BFF" w:rsidRDefault="00C23BFF" w:rsidP="00244E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62" o:spid="_x0000_s1052" type="#_x0000_t62" style="position:absolute;left:0;text-align:left;margin-left:126.35pt;margin-top:9.35pt;width:118.6pt;height:88.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" adj="2723,-8835" fillcolor="white [3201]" strokecolor="#c0504d [3205]" strokeweight="2pt">
                <v:path arrowok="t"/>
                <v:textbox>
                  <w:txbxContent>
                    <w:p w:rsidR="00C23BFF" w:rsidRDefault="00C23BFF" w:rsidP="00244E43">
                      <w:pPr>
                        <w:jc w:val="center"/>
                      </w:pPr>
                      <w:r w:rsidRPr="001A5B1F">
                        <w:rPr>
                          <w:rFonts w:ascii="Arial Narrow" w:hAnsi="Arial Narrow"/>
                          <w:sz w:val="16"/>
                          <w:szCs w:val="16"/>
                        </w:rPr>
                        <w:t>Responsável pelo planejamento e execução de auditorias e monitoramento dos resultados e das ações propostas de auditorias internas, independente da</w:t>
                      </w:r>
                      <w:r w:rsidRPr="0083639C">
                        <w:rPr>
                          <w:sz w:val="16"/>
                          <w:szCs w:val="16"/>
                        </w:rPr>
                        <w:t xml:space="preserve"> origem.</w:t>
                      </w:r>
                    </w:p>
                    <w:p w:rsidR="00C23BFF" w:rsidRDefault="00C23BFF" w:rsidP="00244E43">
                      <w:pPr>
                        <w:jc w:val="center"/>
                      </w:pPr>
                    </w:p>
                  </w:txbxContent>
                </v:textbox>
              </v:shape>
            </w:pict>
          </mc:Fallback>
        </mc:AlternateContent>
      </w:r>
    </w:p>
    <w:p w:rsidR="001A5B1F" w:rsidRDefault="001A5B1F" w:rsidP="000F32E3">
      <w:pPr>
        <w:pStyle w:val="Corpodetexto"/>
        <w:spacing w:line="360" w:lineRule="auto"/>
        <w:ind w:right="723"/>
        <w:jc w:val="both"/>
      </w:pPr>
    </w:p>
    <w:p w:rsidR="001A5B1F" w:rsidRDefault="001A5B1F" w:rsidP="000F32E3">
      <w:pPr>
        <w:pStyle w:val="Corpodetexto"/>
        <w:spacing w:line="360" w:lineRule="auto"/>
        <w:ind w:right="723"/>
        <w:jc w:val="both"/>
      </w:pPr>
    </w:p>
    <w:p w:rsidR="001A5B1F" w:rsidRDefault="001A5B1F" w:rsidP="000F32E3">
      <w:pPr>
        <w:pStyle w:val="Corpodetexto"/>
        <w:spacing w:line="360" w:lineRule="auto"/>
        <w:ind w:right="723"/>
        <w:jc w:val="both"/>
      </w:pPr>
    </w:p>
    <w:p w:rsidR="001A5B1F" w:rsidRDefault="001A5B1F" w:rsidP="000F32E3">
      <w:pPr>
        <w:pStyle w:val="Corpodetexto"/>
        <w:spacing w:line="360" w:lineRule="auto"/>
        <w:ind w:right="723"/>
        <w:jc w:val="both"/>
      </w:pPr>
    </w:p>
    <w:p w:rsidR="001A5B1F" w:rsidRDefault="001A5B1F" w:rsidP="000F32E3">
      <w:pPr>
        <w:pStyle w:val="Corpodetexto"/>
        <w:spacing w:line="360" w:lineRule="auto"/>
        <w:ind w:right="723"/>
        <w:jc w:val="both"/>
      </w:pPr>
    </w:p>
    <w:p w:rsidR="001A5B1F" w:rsidRPr="001A5B1F" w:rsidRDefault="001A5B1F" w:rsidP="001A5B1F">
      <w:pPr>
        <w:pStyle w:val="Corpodetexto"/>
        <w:spacing w:line="360" w:lineRule="auto"/>
        <w:ind w:right="723"/>
        <w:jc w:val="both"/>
        <w:rPr>
          <w:rFonts w:ascii="Arial Narrow" w:hAnsi="Arial Narrow"/>
        </w:rPr>
      </w:pPr>
    </w:p>
    <w:p w:rsidR="00244E43" w:rsidRPr="001A5B1F" w:rsidRDefault="00244E43" w:rsidP="001A5B1F">
      <w:pPr>
        <w:pStyle w:val="Corpodetexto"/>
        <w:spacing w:line="360" w:lineRule="auto"/>
        <w:ind w:right="723" w:firstLine="720"/>
        <w:jc w:val="both"/>
        <w:rPr>
          <w:rFonts w:ascii="Arial Narrow" w:hAnsi="Arial Narrow"/>
        </w:rPr>
      </w:pPr>
      <w:r w:rsidRPr="001A5B1F">
        <w:rPr>
          <w:rFonts w:ascii="Arial Narrow" w:hAnsi="Arial Narrow"/>
        </w:rPr>
        <w:t xml:space="preserve">Neste modelo consideramos como função de direção o cargo de “Controlador Geral” e quatro chefias, dividindo em Controle Interno, Auditoria, Transparência e Corregedoria, abarcando um leque maior de atividades centralizadas no órgão principal do sistema de controle interno, abordando a visão ampla de Sistema de Controle Interno. No entanto, novamente é preciso salientar que, se existe a estrutura de um departamento, partimos do pressuposto de que há servidores efetivos subordinados a este departamento. Recomendamos, neste modelo, a criação de, no mínimo, 2 (dois) servidores em carreiras denominadas: “agente de controle interno”, “analista de controle interno” ou “técnico de controle interno” vinculados ao Departamento de Controle Interno; no mínimo, dois servidores na carreira de “Auditor Interno” vinculados ao Departamento de Auditoria; no mínimo, 1 (um) servidor de carreira administrativa (auxiliar administrativo, analista ou técnico administrativo) para atuar no Departamento de </w:t>
      </w:r>
      <w:r w:rsidRPr="001A5B1F">
        <w:rPr>
          <w:rFonts w:ascii="Arial Narrow" w:hAnsi="Arial Narrow"/>
        </w:rPr>
        <w:lastRenderedPageBreak/>
        <w:t>Transparência e Controle Social; e, no mínimo, 1 (um) servidor de carreira jurídica (advogado, analista jurídico etc.) para atuar na Corregedoria. Neste caso, os processos</w:t>
      </w:r>
      <w:r w:rsidR="006E45D9" w:rsidRPr="001A5B1F">
        <w:rPr>
          <w:rFonts w:ascii="Arial Narrow" w:hAnsi="Arial Narrow"/>
        </w:rPr>
        <w:t xml:space="preserve"> de sindicância e administrativos continuariam a ser executados por comissões de servidores, porém todo o fluxo orientado, coordenado e gerenciado por um corregedor geral, buscando maior efetividade nas atividades de correição.</w:t>
      </w:r>
    </w:p>
    <w:p w:rsidR="00244E43" w:rsidRDefault="00244E43" w:rsidP="001A5B1F">
      <w:pPr>
        <w:pStyle w:val="Corpodetexto"/>
        <w:spacing w:line="360" w:lineRule="auto"/>
        <w:ind w:right="723"/>
        <w:jc w:val="both"/>
        <w:rPr>
          <w:rFonts w:ascii="Arial Narrow" w:hAnsi="Arial Narrow"/>
        </w:rPr>
      </w:pPr>
    </w:p>
    <w:p w:rsidR="007D3754" w:rsidRDefault="007D3754" w:rsidP="001A5B1F">
      <w:pPr>
        <w:pStyle w:val="Corpodetexto"/>
        <w:spacing w:line="360" w:lineRule="auto"/>
        <w:ind w:right="723"/>
        <w:jc w:val="both"/>
        <w:rPr>
          <w:rFonts w:ascii="Arial Narrow" w:hAnsi="Arial Narrow"/>
        </w:rPr>
      </w:pPr>
    </w:p>
    <w:p w:rsidR="007D3754" w:rsidRPr="001A5B1F" w:rsidRDefault="007D3754" w:rsidP="001A5B1F">
      <w:pPr>
        <w:pStyle w:val="Corpodetexto"/>
        <w:spacing w:line="360" w:lineRule="auto"/>
        <w:ind w:right="723"/>
        <w:jc w:val="both"/>
        <w:rPr>
          <w:rFonts w:ascii="Arial Narrow" w:hAnsi="Arial Narrow"/>
        </w:rPr>
      </w:pPr>
    </w:p>
    <w:p w:rsidR="006E45D9" w:rsidRPr="00054132" w:rsidRDefault="006E45D9" w:rsidP="00054132">
      <w:pPr>
        <w:pStyle w:val="Ttulo2"/>
        <w:numPr>
          <w:ilvl w:val="2"/>
          <w:numId w:val="30"/>
        </w:numPr>
        <w:rPr>
          <w:rFonts w:ascii="Arial Narrow" w:hAnsi="Arial Narrow"/>
          <w:sz w:val="24"/>
          <w:szCs w:val="24"/>
        </w:rPr>
      </w:pPr>
      <w:bookmarkStart w:id="18" w:name="_Toc514331438"/>
      <w:r w:rsidRPr="00054132">
        <w:rPr>
          <w:rFonts w:ascii="Arial Narrow" w:hAnsi="Arial Narrow"/>
          <w:sz w:val="24"/>
          <w:szCs w:val="24"/>
        </w:rPr>
        <w:t>Perfil profissional e requisitos desejáveis para os servidores do Órgão Central do Sistema de Controle Interno.</w:t>
      </w:r>
      <w:bookmarkEnd w:id="18"/>
    </w:p>
    <w:p w:rsidR="00881429" w:rsidRDefault="00881429" w:rsidP="001A5B1F">
      <w:pPr>
        <w:pStyle w:val="Corpodetexto"/>
        <w:spacing w:line="360" w:lineRule="auto"/>
        <w:ind w:left="113" w:right="717" w:firstLine="708"/>
        <w:jc w:val="both"/>
        <w:rPr>
          <w:rFonts w:ascii="Arial Narrow" w:hAnsi="Arial Narrow"/>
        </w:rPr>
      </w:pPr>
    </w:p>
    <w:p w:rsidR="007D3754" w:rsidRPr="001A5B1F" w:rsidRDefault="007D3754" w:rsidP="001A5B1F">
      <w:pPr>
        <w:pStyle w:val="Corpodetexto"/>
        <w:spacing w:line="360" w:lineRule="auto"/>
        <w:ind w:left="113" w:right="717" w:firstLine="708"/>
        <w:jc w:val="both"/>
        <w:rPr>
          <w:rFonts w:ascii="Arial Narrow" w:hAnsi="Arial Narrow"/>
        </w:rPr>
      </w:pPr>
    </w:p>
    <w:p w:rsidR="005C0049" w:rsidRPr="001A5B1F" w:rsidRDefault="008126BE" w:rsidP="001A5B1F">
      <w:pPr>
        <w:pStyle w:val="Corpodetexto"/>
        <w:spacing w:line="360" w:lineRule="auto"/>
        <w:ind w:left="113" w:right="717" w:firstLine="708"/>
        <w:jc w:val="both"/>
        <w:rPr>
          <w:rFonts w:ascii="Arial Narrow" w:hAnsi="Arial Narrow"/>
        </w:rPr>
      </w:pPr>
      <w:r w:rsidRPr="001A5B1F">
        <w:rPr>
          <w:rFonts w:ascii="Arial Narrow" w:hAnsi="Arial Narrow"/>
        </w:rPr>
        <w:t>Primeiramente é interessante falarmos do servidor responsável pelo Órgão Central do Sistema de Controle Interno: “Controlador Geral”. Conforme visto, este cargo pode ser de provimento efetivo ou comissionado, desde que, neste último caso, ocupado por servidor de carreira do município. No entanto, apenas isto não basta. É desejável que para ocupar referido cargo, seja exigido (na lei que cria o cargo) que o servidor possua nível superior, em virtude da complexidade e multidisci</w:t>
      </w:r>
      <w:r w:rsidR="002553D4" w:rsidRPr="001A5B1F">
        <w:rPr>
          <w:rFonts w:ascii="Arial Narrow" w:hAnsi="Arial Narrow"/>
        </w:rPr>
        <w:t>plinaridade da área de atuação.</w:t>
      </w:r>
    </w:p>
    <w:p w:rsidR="002553D4" w:rsidRPr="001A5B1F" w:rsidRDefault="002553D4" w:rsidP="001A5B1F">
      <w:pPr>
        <w:pStyle w:val="Corpodetexto"/>
        <w:spacing w:line="360" w:lineRule="auto"/>
        <w:ind w:left="113" w:right="717" w:firstLine="708"/>
        <w:jc w:val="both"/>
        <w:rPr>
          <w:rFonts w:ascii="Arial Narrow" w:hAnsi="Arial Narrow"/>
        </w:rPr>
      </w:pPr>
      <w:r w:rsidRPr="001A5B1F">
        <w:rPr>
          <w:rFonts w:ascii="Arial Narrow" w:hAnsi="Arial Narrow"/>
        </w:rPr>
        <w:t>Para os dirigentes de departamentos no âmbito da Controladoria, também é desejável exigir que os servidores possuam nível superior e que estes cargos, assim como o de “Controlador Geral”, sejam ocupa</w:t>
      </w:r>
      <w:r w:rsidR="00881429" w:rsidRPr="001A5B1F">
        <w:rPr>
          <w:rFonts w:ascii="Arial Narrow" w:hAnsi="Arial Narrow"/>
        </w:rPr>
        <w:t>dos por servidores de carreira.</w:t>
      </w:r>
    </w:p>
    <w:p w:rsidR="00881429" w:rsidRPr="001A5B1F" w:rsidRDefault="00881429" w:rsidP="001A5B1F">
      <w:pPr>
        <w:pStyle w:val="Corpodetexto"/>
        <w:spacing w:line="360" w:lineRule="auto"/>
        <w:ind w:left="113" w:right="717" w:firstLine="708"/>
        <w:jc w:val="both"/>
        <w:rPr>
          <w:rFonts w:ascii="Arial Narrow" w:hAnsi="Arial Narrow"/>
        </w:rPr>
      </w:pPr>
      <w:r w:rsidRPr="001A5B1F">
        <w:rPr>
          <w:rFonts w:ascii="Arial Narrow" w:hAnsi="Arial Narrow"/>
        </w:rPr>
        <w:t>Para os servidores de carreira no âmbito do Órgão Central do Sistema de Controle Interno é importante avaliar em cada caso a necessidade da exigência de nível superior. Recomendamos que, no mínimo, para os auditores e servidores no âmbito da Corregedoria seja exigido nível superior, sendo, neste último, desejável que o servidor seja bacharel em direito, com registro no respectivo órgão da classe (OAB).</w:t>
      </w:r>
    </w:p>
    <w:p w:rsidR="008126BE" w:rsidRPr="001A5B1F" w:rsidRDefault="00881429" w:rsidP="001A5B1F">
      <w:pPr>
        <w:pStyle w:val="Corpodetexto"/>
        <w:spacing w:line="360" w:lineRule="auto"/>
        <w:ind w:left="113" w:right="717" w:firstLine="708"/>
        <w:jc w:val="both"/>
        <w:rPr>
          <w:rFonts w:ascii="Arial Narrow" w:hAnsi="Arial Narrow"/>
        </w:rPr>
      </w:pPr>
      <w:r w:rsidRPr="001A5B1F">
        <w:rPr>
          <w:rFonts w:ascii="Arial Narrow" w:hAnsi="Arial Narrow"/>
        </w:rPr>
        <w:t>Por fim, sugerimos que sejam exigidos os seguintes requisitos comuns a todos os servidores que atuam no Órgão Central do Sistema de Controle Interno</w:t>
      </w:r>
      <w:r w:rsidR="008126BE" w:rsidRPr="001A5B1F">
        <w:rPr>
          <w:rFonts w:ascii="Arial Narrow" w:hAnsi="Arial Narrow"/>
        </w:rPr>
        <w:t>:</w:t>
      </w:r>
    </w:p>
    <w:p w:rsidR="008126BE" w:rsidRPr="001A5B1F" w:rsidRDefault="008126BE" w:rsidP="001A5B1F">
      <w:pPr>
        <w:pStyle w:val="Corpodetexto"/>
        <w:numPr>
          <w:ilvl w:val="0"/>
          <w:numId w:val="22"/>
        </w:numPr>
        <w:spacing w:line="360" w:lineRule="auto"/>
        <w:ind w:left="714" w:right="714" w:hanging="357"/>
        <w:jc w:val="both"/>
        <w:rPr>
          <w:rFonts w:ascii="Arial Narrow" w:hAnsi="Arial Narrow"/>
        </w:rPr>
      </w:pPr>
      <w:r w:rsidRPr="001A5B1F">
        <w:rPr>
          <w:rFonts w:ascii="Arial Narrow" w:hAnsi="Arial Narrow"/>
        </w:rPr>
        <w:t>Não ter sido penalizado administrativamente em decisão definitiva;</w:t>
      </w:r>
    </w:p>
    <w:p w:rsidR="008126BE" w:rsidRPr="001A5B1F" w:rsidRDefault="008126BE" w:rsidP="001A5B1F">
      <w:pPr>
        <w:pStyle w:val="Corpodetexto"/>
        <w:numPr>
          <w:ilvl w:val="0"/>
          <w:numId w:val="22"/>
        </w:numPr>
        <w:spacing w:line="360" w:lineRule="auto"/>
        <w:ind w:left="714" w:right="714" w:hanging="357"/>
        <w:jc w:val="both"/>
        <w:rPr>
          <w:rFonts w:ascii="Arial Narrow" w:hAnsi="Arial Narrow"/>
        </w:rPr>
      </w:pPr>
      <w:r w:rsidRPr="001A5B1F">
        <w:rPr>
          <w:rFonts w:ascii="Arial Narrow" w:hAnsi="Arial Narrow"/>
        </w:rPr>
        <w:t>Não ter sido condenado na esfera cível ou criminal, por sentença transitada em julgado;</w:t>
      </w:r>
    </w:p>
    <w:p w:rsidR="008126BE" w:rsidRPr="001A5B1F" w:rsidRDefault="008126BE" w:rsidP="001A5B1F">
      <w:pPr>
        <w:pStyle w:val="Corpodetexto"/>
        <w:numPr>
          <w:ilvl w:val="0"/>
          <w:numId w:val="22"/>
        </w:numPr>
        <w:spacing w:line="360" w:lineRule="auto"/>
        <w:ind w:left="714" w:right="714" w:hanging="357"/>
        <w:jc w:val="both"/>
        <w:rPr>
          <w:rFonts w:ascii="Arial Narrow" w:hAnsi="Arial Narrow"/>
        </w:rPr>
      </w:pPr>
      <w:r w:rsidRPr="001A5B1F">
        <w:rPr>
          <w:rFonts w:ascii="Arial Narrow" w:hAnsi="Arial Narrow"/>
        </w:rPr>
        <w:t>Não exercer atividade político-partidária.</w:t>
      </w:r>
    </w:p>
    <w:p w:rsidR="006E45D9" w:rsidRPr="001A5B1F" w:rsidRDefault="00881429" w:rsidP="001A5B1F">
      <w:pPr>
        <w:pStyle w:val="Corpodetexto"/>
        <w:spacing w:line="360" w:lineRule="auto"/>
        <w:ind w:left="113" w:right="717" w:firstLine="708"/>
        <w:jc w:val="both"/>
        <w:rPr>
          <w:rFonts w:ascii="Arial Narrow" w:hAnsi="Arial Narrow"/>
        </w:rPr>
      </w:pPr>
      <w:r w:rsidRPr="001A5B1F">
        <w:rPr>
          <w:rFonts w:ascii="Arial Narrow" w:hAnsi="Arial Narrow"/>
        </w:rPr>
        <w:t>Vale salientar que a estruturação do Órgão Central do Sistema de Controle Interno é prerrogativa de cada município. Est</w:t>
      </w:r>
      <w:r w:rsidR="008224FB">
        <w:rPr>
          <w:rFonts w:ascii="Arial Narrow" w:hAnsi="Arial Narrow"/>
        </w:rPr>
        <w:t>e manual</w:t>
      </w:r>
      <w:r w:rsidRPr="001A5B1F">
        <w:rPr>
          <w:rFonts w:ascii="Arial Narrow" w:hAnsi="Arial Narrow"/>
        </w:rPr>
        <w:t xml:space="preserve"> possui cunho auxiliar, de orientação.</w:t>
      </w:r>
    </w:p>
    <w:p w:rsidR="007C1C6C" w:rsidRPr="001A5B1F" w:rsidRDefault="007C1C6C" w:rsidP="001A5B1F">
      <w:pPr>
        <w:pStyle w:val="Corpodetexto"/>
        <w:spacing w:line="360" w:lineRule="auto"/>
        <w:ind w:left="113" w:right="717" w:firstLine="708"/>
        <w:jc w:val="both"/>
        <w:rPr>
          <w:rFonts w:ascii="Arial Narrow" w:hAnsi="Arial Narrow"/>
        </w:rPr>
      </w:pPr>
      <w:r w:rsidRPr="001A5B1F">
        <w:rPr>
          <w:rFonts w:ascii="Arial Narrow" w:hAnsi="Arial Narrow"/>
        </w:rPr>
        <w:t xml:space="preserve">Os servidores dos órgãos de controle interno, no exercício de suas funções devem ter assegurado em lei municipal o livre acesso a todas as dependências dos órgãos ou entidades, assim </w:t>
      </w:r>
      <w:r w:rsidRPr="001A5B1F">
        <w:rPr>
          <w:rFonts w:ascii="Arial Narrow" w:hAnsi="Arial Narrow"/>
        </w:rPr>
        <w:lastRenderedPageBreak/>
        <w:t>como a documentos, valores e livros considerados indispensáveis ao cumprimento de suas atribuições, não lhe podendo ser sonegado, sob qualquer pretexto, nenhum processo, documento ou informação, devendo o servidor guardar o sigilo das informações caso elas estejam protegidas legalmente.</w:t>
      </w:r>
    </w:p>
    <w:p w:rsidR="007C1C6C" w:rsidRPr="001A5B1F" w:rsidRDefault="007C1C6C" w:rsidP="001A5B1F">
      <w:pPr>
        <w:pStyle w:val="Corpodetexto"/>
        <w:spacing w:line="360" w:lineRule="auto"/>
        <w:ind w:left="113" w:right="723" w:firstLine="708"/>
        <w:jc w:val="both"/>
        <w:rPr>
          <w:rFonts w:ascii="Arial Narrow" w:hAnsi="Arial Narrow"/>
        </w:rPr>
      </w:pPr>
      <w:r w:rsidRPr="001A5B1F">
        <w:rPr>
          <w:rFonts w:ascii="Arial Narrow" w:hAnsi="Arial Narrow"/>
        </w:rPr>
        <w:t>Quando houver limitação da ação, o fato deverá ser comunicado, de imediato, por escrito, ao dirigente do órgão ou entidade examinada, solicitando as providências necessárias.</w:t>
      </w:r>
    </w:p>
    <w:p w:rsidR="007C1C6C" w:rsidRPr="001A5B1F" w:rsidRDefault="007C1C6C" w:rsidP="001A5B1F">
      <w:pPr>
        <w:pStyle w:val="Corpodetexto"/>
        <w:spacing w:line="360" w:lineRule="auto"/>
        <w:ind w:left="113" w:right="717" w:firstLine="708"/>
        <w:jc w:val="both"/>
        <w:rPr>
          <w:rFonts w:ascii="Arial Narrow" w:hAnsi="Arial Narrow"/>
        </w:rPr>
      </w:pPr>
      <w:r w:rsidRPr="001A5B1F">
        <w:rPr>
          <w:rFonts w:ascii="Arial Narrow" w:hAnsi="Arial Narrow"/>
        </w:rPr>
        <w:t>Os servidores que atuam no âmbito do Sistema de Controle Interno devem adotar comportamento compatível com suas atividades e manter uma atitude de independência que assegure a imparcialidade de seu trabalho, nas fases de planejamento,</w:t>
      </w:r>
      <w:r w:rsidRPr="001A5B1F">
        <w:rPr>
          <w:rFonts w:ascii="Arial Narrow" w:hAnsi="Arial Narrow"/>
          <w:spacing w:val="-8"/>
        </w:rPr>
        <w:t xml:space="preserve"> </w:t>
      </w:r>
      <w:r w:rsidRPr="001A5B1F">
        <w:rPr>
          <w:rFonts w:ascii="Arial Narrow" w:hAnsi="Arial Narrow"/>
        </w:rPr>
        <w:t>execução</w:t>
      </w:r>
      <w:r w:rsidRPr="001A5B1F">
        <w:rPr>
          <w:rFonts w:ascii="Arial Narrow" w:hAnsi="Arial Narrow"/>
          <w:spacing w:val="-7"/>
        </w:rPr>
        <w:t xml:space="preserve"> </w:t>
      </w:r>
      <w:r w:rsidRPr="001A5B1F">
        <w:rPr>
          <w:rFonts w:ascii="Arial Narrow" w:hAnsi="Arial Narrow"/>
        </w:rPr>
        <w:t>e</w:t>
      </w:r>
      <w:r w:rsidRPr="001A5B1F">
        <w:rPr>
          <w:rFonts w:ascii="Arial Narrow" w:hAnsi="Arial Narrow"/>
          <w:spacing w:val="-9"/>
        </w:rPr>
        <w:t xml:space="preserve"> </w:t>
      </w:r>
      <w:r w:rsidRPr="001A5B1F">
        <w:rPr>
          <w:rFonts w:ascii="Arial Narrow" w:hAnsi="Arial Narrow"/>
        </w:rPr>
        <w:t>emissão</w:t>
      </w:r>
      <w:r w:rsidRPr="001A5B1F">
        <w:rPr>
          <w:rFonts w:ascii="Arial Narrow" w:hAnsi="Arial Narrow"/>
          <w:spacing w:val="-9"/>
        </w:rPr>
        <w:t xml:space="preserve"> </w:t>
      </w:r>
      <w:r w:rsidRPr="001A5B1F">
        <w:rPr>
          <w:rFonts w:ascii="Arial Narrow" w:hAnsi="Arial Narrow"/>
        </w:rPr>
        <w:t>de</w:t>
      </w:r>
      <w:r w:rsidRPr="001A5B1F">
        <w:rPr>
          <w:rFonts w:ascii="Arial Narrow" w:hAnsi="Arial Narrow"/>
          <w:spacing w:val="-10"/>
        </w:rPr>
        <w:t xml:space="preserve"> </w:t>
      </w:r>
      <w:r w:rsidRPr="001A5B1F">
        <w:rPr>
          <w:rFonts w:ascii="Arial Narrow" w:hAnsi="Arial Narrow"/>
        </w:rPr>
        <w:t>sua</w:t>
      </w:r>
      <w:r w:rsidRPr="001A5B1F">
        <w:rPr>
          <w:rFonts w:ascii="Arial Narrow" w:hAnsi="Arial Narrow"/>
          <w:spacing w:val="-7"/>
        </w:rPr>
        <w:t xml:space="preserve"> </w:t>
      </w:r>
      <w:r w:rsidRPr="001A5B1F">
        <w:rPr>
          <w:rFonts w:ascii="Arial Narrow" w:hAnsi="Arial Narrow"/>
        </w:rPr>
        <w:t>opinião,</w:t>
      </w:r>
      <w:r w:rsidRPr="001A5B1F">
        <w:rPr>
          <w:rFonts w:ascii="Arial Narrow" w:hAnsi="Arial Narrow"/>
          <w:spacing w:val="-9"/>
        </w:rPr>
        <w:t xml:space="preserve"> </w:t>
      </w:r>
      <w:r w:rsidRPr="001A5B1F">
        <w:rPr>
          <w:rFonts w:ascii="Arial Narrow" w:hAnsi="Arial Narrow"/>
        </w:rPr>
        <w:t>bem</w:t>
      </w:r>
      <w:r w:rsidRPr="001A5B1F">
        <w:rPr>
          <w:rFonts w:ascii="Arial Narrow" w:hAnsi="Arial Narrow"/>
          <w:spacing w:val="-8"/>
        </w:rPr>
        <w:t xml:space="preserve"> </w:t>
      </w:r>
      <w:r w:rsidRPr="001A5B1F">
        <w:rPr>
          <w:rFonts w:ascii="Arial Narrow" w:hAnsi="Arial Narrow"/>
        </w:rPr>
        <w:t>como</w:t>
      </w:r>
      <w:r w:rsidRPr="001A5B1F">
        <w:rPr>
          <w:rFonts w:ascii="Arial Narrow" w:hAnsi="Arial Narrow"/>
          <w:spacing w:val="-8"/>
        </w:rPr>
        <w:t xml:space="preserve"> </w:t>
      </w:r>
      <w:r w:rsidRPr="001A5B1F">
        <w:rPr>
          <w:rFonts w:ascii="Arial Narrow" w:hAnsi="Arial Narrow"/>
        </w:rPr>
        <w:t>nos</w:t>
      </w:r>
      <w:r w:rsidRPr="001A5B1F">
        <w:rPr>
          <w:rFonts w:ascii="Arial Narrow" w:hAnsi="Arial Narrow"/>
          <w:spacing w:val="-8"/>
        </w:rPr>
        <w:t xml:space="preserve"> </w:t>
      </w:r>
      <w:r w:rsidRPr="001A5B1F">
        <w:rPr>
          <w:rFonts w:ascii="Arial Narrow" w:hAnsi="Arial Narrow"/>
        </w:rPr>
        <w:t>demais</w:t>
      </w:r>
      <w:r w:rsidRPr="001A5B1F">
        <w:rPr>
          <w:rFonts w:ascii="Arial Narrow" w:hAnsi="Arial Narrow"/>
          <w:spacing w:val="-8"/>
        </w:rPr>
        <w:t xml:space="preserve"> </w:t>
      </w:r>
      <w:r w:rsidRPr="001A5B1F">
        <w:rPr>
          <w:rFonts w:ascii="Arial Narrow" w:hAnsi="Arial Narrow"/>
        </w:rPr>
        <w:t>aspectos</w:t>
      </w:r>
      <w:r w:rsidRPr="001A5B1F">
        <w:rPr>
          <w:rFonts w:ascii="Arial Narrow" w:hAnsi="Arial Narrow"/>
          <w:spacing w:val="-8"/>
        </w:rPr>
        <w:t xml:space="preserve"> </w:t>
      </w:r>
      <w:r w:rsidRPr="001A5B1F">
        <w:rPr>
          <w:rFonts w:ascii="Arial Narrow" w:hAnsi="Arial Narrow"/>
        </w:rPr>
        <w:t>relacionados com sua atividade profissional. O servidor deve ter comprometimento técnico-profissional, compromisso com a missão institucional, capacitação e atualização permanente na utilização de tecnologias, técnicas de gestão e</w:t>
      </w:r>
      <w:r w:rsidRPr="001A5B1F">
        <w:rPr>
          <w:rFonts w:ascii="Arial Narrow" w:hAnsi="Arial Narrow"/>
          <w:spacing w:val="-5"/>
        </w:rPr>
        <w:t xml:space="preserve"> </w:t>
      </w:r>
      <w:r w:rsidRPr="001A5B1F">
        <w:rPr>
          <w:rFonts w:ascii="Arial Narrow" w:hAnsi="Arial Narrow"/>
        </w:rPr>
        <w:t>legislação.</w:t>
      </w:r>
    </w:p>
    <w:p w:rsidR="007C1C6C" w:rsidRPr="001A5B1F" w:rsidRDefault="007C1C6C" w:rsidP="001A5B1F">
      <w:pPr>
        <w:pStyle w:val="Corpodetexto"/>
        <w:spacing w:line="360" w:lineRule="auto"/>
        <w:ind w:left="113" w:right="727" w:firstLine="708"/>
        <w:jc w:val="both"/>
        <w:rPr>
          <w:rFonts w:ascii="Arial Narrow" w:hAnsi="Arial Narrow"/>
        </w:rPr>
      </w:pPr>
      <w:r w:rsidRPr="001A5B1F">
        <w:rPr>
          <w:rFonts w:ascii="Arial Narrow" w:hAnsi="Arial Narrow"/>
        </w:rPr>
        <w:t>A atividade de controle é de caráter multidisciplinar, realizada em equipe, devendo o espírito de cooperação entre os servidores e chefias prevalecer sobre posicionamentos meramente pessoais.</w:t>
      </w:r>
    </w:p>
    <w:p w:rsidR="007C1C6C" w:rsidRDefault="007C1C6C" w:rsidP="001A5B1F">
      <w:pPr>
        <w:pStyle w:val="Corpodetexto"/>
        <w:spacing w:line="360" w:lineRule="auto"/>
        <w:ind w:left="821"/>
      </w:pPr>
      <w:r w:rsidRPr="001A5B1F">
        <w:rPr>
          <w:rFonts w:ascii="Arial Narrow" w:hAnsi="Arial Narrow"/>
        </w:rPr>
        <w:t>No desempenho de suas funções, deve, ainda, o servidor, observar os seguintes aspectos:</w:t>
      </w:r>
    </w:p>
    <w:p w:rsidR="007C1C6C" w:rsidRDefault="007C1C6C" w:rsidP="007C1C6C">
      <w:pPr>
        <w:pStyle w:val="Corpodetexto"/>
        <w:spacing w:before="4"/>
        <w:rPr>
          <w:sz w:val="23"/>
        </w:rPr>
      </w:pPr>
    </w:p>
    <w:p w:rsidR="007C1C6C" w:rsidRDefault="00461658" w:rsidP="007C1C6C">
      <w:pPr>
        <w:ind w:left="148"/>
        <w:rPr>
          <w:sz w:val="20"/>
        </w:rPr>
      </w:pPr>
      <w:r>
        <w:rPr>
          <w:noProof/>
          <w:sz w:val="20"/>
          <w:lang w:bidi="ar-SA"/>
        </w:rPr>
        <mc:AlternateContent>
          <mc:Choice Requires="wps">
            <w:drawing>
              <wp:inline distT="0" distB="0" distL="0" distR="0">
                <wp:extent cx="2694940" cy="1728470"/>
                <wp:effectExtent l="0" t="0" r="1905" b="0"/>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7284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rsidP="007C1C6C">
                            <w:pPr>
                              <w:pStyle w:val="Corpodetexto"/>
                              <w:spacing w:before="10"/>
                              <w:rPr>
                                <w:sz w:val="18"/>
                              </w:rPr>
                            </w:pPr>
                          </w:p>
                          <w:p w:rsidR="00C23BFF" w:rsidRPr="00CF25EB" w:rsidRDefault="00C23BFF" w:rsidP="007C1C6C">
                            <w:pPr>
                              <w:spacing w:line="216" w:lineRule="auto"/>
                              <w:ind w:left="174" w:right="166" w:hanging="11"/>
                              <w:jc w:val="center"/>
                              <w:rPr>
                                <w:rFonts w:ascii="Arial Narrow" w:hAnsi="Arial Narrow"/>
                                <w:sz w:val="20"/>
                              </w:rPr>
                            </w:pPr>
                            <w:r w:rsidRPr="00CF25EB">
                              <w:rPr>
                                <w:rFonts w:ascii="Arial Narrow" w:hAnsi="Arial Narrow"/>
                                <w:b/>
                                <w:sz w:val="20"/>
                              </w:rPr>
                              <w:t xml:space="preserve">Comprometimento ético </w:t>
                            </w:r>
                            <w:r w:rsidRPr="00CF25EB">
                              <w:rPr>
                                <w:rFonts w:ascii="Arial Narrow" w:hAnsi="Arial Narrow"/>
                                <w:sz w:val="20"/>
                              </w:rPr>
                              <w:t>- deve ter sempre presente que, como servidor público, se obriga a proteger os interesses da sociedade e respeitar as normas de conduta que regem os servidores públicos, não podendo valer-se da função em benefício próprio ou de terceiros, ficando, ainda, obrigado a guardar confidencialidade das informações obtidas, não devendo revelá-las a terceiros, sem autorização específica, salvo se houver obrigação legal ou profissional de assim proceder.</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2" o:spid="_x0000_s1053" type="#_x0000_t202" style="width:212.2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" fillcolor="#5b9bd4" stroked="f">
                <v:textbox inset="0,0,0,0">
                  <w:txbxContent>
                    <w:p w:rsidR="00C23BFF" w:rsidRDefault="00C23BFF" w:rsidP="007C1C6C">
                      <w:pPr>
                        <w:pStyle w:val="Corpodetexto"/>
                        <w:spacing w:before="10"/>
                        <w:rPr>
                          <w:sz w:val="18"/>
                        </w:rPr>
                      </w:pPr>
                    </w:p>
                    <w:p w:rsidR="00C23BFF" w:rsidRPr="00CF25EB" w:rsidRDefault="00C23BFF" w:rsidP="007C1C6C">
                      <w:pPr>
                        <w:spacing w:line="216" w:lineRule="auto"/>
                        <w:ind w:left="174" w:right="166" w:hanging="11"/>
                        <w:jc w:val="center"/>
                        <w:rPr>
                          <w:rFonts w:ascii="Arial Narrow" w:hAnsi="Arial Narrow"/>
                          <w:sz w:val="20"/>
                        </w:rPr>
                      </w:pPr>
                      <w:r w:rsidRPr="00CF25EB">
                        <w:rPr>
                          <w:rFonts w:ascii="Arial Narrow" w:hAnsi="Arial Narrow"/>
                          <w:b/>
                          <w:sz w:val="20"/>
                        </w:rPr>
                        <w:t xml:space="preserve">Comprometimento ético </w:t>
                      </w:r>
                      <w:r w:rsidRPr="00CF25EB">
                        <w:rPr>
                          <w:rFonts w:ascii="Arial Narrow" w:hAnsi="Arial Narrow"/>
                          <w:sz w:val="20"/>
                        </w:rPr>
                        <w:t>- deve ter sempre presente que, como servidor público, se obriga a proteger os interesses da sociedade e respeitar as normas de conduta que regem os servidores públicos, não podendo valer-se da função em benefício próprio ou de terceiros, ficando, ainda, obrigado a guardar confidencialidade das informações obtidas, não devendo revelá-las a terceiros, sem autorização específica, salvo se houver obrigação legal ou profissional de assim proceder.</w:t>
                      </w:r>
                    </w:p>
                  </w:txbxContent>
                </v:textbox>
                <w10:anchorlock/>
              </v:shape>
            </w:pict>
          </mc:Fallback>
        </mc:AlternateContent>
      </w:r>
      <w:r w:rsidR="007C1C6C">
        <w:rPr>
          <w:spacing w:val="128"/>
          <w:sz w:val="20"/>
        </w:rPr>
        <w:t xml:space="preserve"> </w:t>
      </w:r>
      <w:r>
        <w:rPr>
          <w:noProof/>
          <w:spacing w:val="128"/>
          <w:position w:val="1"/>
          <w:sz w:val="20"/>
          <w:lang w:bidi="ar-SA"/>
        </w:rPr>
        <mc:AlternateContent>
          <mc:Choice Requires="wps">
            <w:drawing>
              <wp:inline distT="0" distB="0" distL="0" distR="0">
                <wp:extent cx="2586355" cy="1717675"/>
                <wp:effectExtent l="0" t="0" r="0" b="0"/>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17176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rsidP="007C1C6C">
                            <w:pPr>
                              <w:pStyle w:val="Corpodetexto"/>
                              <w:rPr>
                                <w:sz w:val="22"/>
                              </w:rPr>
                            </w:pPr>
                          </w:p>
                          <w:p w:rsidR="00C23BFF" w:rsidRDefault="00C23BFF" w:rsidP="007C1C6C">
                            <w:pPr>
                              <w:pStyle w:val="Corpodetexto"/>
                              <w:spacing w:before="3"/>
                              <w:rPr>
                                <w:sz w:val="23"/>
                              </w:rPr>
                            </w:pPr>
                          </w:p>
                          <w:p w:rsidR="00C23BFF" w:rsidRPr="00CF25EB" w:rsidRDefault="00C23BFF" w:rsidP="007C1C6C">
                            <w:pPr>
                              <w:spacing w:line="216" w:lineRule="auto"/>
                              <w:ind w:left="130" w:right="128" w:firstLine="3"/>
                              <w:jc w:val="center"/>
                              <w:rPr>
                                <w:rFonts w:ascii="Arial Narrow" w:hAnsi="Arial Narrow"/>
                                <w:sz w:val="20"/>
                              </w:rPr>
                            </w:pPr>
                            <w:r w:rsidRPr="00CF25EB">
                              <w:rPr>
                                <w:rFonts w:ascii="Arial Narrow" w:hAnsi="Arial Narrow"/>
                                <w:b/>
                                <w:sz w:val="20"/>
                              </w:rPr>
                              <w:t xml:space="preserve">Cautela e zelo profissional </w:t>
                            </w:r>
                            <w:r w:rsidRPr="00CF25EB">
                              <w:rPr>
                                <w:rFonts w:ascii="Arial Narrow" w:hAnsi="Arial Narrow"/>
                                <w:sz w:val="20"/>
                              </w:rPr>
                              <w:t>- agir com prudência, habilidade e atenção de modo a reduzir ao mínimo a margem de erro e acatar as normas de ética profissional, o bom senso em seus atos e recomendações, o cumprimento das normas gerais de controle interno e o adequado emprego dos procedimentos de aplicação geral ou específica.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1" o:spid="_x0000_s1054" type="#_x0000_t202" style="width:203.65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" fillcolor="#5b9bd4" stroked="f">
                <v:textbox inset="0,0,0,0">
                  <w:txbxContent>
                    <w:p w:rsidR="00C23BFF" w:rsidRDefault="00C23BFF" w:rsidP="007C1C6C">
                      <w:pPr>
                        <w:pStyle w:val="Corpodetexto"/>
                        <w:rPr>
                          <w:sz w:val="22"/>
                        </w:rPr>
                      </w:pPr>
                    </w:p>
                    <w:p w:rsidR="00C23BFF" w:rsidRDefault="00C23BFF" w:rsidP="007C1C6C">
                      <w:pPr>
                        <w:pStyle w:val="Corpodetexto"/>
                        <w:spacing w:before="3"/>
                        <w:rPr>
                          <w:sz w:val="23"/>
                        </w:rPr>
                      </w:pPr>
                    </w:p>
                    <w:p w:rsidR="00C23BFF" w:rsidRPr="00CF25EB" w:rsidRDefault="00C23BFF" w:rsidP="007C1C6C">
                      <w:pPr>
                        <w:spacing w:line="216" w:lineRule="auto"/>
                        <w:ind w:left="130" w:right="128" w:firstLine="3"/>
                        <w:jc w:val="center"/>
                        <w:rPr>
                          <w:rFonts w:ascii="Arial Narrow" w:hAnsi="Arial Narrow"/>
                          <w:sz w:val="20"/>
                        </w:rPr>
                      </w:pPr>
                      <w:r w:rsidRPr="00CF25EB">
                        <w:rPr>
                          <w:rFonts w:ascii="Arial Narrow" w:hAnsi="Arial Narrow"/>
                          <w:b/>
                          <w:sz w:val="20"/>
                        </w:rPr>
                        <w:t xml:space="preserve">Cautela e zelo profissional </w:t>
                      </w:r>
                      <w:r w:rsidRPr="00CF25EB">
                        <w:rPr>
                          <w:rFonts w:ascii="Arial Narrow" w:hAnsi="Arial Narrow"/>
                          <w:sz w:val="20"/>
                        </w:rPr>
                        <w:t>- agir com prudência, habilidade e atenção de modo a reduzir ao mínimo a margem de erro e acatar as normas de ética profissional, o bom senso em seus atos e recomendações, o cumprimento das normas gerais de controle interno e o adequado emprego dos procedimentos de aplicação geral ou específica.</w:t>
                      </w:r>
                    </w:p>
                  </w:txbxContent>
                </v:textbox>
                <w10:anchorlock/>
              </v:shape>
            </w:pict>
          </mc:Fallback>
        </mc:AlternateContent>
      </w:r>
    </w:p>
    <w:p w:rsidR="007C1C6C" w:rsidRDefault="00461658" w:rsidP="007C1C6C">
      <w:pPr>
        <w:pStyle w:val="Corpodetexto"/>
        <w:spacing w:before="6"/>
        <w:rPr>
          <w:sz w:val="11"/>
        </w:rPr>
      </w:pPr>
      <w:r>
        <w:rPr>
          <w:noProof/>
          <w:lang w:bidi="ar-SA"/>
        </w:rPr>
        <mc:AlternateContent>
          <mc:Choice Requires="wps">
            <w:drawing>
              <wp:anchor distT="0" distB="0" distL="0" distR="0" simplePos="0" relativeHeight="251703296" behindDoc="1" locked="0" layoutInCell="1" allowOverlap="1">
                <wp:simplePos x="0" y="0"/>
                <wp:positionH relativeFrom="page">
                  <wp:posOffset>760730</wp:posOffset>
                </wp:positionH>
                <wp:positionV relativeFrom="paragraph">
                  <wp:posOffset>130175</wp:posOffset>
                </wp:positionV>
                <wp:extent cx="1666240" cy="1699260"/>
                <wp:effectExtent l="0" t="0" r="0" b="0"/>
                <wp:wrapTopAndBottom/>
                <wp:docPr id="1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6992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rsidP="007C1C6C">
                            <w:pPr>
                              <w:pStyle w:val="Corpodetexto"/>
                              <w:rPr>
                                <w:sz w:val="22"/>
                              </w:rPr>
                            </w:pPr>
                          </w:p>
                          <w:p w:rsidR="00C23BFF" w:rsidRPr="00CF25EB" w:rsidRDefault="00C23BFF" w:rsidP="007C1C6C">
                            <w:pPr>
                              <w:pStyle w:val="Corpodetexto"/>
                              <w:spacing w:before="11"/>
                              <w:rPr>
                                <w:rFonts w:ascii="Arial Narrow" w:hAnsi="Arial Narrow"/>
                                <w:sz w:val="21"/>
                              </w:rPr>
                            </w:pPr>
                          </w:p>
                          <w:p w:rsidR="00C23BFF" w:rsidRPr="00CF25EB" w:rsidRDefault="00C23BFF" w:rsidP="007C1C6C">
                            <w:pPr>
                              <w:spacing w:line="216" w:lineRule="auto"/>
                              <w:ind w:left="80" w:right="78" w:hanging="1"/>
                              <w:jc w:val="center"/>
                              <w:rPr>
                                <w:rFonts w:ascii="Arial Narrow" w:hAnsi="Arial Narrow"/>
                                <w:sz w:val="10"/>
                              </w:rPr>
                            </w:pPr>
                            <w:r w:rsidRPr="00CF25EB">
                              <w:rPr>
                                <w:rFonts w:ascii="Arial Narrow" w:hAnsi="Arial Narrow"/>
                                <w:b/>
                                <w:sz w:val="20"/>
                              </w:rPr>
                              <w:t xml:space="preserve">Independência </w:t>
                            </w:r>
                            <w:r w:rsidRPr="00CF25EB">
                              <w:rPr>
                                <w:rFonts w:ascii="Arial Narrow" w:hAnsi="Arial Narrow"/>
                                <w:sz w:val="20"/>
                              </w:rPr>
                              <w:t xml:space="preserve">– manter </w:t>
                            </w:r>
                            <w:r w:rsidRPr="00CF25EB">
                              <w:rPr>
                                <w:rFonts w:ascii="Arial Narrow" w:hAnsi="Arial Narrow"/>
                                <w:spacing w:val="-2"/>
                                <w:sz w:val="20"/>
                              </w:rPr>
                              <w:t xml:space="preserve">uma </w:t>
                            </w:r>
                            <w:r w:rsidRPr="00CF25EB">
                              <w:rPr>
                                <w:rFonts w:ascii="Arial Narrow" w:hAnsi="Arial Narrow"/>
                                <w:sz w:val="20"/>
                              </w:rPr>
                              <w:t>atitude de independência com relação ao agente controlado, de modo a assegurar imparcialidade no seu trabalho, bem como nos demais aspectos relacionados com sua atividade</w:t>
                            </w:r>
                            <w:r w:rsidRPr="00CF25EB">
                              <w:rPr>
                                <w:rFonts w:ascii="Arial Narrow" w:hAnsi="Arial Narrow"/>
                                <w:spacing w:val="-20"/>
                                <w:sz w:val="20"/>
                              </w:rPr>
                              <w:t xml:space="preserve"> </w:t>
                            </w:r>
                            <w:r w:rsidRPr="00CF25EB">
                              <w:rPr>
                                <w:rFonts w:ascii="Arial Narrow" w:hAnsi="Arial Narrow"/>
                                <w:sz w:val="20"/>
                              </w:rPr>
                              <w:t>profissional</w:t>
                            </w:r>
                            <w:r w:rsidRPr="00CF25EB">
                              <w:rPr>
                                <w:rFonts w:ascii="Arial Narrow" w:hAnsi="Arial Narrow"/>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0" o:spid="_x0000_s1055" type="#_x0000_t202" style="position:absolute;margin-left:59.9pt;margin-top:10.25pt;width:131.2pt;height:133.8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" fillcolor="#5b9bd4" stroked="f">
                <v:textbox inset="0,0,0,0">
                  <w:txbxContent>
                    <w:p w:rsidR="00C23BFF" w:rsidRDefault="00C23BFF" w:rsidP="007C1C6C">
                      <w:pPr>
                        <w:pStyle w:val="Corpodetexto"/>
                        <w:rPr>
                          <w:sz w:val="22"/>
                        </w:rPr>
                      </w:pPr>
                    </w:p>
                    <w:p w:rsidR="00C23BFF" w:rsidRPr="00CF25EB" w:rsidRDefault="00C23BFF" w:rsidP="007C1C6C">
                      <w:pPr>
                        <w:pStyle w:val="Corpodetexto"/>
                        <w:spacing w:before="11"/>
                        <w:rPr>
                          <w:rFonts w:ascii="Arial Narrow" w:hAnsi="Arial Narrow"/>
                          <w:sz w:val="21"/>
                        </w:rPr>
                      </w:pPr>
                    </w:p>
                    <w:p w:rsidR="00C23BFF" w:rsidRPr="00CF25EB" w:rsidRDefault="00C23BFF" w:rsidP="007C1C6C">
                      <w:pPr>
                        <w:spacing w:line="216" w:lineRule="auto"/>
                        <w:ind w:left="80" w:right="78" w:hanging="1"/>
                        <w:jc w:val="center"/>
                        <w:rPr>
                          <w:rFonts w:ascii="Arial Narrow" w:hAnsi="Arial Narrow"/>
                          <w:sz w:val="10"/>
                        </w:rPr>
                      </w:pPr>
                      <w:r w:rsidRPr="00CF25EB">
                        <w:rPr>
                          <w:rFonts w:ascii="Arial Narrow" w:hAnsi="Arial Narrow"/>
                          <w:b/>
                          <w:sz w:val="20"/>
                        </w:rPr>
                        <w:t xml:space="preserve">Independência </w:t>
                      </w:r>
                      <w:r w:rsidRPr="00CF25EB">
                        <w:rPr>
                          <w:rFonts w:ascii="Arial Narrow" w:hAnsi="Arial Narrow"/>
                          <w:sz w:val="20"/>
                        </w:rPr>
                        <w:t xml:space="preserve">– manter </w:t>
                      </w:r>
                      <w:r w:rsidRPr="00CF25EB">
                        <w:rPr>
                          <w:rFonts w:ascii="Arial Narrow" w:hAnsi="Arial Narrow"/>
                          <w:spacing w:val="-2"/>
                          <w:sz w:val="20"/>
                        </w:rPr>
                        <w:t xml:space="preserve">uma </w:t>
                      </w:r>
                      <w:r w:rsidRPr="00CF25EB">
                        <w:rPr>
                          <w:rFonts w:ascii="Arial Narrow" w:hAnsi="Arial Narrow"/>
                          <w:sz w:val="20"/>
                        </w:rPr>
                        <w:t>atitude de independência com relação ao agente controlado, de modo a assegurar imparcialidade no seu trabalho, bem como nos demais aspectos relacionados com sua atividade</w:t>
                      </w:r>
                      <w:r w:rsidRPr="00CF25EB">
                        <w:rPr>
                          <w:rFonts w:ascii="Arial Narrow" w:hAnsi="Arial Narrow"/>
                          <w:spacing w:val="-20"/>
                          <w:sz w:val="20"/>
                        </w:rPr>
                        <w:t xml:space="preserve"> </w:t>
                      </w:r>
                      <w:r w:rsidRPr="00CF25EB">
                        <w:rPr>
                          <w:rFonts w:ascii="Arial Narrow" w:hAnsi="Arial Narrow"/>
                          <w:sz w:val="20"/>
                        </w:rPr>
                        <w:t>profissional</w:t>
                      </w:r>
                      <w:r w:rsidRPr="00CF25EB">
                        <w:rPr>
                          <w:rFonts w:ascii="Arial Narrow" w:hAnsi="Arial Narrow"/>
                          <w:sz w:val="10"/>
                        </w:rPr>
                        <w:t>.</w:t>
                      </w:r>
                    </w:p>
                  </w:txbxContent>
                </v:textbox>
                <w10:wrap type="topAndBottom" anchorx="page"/>
              </v:shape>
            </w:pict>
          </mc:Fallback>
        </mc:AlternateContent>
      </w:r>
      <w:r>
        <w:rPr>
          <w:noProof/>
          <w:lang w:bidi="ar-SA"/>
        </w:rPr>
        <mc:AlternateContent>
          <mc:Choice Requires="wps">
            <w:drawing>
              <wp:anchor distT="0" distB="0" distL="0" distR="0" simplePos="0" relativeHeight="251704320" behindDoc="1" locked="0" layoutInCell="1" allowOverlap="1">
                <wp:simplePos x="0" y="0"/>
                <wp:positionH relativeFrom="page">
                  <wp:posOffset>2540635</wp:posOffset>
                </wp:positionH>
                <wp:positionV relativeFrom="paragraph">
                  <wp:posOffset>108585</wp:posOffset>
                </wp:positionV>
                <wp:extent cx="1912620" cy="1742440"/>
                <wp:effectExtent l="0" t="0" r="0" b="0"/>
                <wp:wrapTopAndBottom/>
                <wp:docPr id="1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74244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rsidP="007C1C6C">
                            <w:pPr>
                              <w:pStyle w:val="Corpodetexto"/>
                              <w:rPr>
                                <w:sz w:val="22"/>
                              </w:rPr>
                            </w:pPr>
                          </w:p>
                          <w:p w:rsidR="00C23BFF" w:rsidRDefault="00C23BFF" w:rsidP="007C1C6C">
                            <w:pPr>
                              <w:pStyle w:val="Corpodetexto"/>
                              <w:rPr>
                                <w:sz w:val="22"/>
                              </w:rPr>
                            </w:pPr>
                          </w:p>
                          <w:p w:rsidR="00C23BFF" w:rsidRPr="00CF25EB" w:rsidRDefault="00C23BFF" w:rsidP="007C1C6C">
                            <w:pPr>
                              <w:spacing w:before="137" w:line="216" w:lineRule="auto"/>
                              <w:ind w:left="102" w:right="100"/>
                              <w:jc w:val="center"/>
                              <w:rPr>
                                <w:rFonts w:ascii="Arial Narrow" w:hAnsi="Arial Narrow"/>
                                <w:sz w:val="10"/>
                              </w:rPr>
                            </w:pPr>
                            <w:r w:rsidRPr="00CF25EB">
                              <w:rPr>
                                <w:rFonts w:ascii="Arial Narrow" w:hAnsi="Arial Narrow"/>
                                <w:b/>
                                <w:sz w:val="20"/>
                              </w:rPr>
                              <w:t xml:space="preserve">Imparcialidade </w:t>
                            </w:r>
                            <w:r w:rsidRPr="00CF25EB">
                              <w:rPr>
                                <w:rFonts w:ascii="Arial Narrow" w:hAnsi="Arial Narrow"/>
                                <w:sz w:val="20"/>
                              </w:rPr>
                              <w:t>– abster-se de intervir em casos em que haja conflito de interesses que possam influenciar a imparcialidade do seu trabalho, bem como nos demais aspectos relacionados com sua atividade profissional</w:t>
                            </w:r>
                            <w:r w:rsidRPr="00CF25EB">
                              <w:rPr>
                                <w:rFonts w:ascii="Arial Narrow" w:hAnsi="Arial Narrow"/>
                                <w:color w:val="FFFFFF"/>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9" o:spid="_x0000_s1056" type="#_x0000_t202" style="position:absolute;margin-left:200.05pt;margin-top:8.55pt;width:150.6pt;height:137.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" fillcolor="#5b9bd4" stroked="f">
                <v:textbox inset="0,0,0,0">
                  <w:txbxContent>
                    <w:p w:rsidR="00C23BFF" w:rsidRDefault="00C23BFF" w:rsidP="007C1C6C">
                      <w:pPr>
                        <w:pStyle w:val="Corpodetexto"/>
                        <w:rPr>
                          <w:sz w:val="22"/>
                        </w:rPr>
                      </w:pPr>
                    </w:p>
                    <w:p w:rsidR="00C23BFF" w:rsidRDefault="00C23BFF" w:rsidP="007C1C6C">
                      <w:pPr>
                        <w:pStyle w:val="Corpodetexto"/>
                        <w:rPr>
                          <w:sz w:val="22"/>
                        </w:rPr>
                      </w:pPr>
                    </w:p>
                    <w:p w:rsidR="00C23BFF" w:rsidRPr="00CF25EB" w:rsidRDefault="00C23BFF" w:rsidP="007C1C6C">
                      <w:pPr>
                        <w:spacing w:before="137" w:line="216" w:lineRule="auto"/>
                        <w:ind w:left="102" w:right="100"/>
                        <w:jc w:val="center"/>
                        <w:rPr>
                          <w:rFonts w:ascii="Arial Narrow" w:hAnsi="Arial Narrow"/>
                          <w:sz w:val="10"/>
                        </w:rPr>
                      </w:pPr>
                      <w:r w:rsidRPr="00CF25EB">
                        <w:rPr>
                          <w:rFonts w:ascii="Arial Narrow" w:hAnsi="Arial Narrow"/>
                          <w:b/>
                          <w:sz w:val="20"/>
                        </w:rPr>
                        <w:t xml:space="preserve">Imparcialidade </w:t>
                      </w:r>
                      <w:r w:rsidRPr="00CF25EB">
                        <w:rPr>
                          <w:rFonts w:ascii="Arial Narrow" w:hAnsi="Arial Narrow"/>
                          <w:sz w:val="20"/>
                        </w:rPr>
                        <w:t>– abster-se de intervir em casos em que haja conflito de interesses que possam influenciar a imparcialidade do seu trabalho, bem como nos demais aspectos relacionados com sua atividade profissional</w:t>
                      </w:r>
                      <w:r w:rsidRPr="00CF25EB">
                        <w:rPr>
                          <w:rFonts w:ascii="Arial Narrow" w:hAnsi="Arial Narrow"/>
                          <w:color w:val="FFFFFF"/>
                          <w:sz w:val="10"/>
                        </w:rPr>
                        <w:t>.</w:t>
                      </w:r>
                    </w:p>
                  </w:txbxContent>
                </v:textbox>
                <w10:wrap type="topAndBottom" anchorx="page"/>
              </v:shape>
            </w:pict>
          </mc:Fallback>
        </mc:AlternateContent>
      </w:r>
      <w:r>
        <w:rPr>
          <w:noProof/>
          <w:lang w:bidi="ar-SA"/>
        </w:rPr>
        <mc:AlternateContent>
          <mc:Choice Requires="wps">
            <w:drawing>
              <wp:anchor distT="0" distB="0" distL="0" distR="0" simplePos="0" relativeHeight="251705344" behindDoc="1" locked="0" layoutInCell="1" allowOverlap="1">
                <wp:simplePos x="0" y="0"/>
                <wp:positionH relativeFrom="page">
                  <wp:posOffset>4567555</wp:posOffset>
                </wp:positionH>
                <wp:positionV relativeFrom="paragraph">
                  <wp:posOffset>99695</wp:posOffset>
                </wp:positionV>
                <wp:extent cx="1551940" cy="1760220"/>
                <wp:effectExtent l="0" t="0" r="0" b="0"/>
                <wp:wrapTopAndBottom/>
                <wp:docPr id="1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7602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rsidP="007C1C6C">
                            <w:pPr>
                              <w:pStyle w:val="Corpodetexto"/>
                              <w:rPr>
                                <w:sz w:val="22"/>
                              </w:rPr>
                            </w:pPr>
                          </w:p>
                          <w:p w:rsidR="00C23BFF" w:rsidRDefault="00C23BFF" w:rsidP="007C1C6C">
                            <w:pPr>
                              <w:pStyle w:val="Corpodetexto"/>
                              <w:rPr>
                                <w:sz w:val="22"/>
                              </w:rPr>
                            </w:pPr>
                          </w:p>
                          <w:p w:rsidR="00C23BFF" w:rsidRDefault="00C23BFF" w:rsidP="007C1C6C">
                            <w:pPr>
                              <w:pStyle w:val="Corpodetexto"/>
                              <w:spacing w:before="2"/>
                              <w:rPr>
                                <w:sz w:val="22"/>
                              </w:rPr>
                            </w:pPr>
                          </w:p>
                          <w:p w:rsidR="00C23BFF" w:rsidRPr="00CF25EB" w:rsidRDefault="00C23BFF" w:rsidP="007C1C6C">
                            <w:pPr>
                              <w:spacing w:line="216" w:lineRule="auto"/>
                              <w:ind w:left="112" w:right="109" w:hanging="2"/>
                              <w:jc w:val="center"/>
                              <w:rPr>
                                <w:rFonts w:ascii="Arial Narrow" w:hAnsi="Arial Narrow"/>
                                <w:sz w:val="10"/>
                              </w:rPr>
                            </w:pPr>
                            <w:r w:rsidRPr="00CF25EB">
                              <w:rPr>
                                <w:rFonts w:ascii="Arial Narrow" w:hAnsi="Arial Narrow"/>
                                <w:b/>
                                <w:sz w:val="20"/>
                              </w:rPr>
                              <w:t xml:space="preserve">Objetividade </w:t>
                            </w:r>
                            <w:r w:rsidRPr="00CF25EB">
                              <w:rPr>
                                <w:rFonts w:ascii="Arial Narrow" w:hAnsi="Arial Narrow"/>
                                <w:sz w:val="20"/>
                              </w:rPr>
                              <w:t>– procurar apoiar-se em documentos e evidências que permitam convicção da realidade ou a veracidade dos fatos ou situações examinadas</w:t>
                            </w:r>
                            <w:r w:rsidRPr="00CF25EB">
                              <w:rPr>
                                <w:rFonts w:ascii="Arial Narrow" w:hAnsi="Arial Narrow"/>
                                <w:color w:val="FFFFFF"/>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8" o:spid="_x0000_s1057" type="#_x0000_t202" style="position:absolute;margin-left:359.65pt;margin-top:7.85pt;width:122.2pt;height:138.6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" fillcolor="#5b9bd4" stroked="f">
                <v:textbox inset="0,0,0,0">
                  <w:txbxContent>
                    <w:p w:rsidR="00C23BFF" w:rsidRDefault="00C23BFF" w:rsidP="007C1C6C">
                      <w:pPr>
                        <w:pStyle w:val="Corpodetexto"/>
                        <w:rPr>
                          <w:sz w:val="22"/>
                        </w:rPr>
                      </w:pPr>
                    </w:p>
                    <w:p w:rsidR="00C23BFF" w:rsidRDefault="00C23BFF" w:rsidP="007C1C6C">
                      <w:pPr>
                        <w:pStyle w:val="Corpodetexto"/>
                        <w:rPr>
                          <w:sz w:val="22"/>
                        </w:rPr>
                      </w:pPr>
                    </w:p>
                    <w:p w:rsidR="00C23BFF" w:rsidRDefault="00C23BFF" w:rsidP="007C1C6C">
                      <w:pPr>
                        <w:pStyle w:val="Corpodetexto"/>
                        <w:spacing w:before="2"/>
                        <w:rPr>
                          <w:sz w:val="22"/>
                        </w:rPr>
                      </w:pPr>
                    </w:p>
                    <w:p w:rsidR="00C23BFF" w:rsidRPr="00CF25EB" w:rsidRDefault="00C23BFF" w:rsidP="007C1C6C">
                      <w:pPr>
                        <w:spacing w:line="216" w:lineRule="auto"/>
                        <w:ind w:left="112" w:right="109" w:hanging="2"/>
                        <w:jc w:val="center"/>
                        <w:rPr>
                          <w:rFonts w:ascii="Arial Narrow" w:hAnsi="Arial Narrow"/>
                          <w:sz w:val="10"/>
                        </w:rPr>
                      </w:pPr>
                      <w:r w:rsidRPr="00CF25EB">
                        <w:rPr>
                          <w:rFonts w:ascii="Arial Narrow" w:hAnsi="Arial Narrow"/>
                          <w:b/>
                          <w:sz w:val="20"/>
                        </w:rPr>
                        <w:t xml:space="preserve">Objetividade </w:t>
                      </w:r>
                      <w:r w:rsidRPr="00CF25EB">
                        <w:rPr>
                          <w:rFonts w:ascii="Arial Narrow" w:hAnsi="Arial Narrow"/>
                          <w:sz w:val="20"/>
                        </w:rPr>
                        <w:t>– procurar apoiar-se em documentos e evidências que permitam convicção da realidade ou a veracidade dos fatos ou situações examinadas</w:t>
                      </w:r>
                      <w:r w:rsidRPr="00CF25EB">
                        <w:rPr>
                          <w:rFonts w:ascii="Arial Narrow" w:hAnsi="Arial Narrow"/>
                          <w:color w:val="FFFFFF"/>
                          <w:sz w:val="10"/>
                        </w:rPr>
                        <w:t>.</w:t>
                      </w:r>
                    </w:p>
                  </w:txbxContent>
                </v:textbox>
                <w10:wrap type="topAndBottom" anchorx="page"/>
              </v:shape>
            </w:pict>
          </mc:Fallback>
        </mc:AlternateContent>
      </w:r>
      <w:r>
        <w:rPr>
          <w:noProof/>
          <w:lang w:bidi="ar-SA"/>
        </w:rPr>
        <mc:AlternateContent>
          <mc:Choice Requires="wps">
            <w:drawing>
              <wp:anchor distT="0" distB="0" distL="0" distR="0" simplePos="0" relativeHeight="251706368" behindDoc="1" locked="0" layoutInCell="1" allowOverlap="1">
                <wp:simplePos x="0" y="0"/>
                <wp:positionH relativeFrom="page">
                  <wp:posOffset>798830</wp:posOffset>
                </wp:positionH>
                <wp:positionV relativeFrom="paragraph">
                  <wp:posOffset>2047240</wp:posOffset>
                </wp:positionV>
                <wp:extent cx="1685925" cy="1658620"/>
                <wp:effectExtent l="0" t="0" r="0" b="0"/>
                <wp:wrapTopAndBottom/>
                <wp:docPr id="11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6586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rsidP="007C1C6C">
                            <w:pPr>
                              <w:pStyle w:val="Corpodetexto"/>
                              <w:rPr>
                                <w:sz w:val="22"/>
                              </w:rPr>
                            </w:pPr>
                          </w:p>
                          <w:p w:rsidR="00C23BFF" w:rsidRDefault="00C23BFF" w:rsidP="007C1C6C">
                            <w:pPr>
                              <w:pStyle w:val="Corpodetexto"/>
                              <w:spacing w:before="8"/>
                              <w:rPr>
                                <w:sz w:val="18"/>
                              </w:rPr>
                            </w:pPr>
                          </w:p>
                          <w:p w:rsidR="00C23BFF" w:rsidRPr="00CF25EB" w:rsidRDefault="00C23BFF" w:rsidP="007C1C6C">
                            <w:pPr>
                              <w:spacing w:line="216" w:lineRule="auto"/>
                              <w:ind w:left="108" w:right="107" w:firstLine="1"/>
                              <w:jc w:val="center"/>
                              <w:rPr>
                                <w:rFonts w:ascii="Arial Narrow" w:hAnsi="Arial Narrow"/>
                                <w:sz w:val="20"/>
                              </w:rPr>
                            </w:pPr>
                            <w:r w:rsidRPr="00CF25EB">
                              <w:rPr>
                                <w:rFonts w:ascii="Arial Narrow" w:hAnsi="Arial Narrow"/>
                                <w:b/>
                                <w:sz w:val="20"/>
                              </w:rPr>
                              <w:t xml:space="preserve">Atualização dos conhecimentos técnicos </w:t>
                            </w:r>
                            <w:r w:rsidRPr="00CF25EB">
                              <w:rPr>
                                <w:rFonts w:ascii="Arial Narrow" w:hAnsi="Arial Narrow"/>
                                <w:sz w:val="20"/>
                              </w:rPr>
                              <w:t>– manter atualizados seus conhecimentos técnicos, acompanhando a evolução das normas, procedimentos e técnicas aplicáveis ao Sistema de Controle Interno.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7" o:spid="_x0000_s1058" type="#_x0000_t202" style="position:absolute;margin-left:62.9pt;margin-top:161.2pt;width:132.75pt;height:130.6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" fillcolor="#5b9bd4" stroked="f">
                <v:textbox inset="0,0,0,0">
                  <w:txbxContent>
                    <w:p w:rsidR="00C23BFF" w:rsidRDefault="00C23BFF" w:rsidP="007C1C6C">
                      <w:pPr>
                        <w:pStyle w:val="Corpodetexto"/>
                        <w:rPr>
                          <w:sz w:val="22"/>
                        </w:rPr>
                      </w:pPr>
                    </w:p>
                    <w:p w:rsidR="00C23BFF" w:rsidRDefault="00C23BFF" w:rsidP="007C1C6C">
                      <w:pPr>
                        <w:pStyle w:val="Corpodetexto"/>
                        <w:spacing w:before="8"/>
                        <w:rPr>
                          <w:sz w:val="18"/>
                        </w:rPr>
                      </w:pPr>
                    </w:p>
                    <w:p w:rsidR="00C23BFF" w:rsidRPr="00CF25EB" w:rsidRDefault="00C23BFF" w:rsidP="007C1C6C">
                      <w:pPr>
                        <w:spacing w:line="216" w:lineRule="auto"/>
                        <w:ind w:left="108" w:right="107" w:firstLine="1"/>
                        <w:jc w:val="center"/>
                        <w:rPr>
                          <w:rFonts w:ascii="Arial Narrow" w:hAnsi="Arial Narrow"/>
                          <w:sz w:val="20"/>
                        </w:rPr>
                      </w:pPr>
                      <w:r w:rsidRPr="00CF25EB">
                        <w:rPr>
                          <w:rFonts w:ascii="Arial Narrow" w:hAnsi="Arial Narrow"/>
                          <w:b/>
                          <w:sz w:val="20"/>
                        </w:rPr>
                        <w:t xml:space="preserve">Atualização dos conhecimentos técnicos </w:t>
                      </w:r>
                      <w:r w:rsidRPr="00CF25EB">
                        <w:rPr>
                          <w:rFonts w:ascii="Arial Narrow" w:hAnsi="Arial Narrow"/>
                          <w:sz w:val="20"/>
                        </w:rPr>
                        <w:t>– manter atualizados seus conhecimentos técnicos, acompanhando a evolução das normas, procedimentos e técnicas aplicáveis ao Sistema de Controle Interno.</w:t>
                      </w:r>
                    </w:p>
                  </w:txbxContent>
                </v:textbox>
                <w10:wrap type="topAndBottom" anchorx="page"/>
              </v:shape>
            </w:pict>
          </mc:Fallback>
        </mc:AlternateContent>
      </w:r>
      <w:r>
        <w:rPr>
          <w:noProof/>
          <w:lang w:bidi="ar-SA"/>
        </w:rPr>
        <mc:AlternateContent>
          <mc:Choice Requires="wps">
            <w:drawing>
              <wp:anchor distT="0" distB="0" distL="0" distR="0" simplePos="0" relativeHeight="251707392" behindDoc="1" locked="0" layoutInCell="1" allowOverlap="1">
                <wp:simplePos x="0" y="0"/>
                <wp:positionH relativeFrom="page">
                  <wp:posOffset>2598420</wp:posOffset>
                </wp:positionH>
                <wp:positionV relativeFrom="paragraph">
                  <wp:posOffset>1998345</wp:posOffset>
                </wp:positionV>
                <wp:extent cx="1571625" cy="1755775"/>
                <wp:effectExtent l="0" t="0" r="0" b="0"/>
                <wp:wrapTopAndBottom/>
                <wp:docPr id="1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5577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Pr="00CF25EB" w:rsidRDefault="00C23BFF" w:rsidP="007C1C6C">
                            <w:pPr>
                              <w:pStyle w:val="Corpodetexto"/>
                              <w:spacing w:before="10"/>
                              <w:rPr>
                                <w:rFonts w:ascii="Arial Narrow" w:hAnsi="Arial Narrow"/>
                                <w:sz w:val="20"/>
                              </w:rPr>
                            </w:pPr>
                          </w:p>
                          <w:p w:rsidR="00C23BFF" w:rsidRPr="00CF25EB" w:rsidRDefault="00C23BFF" w:rsidP="007C1C6C">
                            <w:pPr>
                              <w:spacing w:line="216" w:lineRule="auto"/>
                              <w:ind w:left="158" w:right="157" w:hanging="4"/>
                              <w:jc w:val="center"/>
                              <w:rPr>
                                <w:rFonts w:ascii="Arial Narrow" w:hAnsi="Arial Narrow"/>
                                <w:sz w:val="20"/>
                              </w:rPr>
                            </w:pPr>
                            <w:r w:rsidRPr="00CF25EB">
                              <w:rPr>
                                <w:rFonts w:ascii="Arial Narrow" w:hAnsi="Arial Narrow"/>
                                <w:b/>
                                <w:sz w:val="20"/>
                              </w:rPr>
                              <w:t xml:space="preserve">Conhecimento técnico e capacidade profissional </w:t>
                            </w:r>
                            <w:r w:rsidRPr="00CF25EB">
                              <w:rPr>
                                <w:rFonts w:ascii="Arial Narrow" w:hAnsi="Arial Narrow"/>
                                <w:sz w:val="20"/>
                              </w:rPr>
                              <w:t>– em função de sua atuação multidisciplinar, deve possuir um conjunto de conhecimentos técnicos, experiência e capacidade para as tarefas que executa de acordo com sua área de atuação e possuir visão sistêmica da gestão.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6" o:spid="_x0000_s1059" type="#_x0000_t202" style="position:absolute;margin-left:204.6pt;margin-top:157.35pt;width:123.75pt;height:138.2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" fillcolor="#5b9bd4" stroked="f">
                <v:textbox inset="0,0,0,0">
                  <w:txbxContent>
                    <w:p w:rsidR="00C23BFF" w:rsidRPr="00CF25EB" w:rsidRDefault="00C23BFF" w:rsidP="007C1C6C">
                      <w:pPr>
                        <w:pStyle w:val="Corpodetexto"/>
                        <w:spacing w:before="10"/>
                        <w:rPr>
                          <w:rFonts w:ascii="Arial Narrow" w:hAnsi="Arial Narrow"/>
                          <w:sz w:val="20"/>
                        </w:rPr>
                      </w:pPr>
                    </w:p>
                    <w:p w:rsidR="00C23BFF" w:rsidRPr="00CF25EB" w:rsidRDefault="00C23BFF" w:rsidP="007C1C6C">
                      <w:pPr>
                        <w:spacing w:line="216" w:lineRule="auto"/>
                        <w:ind w:left="158" w:right="157" w:hanging="4"/>
                        <w:jc w:val="center"/>
                        <w:rPr>
                          <w:rFonts w:ascii="Arial Narrow" w:hAnsi="Arial Narrow"/>
                          <w:sz w:val="20"/>
                        </w:rPr>
                      </w:pPr>
                      <w:r w:rsidRPr="00CF25EB">
                        <w:rPr>
                          <w:rFonts w:ascii="Arial Narrow" w:hAnsi="Arial Narrow"/>
                          <w:b/>
                          <w:sz w:val="20"/>
                        </w:rPr>
                        <w:t xml:space="preserve">Conhecimento técnico e capacidade profissional </w:t>
                      </w:r>
                      <w:r w:rsidRPr="00CF25EB">
                        <w:rPr>
                          <w:rFonts w:ascii="Arial Narrow" w:hAnsi="Arial Narrow"/>
                          <w:sz w:val="20"/>
                        </w:rPr>
                        <w:t>– em função de sua atuação multidisciplinar, deve possuir um conjunto de conhecimentos técnicos, experiência e capacidade para as tarefas que executa de acordo com sua área de atuação e possuir visão sistêmica da gestão.</w:t>
                      </w:r>
                    </w:p>
                  </w:txbxContent>
                </v:textbox>
                <w10:wrap type="topAndBottom" anchorx="page"/>
              </v:shape>
            </w:pict>
          </mc:Fallback>
        </mc:AlternateContent>
      </w:r>
      <w:r>
        <w:rPr>
          <w:noProof/>
          <w:lang w:bidi="ar-SA"/>
        </w:rPr>
        <mc:AlternateContent>
          <mc:Choice Requires="wps">
            <w:drawing>
              <wp:anchor distT="0" distB="0" distL="0" distR="0" simplePos="0" relativeHeight="251708416" behindDoc="1" locked="0" layoutInCell="1" allowOverlap="1">
                <wp:simplePos x="0" y="0"/>
                <wp:positionH relativeFrom="page">
                  <wp:posOffset>4283710</wp:posOffset>
                </wp:positionH>
                <wp:positionV relativeFrom="paragraph">
                  <wp:posOffset>1974215</wp:posOffset>
                </wp:positionV>
                <wp:extent cx="1795780" cy="1804670"/>
                <wp:effectExtent l="0" t="0" r="0" b="0"/>
                <wp:wrapTopAndBottom/>
                <wp:docPr id="1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80467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BFF" w:rsidRDefault="00C23BFF" w:rsidP="007C1C6C">
                            <w:pPr>
                              <w:pStyle w:val="Corpodetexto"/>
                              <w:rPr>
                                <w:sz w:val="22"/>
                              </w:rPr>
                            </w:pPr>
                          </w:p>
                          <w:p w:rsidR="00C23BFF" w:rsidRDefault="00C23BFF" w:rsidP="007C1C6C">
                            <w:pPr>
                              <w:pStyle w:val="Corpodetexto"/>
                              <w:rPr>
                                <w:sz w:val="22"/>
                              </w:rPr>
                            </w:pPr>
                          </w:p>
                          <w:p w:rsidR="00C23BFF" w:rsidRDefault="00C23BFF" w:rsidP="007C1C6C">
                            <w:pPr>
                              <w:pStyle w:val="Corpodetexto"/>
                              <w:spacing w:before="2"/>
                              <w:rPr>
                                <w:sz w:val="25"/>
                              </w:rPr>
                            </w:pPr>
                          </w:p>
                          <w:p w:rsidR="00C23BFF" w:rsidRPr="00CF25EB" w:rsidRDefault="00C23BFF" w:rsidP="007C1C6C">
                            <w:pPr>
                              <w:spacing w:before="1" w:line="216" w:lineRule="auto"/>
                              <w:ind w:left="73" w:right="71"/>
                              <w:jc w:val="center"/>
                              <w:rPr>
                                <w:rFonts w:ascii="Arial Narrow" w:hAnsi="Arial Narrow"/>
                                <w:sz w:val="20"/>
                              </w:rPr>
                            </w:pPr>
                            <w:r w:rsidRPr="00CF25EB">
                              <w:rPr>
                                <w:rFonts w:ascii="Arial Narrow" w:hAnsi="Arial Narrow"/>
                                <w:b/>
                                <w:sz w:val="20"/>
                              </w:rPr>
                              <w:t xml:space="preserve">Cortesia </w:t>
                            </w:r>
                            <w:r w:rsidRPr="00CF25EB">
                              <w:rPr>
                                <w:rFonts w:ascii="Arial Narrow" w:hAnsi="Arial Narrow"/>
                                <w:sz w:val="20"/>
                              </w:rPr>
                              <w:t>– ter habilidade no trato verbal e escrito, com pessoas e instituições com as quais se relaciona profissionalmente, bem como respeitar superiores, subordinados e pares.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05" o:spid="_x0000_s1060" type="#_x0000_t202" style="position:absolute;margin-left:337.3pt;margin-top:155.45pt;width:141.4pt;height:142.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" fillcolor="#5b9bd4" stroked="f">
                <v:textbox inset="0,0,0,0">
                  <w:txbxContent>
                    <w:p w:rsidR="00C23BFF" w:rsidRDefault="00C23BFF" w:rsidP="007C1C6C">
                      <w:pPr>
                        <w:pStyle w:val="Corpodetexto"/>
                        <w:rPr>
                          <w:sz w:val="22"/>
                        </w:rPr>
                      </w:pPr>
                    </w:p>
                    <w:p w:rsidR="00C23BFF" w:rsidRDefault="00C23BFF" w:rsidP="007C1C6C">
                      <w:pPr>
                        <w:pStyle w:val="Corpodetexto"/>
                        <w:rPr>
                          <w:sz w:val="22"/>
                        </w:rPr>
                      </w:pPr>
                    </w:p>
                    <w:p w:rsidR="00C23BFF" w:rsidRDefault="00C23BFF" w:rsidP="007C1C6C">
                      <w:pPr>
                        <w:pStyle w:val="Corpodetexto"/>
                        <w:spacing w:before="2"/>
                        <w:rPr>
                          <w:sz w:val="25"/>
                        </w:rPr>
                      </w:pPr>
                    </w:p>
                    <w:p w:rsidR="00C23BFF" w:rsidRPr="00CF25EB" w:rsidRDefault="00C23BFF" w:rsidP="007C1C6C">
                      <w:pPr>
                        <w:spacing w:before="1" w:line="216" w:lineRule="auto"/>
                        <w:ind w:left="73" w:right="71"/>
                        <w:jc w:val="center"/>
                        <w:rPr>
                          <w:rFonts w:ascii="Arial Narrow" w:hAnsi="Arial Narrow"/>
                          <w:sz w:val="20"/>
                        </w:rPr>
                      </w:pPr>
                      <w:r w:rsidRPr="00CF25EB">
                        <w:rPr>
                          <w:rFonts w:ascii="Arial Narrow" w:hAnsi="Arial Narrow"/>
                          <w:b/>
                          <w:sz w:val="20"/>
                        </w:rPr>
                        <w:t xml:space="preserve">Cortesia </w:t>
                      </w:r>
                      <w:r w:rsidRPr="00CF25EB">
                        <w:rPr>
                          <w:rFonts w:ascii="Arial Narrow" w:hAnsi="Arial Narrow"/>
                          <w:sz w:val="20"/>
                        </w:rPr>
                        <w:t>– ter habilidade no trato verbal e escrito, com pessoas e instituições com as quais se relaciona profissionalmente, bem como respeitar superiores, subordinados e pares.</w:t>
                      </w:r>
                    </w:p>
                  </w:txbxContent>
                </v:textbox>
                <w10:wrap type="topAndBottom" anchorx="page"/>
              </v:shape>
            </w:pict>
          </mc:Fallback>
        </mc:AlternateContent>
      </w:r>
    </w:p>
    <w:p w:rsidR="007C1C6C" w:rsidRDefault="007C1C6C" w:rsidP="007C1C6C">
      <w:pPr>
        <w:pStyle w:val="Corpodetexto"/>
        <w:spacing w:before="3"/>
        <w:rPr>
          <w:sz w:val="12"/>
        </w:rPr>
      </w:pPr>
    </w:p>
    <w:p w:rsidR="00714FB5" w:rsidRPr="00CF25EB" w:rsidRDefault="00714FB5" w:rsidP="00CF25EB">
      <w:pPr>
        <w:pStyle w:val="Corpodetexto"/>
        <w:spacing w:line="360" w:lineRule="auto"/>
        <w:rPr>
          <w:rFonts w:ascii="Arial Narrow" w:hAnsi="Arial Narrow"/>
        </w:rPr>
      </w:pPr>
    </w:p>
    <w:p w:rsidR="00F37033" w:rsidRPr="002C5A15" w:rsidRDefault="000F32E3" w:rsidP="00054132">
      <w:pPr>
        <w:pStyle w:val="Ttulo2"/>
        <w:numPr>
          <w:ilvl w:val="1"/>
          <w:numId w:val="29"/>
        </w:numPr>
        <w:rPr>
          <w:rFonts w:ascii="Arial Narrow" w:hAnsi="Arial Narrow"/>
          <w:sz w:val="24"/>
          <w:szCs w:val="24"/>
        </w:rPr>
      </w:pPr>
      <w:bookmarkStart w:id="19" w:name="_Toc514331439"/>
      <w:r w:rsidRPr="002C5A15">
        <w:rPr>
          <w:rFonts w:ascii="Arial Narrow" w:hAnsi="Arial Narrow"/>
          <w:sz w:val="24"/>
          <w:szCs w:val="24"/>
        </w:rPr>
        <w:t xml:space="preserve">Da estruturação dos </w:t>
      </w:r>
      <w:r w:rsidR="007D3754" w:rsidRPr="002C5A15">
        <w:rPr>
          <w:rFonts w:ascii="Arial Narrow" w:hAnsi="Arial Narrow"/>
          <w:sz w:val="24"/>
          <w:szCs w:val="24"/>
        </w:rPr>
        <w:t>Ó</w:t>
      </w:r>
      <w:r w:rsidRPr="002C5A15">
        <w:rPr>
          <w:rFonts w:ascii="Arial Narrow" w:hAnsi="Arial Narrow"/>
          <w:sz w:val="24"/>
          <w:szCs w:val="24"/>
        </w:rPr>
        <w:t xml:space="preserve">rgãos </w:t>
      </w:r>
      <w:r w:rsidR="007D3754" w:rsidRPr="002C5A15">
        <w:rPr>
          <w:rFonts w:ascii="Arial Narrow" w:hAnsi="Arial Narrow"/>
          <w:sz w:val="24"/>
          <w:szCs w:val="24"/>
        </w:rPr>
        <w:t>S</w:t>
      </w:r>
      <w:r w:rsidRPr="002C5A15">
        <w:rPr>
          <w:rFonts w:ascii="Arial Narrow" w:hAnsi="Arial Narrow"/>
          <w:sz w:val="24"/>
          <w:szCs w:val="24"/>
        </w:rPr>
        <w:t xml:space="preserve">etoriais de </w:t>
      </w:r>
      <w:r w:rsidR="007D3754" w:rsidRPr="002C5A15">
        <w:rPr>
          <w:rFonts w:ascii="Arial Narrow" w:hAnsi="Arial Narrow"/>
          <w:sz w:val="24"/>
          <w:szCs w:val="24"/>
        </w:rPr>
        <w:t>C</w:t>
      </w:r>
      <w:r w:rsidRPr="002C5A15">
        <w:rPr>
          <w:rFonts w:ascii="Arial Narrow" w:hAnsi="Arial Narrow"/>
          <w:sz w:val="24"/>
          <w:szCs w:val="24"/>
        </w:rPr>
        <w:t>ontrole</w:t>
      </w:r>
      <w:r w:rsidR="007D3754" w:rsidRPr="002C5A15">
        <w:rPr>
          <w:rFonts w:ascii="Arial Narrow" w:hAnsi="Arial Narrow"/>
          <w:sz w:val="24"/>
          <w:szCs w:val="24"/>
        </w:rPr>
        <w:t xml:space="preserve"> I</w:t>
      </w:r>
      <w:r w:rsidRPr="002C5A15">
        <w:rPr>
          <w:rFonts w:ascii="Arial Narrow" w:hAnsi="Arial Narrow"/>
          <w:sz w:val="24"/>
          <w:szCs w:val="24"/>
        </w:rPr>
        <w:t>nterno</w:t>
      </w:r>
      <w:bookmarkEnd w:id="19"/>
    </w:p>
    <w:p w:rsidR="00EA3BA5" w:rsidRDefault="00EA3BA5" w:rsidP="00CF25EB">
      <w:pPr>
        <w:pStyle w:val="Corpodetexto"/>
        <w:spacing w:line="360" w:lineRule="auto"/>
        <w:ind w:left="113" w:right="717" w:firstLine="708"/>
        <w:jc w:val="both"/>
        <w:rPr>
          <w:rFonts w:ascii="Arial Narrow" w:hAnsi="Arial Narrow"/>
          <w:b/>
        </w:rPr>
      </w:pPr>
    </w:p>
    <w:p w:rsidR="00CF25EB" w:rsidRPr="00CF25EB" w:rsidRDefault="00CF25EB" w:rsidP="00CF25EB">
      <w:pPr>
        <w:pStyle w:val="Corpodetexto"/>
        <w:spacing w:line="360" w:lineRule="auto"/>
        <w:ind w:left="113" w:right="717" w:firstLine="708"/>
        <w:jc w:val="both"/>
        <w:rPr>
          <w:rFonts w:ascii="Arial Narrow" w:hAnsi="Arial Narrow"/>
          <w:b/>
        </w:rPr>
      </w:pPr>
    </w:p>
    <w:p w:rsidR="00F37033" w:rsidRPr="00CF25EB" w:rsidRDefault="00EA3BA5" w:rsidP="00CF25EB">
      <w:pPr>
        <w:pStyle w:val="Corpodetexto"/>
        <w:spacing w:line="360" w:lineRule="auto"/>
        <w:ind w:left="113" w:right="717" w:firstLine="708"/>
        <w:jc w:val="both"/>
        <w:rPr>
          <w:rFonts w:ascii="Arial Narrow" w:hAnsi="Arial Narrow"/>
        </w:rPr>
      </w:pPr>
      <w:r w:rsidRPr="00CF25EB">
        <w:rPr>
          <w:rFonts w:ascii="Arial Narrow" w:hAnsi="Arial Narrow"/>
        </w:rPr>
        <w:t>É interessante que toda</w:t>
      </w:r>
      <w:r w:rsidR="00B2747B" w:rsidRPr="00CF25EB">
        <w:rPr>
          <w:rFonts w:ascii="Arial Narrow" w:hAnsi="Arial Narrow"/>
        </w:rPr>
        <w:t xml:space="preserve"> a estrutura do Sistema de Controle Interno Municipal se</w:t>
      </w:r>
      <w:r w:rsidRPr="00CF25EB">
        <w:rPr>
          <w:rFonts w:ascii="Arial Narrow" w:hAnsi="Arial Narrow"/>
        </w:rPr>
        <w:t>ja</w:t>
      </w:r>
      <w:r w:rsidR="008126BE" w:rsidRPr="00CF25EB">
        <w:rPr>
          <w:rFonts w:ascii="Arial Narrow" w:hAnsi="Arial Narrow"/>
        </w:rPr>
        <w:t xml:space="preserve"> </w:t>
      </w:r>
      <w:r w:rsidR="00B2747B" w:rsidRPr="00CF25EB">
        <w:rPr>
          <w:rFonts w:ascii="Arial Narrow" w:hAnsi="Arial Narrow"/>
        </w:rPr>
        <w:t>organizada e desenvolvida</w:t>
      </w:r>
      <w:r w:rsidR="00B2747B" w:rsidRPr="00CF25EB">
        <w:rPr>
          <w:rFonts w:ascii="Arial Narrow" w:hAnsi="Arial Narrow"/>
          <w:spacing w:val="-17"/>
        </w:rPr>
        <w:t xml:space="preserve"> </w:t>
      </w:r>
      <w:r w:rsidR="00B2747B" w:rsidRPr="00CF25EB">
        <w:rPr>
          <w:rFonts w:ascii="Arial Narrow" w:hAnsi="Arial Narrow"/>
        </w:rPr>
        <w:t>através</w:t>
      </w:r>
      <w:r w:rsidR="00B2747B" w:rsidRPr="00CF25EB">
        <w:rPr>
          <w:rFonts w:ascii="Arial Narrow" w:hAnsi="Arial Narrow"/>
          <w:spacing w:val="-16"/>
        </w:rPr>
        <w:t xml:space="preserve"> </w:t>
      </w:r>
      <w:r w:rsidR="00B2747B" w:rsidRPr="00CF25EB">
        <w:rPr>
          <w:rFonts w:ascii="Arial Narrow" w:hAnsi="Arial Narrow"/>
        </w:rPr>
        <w:t>do</w:t>
      </w:r>
      <w:r w:rsidR="00B2747B" w:rsidRPr="00CF25EB">
        <w:rPr>
          <w:rFonts w:ascii="Arial Narrow" w:hAnsi="Arial Narrow"/>
          <w:spacing w:val="-11"/>
        </w:rPr>
        <w:t xml:space="preserve"> </w:t>
      </w:r>
      <w:r w:rsidR="00B2747B" w:rsidRPr="00CF25EB">
        <w:rPr>
          <w:rFonts w:ascii="Arial Narrow" w:hAnsi="Arial Narrow"/>
        </w:rPr>
        <w:t>Órgão</w:t>
      </w:r>
      <w:r w:rsidR="00B2747B" w:rsidRPr="00CF25EB">
        <w:rPr>
          <w:rFonts w:ascii="Arial Narrow" w:hAnsi="Arial Narrow"/>
          <w:spacing w:val="-17"/>
        </w:rPr>
        <w:t xml:space="preserve"> </w:t>
      </w:r>
      <w:r w:rsidR="00B2747B" w:rsidRPr="00CF25EB">
        <w:rPr>
          <w:rFonts w:ascii="Arial Narrow" w:hAnsi="Arial Narrow"/>
        </w:rPr>
        <w:t>Central</w:t>
      </w:r>
      <w:r w:rsidR="00B2747B" w:rsidRPr="00CF25EB">
        <w:rPr>
          <w:rFonts w:ascii="Arial Narrow" w:hAnsi="Arial Narrow"/>
          <w:spacing w:val="-15"/>
        </w:rPr>
        <w:t xml:space="preserve"> </w:t>
      </w:r>
      <w:r w:rsidR="00B2747B" w:rsidRPr="00CF25EB">
        <w:rPr>
          <w:rFonts w:ascii="Arial Narrow" w:hAnsi="Arial Narrow"/>
        </w:rPr>
        <w:t>do</w:t>
      </w:r>
      <w:r w:rsidR="00B2747B" w:rsidRPr="00CF25EB">
        <w:rPr>
          <w:rFonts w:ascii="Arial Narrow" w:hAnsi="Arial Narrow"/>
          <w:spacing w:val="-16"/>
        </w:rPr>
        <w:t xml:space="preserve"> </w:t>
      </w:r>
      <w:r w:rsidR="00B2747B" w:rsidRPr="00CF25EB">
        <w:rPr>
          <w:rFonts w:ascii="Arial Narrow" w:hAnsi="Arial Narrow"/>
        </w:rPr>
        <w:t>Sistema</w:t>
      </w:r>
      <w:r w:rsidR="00B2747B" w:rsidRPr="00CF25EB">
        <w:rPr>
          <w:rFonts w:ascii="Arial Narrow" w:hAnsi="Arial Narrow"/>
          <w:spacing w:val="-14"/>
        </w:rPr>
        <w:t xml:space="preserve"> </w:t>
      </w:r>
      <w:r w:rsidR="00B2747B" w:rsidRPr="00CF25EB">
        <w:rPr>
          <w:rFonts w:ascii="Arial Narrow" w:hAnsi="Arial Narrow"/>
        </w:rPr>
        <w:t>de</w:t>
      </w:r>
      <w:r w:rsidR="00B2747B" w:rsidRPr="00CF25EB">
        <w:rPr>
          <w:rFonts w:ascii="Arial Narrow" w:hAnsi="Arial Narrow"/>
          <w:spacing w:val="-17"/>
        </w:rPr>
        <w:t xml:space="preserve"> </w:t>
      </w:r>
      <w:r w:rsidR="00B2747B" w:rsidRPr="00CF25EB">
        <w:rPr>
          <w:rFonts w:ascii="Arial Narrow" w:hAnsi="Arial Narrow"/>
        </w:rPr>
        <w:t>Controle</w:t>
      </w:r>
      <w:r w:rsidR="00B2747B" w:rsidRPr="00CF25EB">
        <w:rPr>
          <w:rFonts w:ascii="Arial Narrow" w:hAnsi="Arial Narrow"/>
          <w:spacing w:val="-15"/>
        </w:rPr>
        <w:t xml:space="preserve"> </w:t>
      </w:r>
      <w:r w:rsidR="00B2747B" w:rsidRPr="00CF25EB">
        <w:rPr>
          <w:rFonts w:ascii="Arial Narrow" w:hAnsi="Arial Narrow"/>
        </w:rPr>
        <w:t>Interno</w:t>
      </w:r>
      <w:r w:rsidR="00B2747B" w:rsidRPr="00CF25EB">
        <w:rPr>
          <w:rFonts w:ascii="Arial Narrow" w:hAnsi="Arial Narrow"/>
          <w:spacing w:val="-14"/>
        </w:rPr>
        <w:t xml:space="preserve"> </w:t>
      </w:r>
      <w:r w:rsidR="00B2747B" w:rsidRPr="00CF25EB">
        <w:rPr>
          <w:rFonts w:ascii="Arial Narrow" w:hAnsi="Arial Narrow"/>
        </w:rPr>
        <w:t>com</w:t>
      </w:r>
      <w:r w:rsidR="00B2747B" w:rsidRPr="00CF25EB">
        <w:rPr>
          <w:rFonts w:ascii="Arial Narrow" w:hAnsi="Arial Narrow"/>
          <w:spacing w:val="-13"/>
        </w:rPr>
        <w:t xml:space="preserve"> </w:t>
      </w:r>
      <w:r w:rsidR="00B2747B" w:rsidRPr="00CF25EB">
        <w:rPr>
          <w:rFonts w:ascii="Arial Narrow" w:hAnsi="Arial Narrow"/>
        </w:rPr>
        <w:t>o</w:t>
      </w:r>
      <w:r w:rsidR="00B2747B" w:rsidRPr="00CF25EB">
        <w:rPr>
          <w:rFonts w:ascii="Arial Narrow" w:hAnsi="Arial Narrow"/>
          <w:spacing w:val="-12"/>
        </w:rPr>
        <w:t xml:space="preserve"> </w:t>
      </w:r>
      <w:r w:rsidR="00B2747B" w:rsidRPr="00CF25EB">
        <w:rPr>
          <w:rFonts w:ascii="Arial Narrow" w:hAnsi="Arial Narrow"/>
        </w:rPr>
        <w:t>auxílio</w:t>
      </w:r>
      <w:r w:rsidR="00B2747B" w:rsidRPr="00CF25EB">
        <w:rPr>
          <w:rFonts w:ascii="Arial Narrow" w:hAnsi="Arial Narrow"/>
          <w:spacing w:val="-15"/>
        </w:rPr>
        <w:t xml:space="preserve"> </w:t>
      </w:r>
      <w:r w:rsidR="00B2747B" w:rsidRPr="00CF25EB">
        <w:rPr>
          <w:rFonts w:ascii="Arial Narrow" w:hAnsi="Arial Narrow"/>
        </w:rPr>
        <w:t>dos</w:t>
      </w:r>
      <w:r w:rsidR="00B2747B" w:rsidRPr="00CF25EB">
        <w:rPr>
          <w:rFonts w:ascii="Arial Narrow" w:hAnsi="Arial Narrow"/>
          <w:spacing w:val="-15"/>
        </w:rPr>
        <w:t xml:space="preserve"> </w:t>
      </w:r>
      <w:r w:rsidR="00B2747B" w:rsidRPr="00CF25EB">
        <w:rPr>
          <w:rFonts w:ascii="Arial Narrow" w:hAnsi="Arial Narrow"/>
        </w:rPr>
        <w:t>órgãos setoriais de controle</w:t>
      </w:r>
      <w:r w:rsidR="00B2747B" w:rsidRPr="00CF25EB">
        <w:rPr>
          <w:rFonts w:ascii="Arial Narrow" w:hAnsi="Arial Narrow"/>
          <w:spacing w:val="-1"/>
        </w:rPr>
        <w:t xml:space="preserve"> </w:t>
      </w:r>
      <w:r w:rsidR="00B2747B" w:rsidRPr="00CF25EB">
        <w:rPr>
          <w:rFonts w:ascii="Arial Narrow" w:hAnsi="Arial Narrow"/>
        </w:rPr>
        <w:t>interno.</w:t>
      </w:r>
    </w:p>
    <w:p w:rsidR="00C37CDE" w:rsidRPr="00CF25EB" w:rsidRDefault="00C37CDE" w:rsidP="00CF25EB">
      <w:pPr>
        <w:pStyle w:val="Corpodetexto"/>
        <w:spacing w:line="360" w:lineRule="auto"/>
        <w:ind w:left="113" w:right="717" w:firstLine="708"/>
        <w:jc w:val="both"/>
        <w:rPr>
          <w:rFonts w:ascii="Arial Narrow" w:hAnsi="Arial Narrow"/>
        </w:rPr>
      </w:pPr>
      <w:r w:rsidRPr="00CF25EB">
        <w:rPr>
          <w:rFonts w:ascii="Arial Narrow" w:hAnsi="Arial Narrow"/>
        </w:rPr>
        <w:t>Para municípios de grande porte, unidades setoriais de controle poderiam ser criadas na estrutura organizacional do Município, até mesmo com a criação de carreiras específicas. No entanto, isto reflete diretamente em aumento das despesas de caráter continuado e deve ser analisado caso a caso.</w:t>
      </w:r>
      <w:r w:rsidR="00881429" w:rsidRPr="00CF25EB">
        <w:rPr>
          <w:rFonts w:ascii="Arial Narrow" w:hAnsi="Arial Narrow"/>
        </w:rPr>
        <w:t xml:space="preserve"> Não iremos sugerir modelos destas unidades, pois para cada setor do município poderia ser uma estrutura diferente, que deve ser analisada e estruturada conforme a necessidade.</w:t>
      </w:r>
    </w:p>
    <w:p w:rsidR="00C37CDE" w:rsidRPr="00CF25EB" w:rsidRDefault="00C37CDE" w:rsidP="00CF25EB">
      <w:pPr>
        <w:pStyle w:val="Corpodetexto"/>
        <w:spacing w:line="360" w:lineRule="auto"/>
        <w:ind w:left="113" w:right="717" w:firstLine="708"/>
        <w:jc w:val="both"/>
        <w:rPr>
          <w:rFonts w:ascii="Arial Narrow" w:hAnsi="Arial Narrow"/>
        </w:rPr>
      </w:pPr>
      <w:r w:rsidRPr="00CF25EB">
        <w:rPr>
          <w:rFonts w:ascii="Arial Narrow" w:hAnsi="Arial Narrow"/>
        </w:rPr>
        <w:t>Um outro formato, mais acessível, poderia ser designando servidores, preferencialmente efetivos, para, além das atividades do cargo que ocupam, desenvolverem as atividades de auxílio ao Órgão Central do Sistema de Controle Interno, como “controladores setoriais” ou qualquer que seja a nomenclatura a ser utilizada. Caso o município pretenda incentivar estes servidores a exercerem estas atividades é possível a criação de gratificação para o exercício desta função. Ainda assim, seria uma solução de custo muito inferior que criar unidades “físicas”, com servidores de carreira no controle interno, dentro das estruturas administrativas do município.</w:t>
      </w:r>
    </w:p>
    <w:p w:rsidR="00F37033" w:rsidRPr="00CF25EB" w:rsidRDefault="00B2747B" w:rsidP="00CF25EB">
      <w:pPr>
        <w:pStyle w:val="Corpodetexto"/>
        <w:spacing w:line="360" w:lineRule="auto"/>
        <w:ind w:left="113" w:right="727" w:firstLine="708"/>
        <w:jc w:val="both"/>
        <w:rPr>
          <w:rFonts w:ascii="Arial Narrow" w:hAnsi="Arial Narrow"/>
        </w:rPr>
      </w:pPr>
      <w:r w:rsidRPr="00CF25EB">
        <w:rPr>
          <w:rFonts w:ascii="Arial Narrow" w:hAnsi="Arial Narrow"/>
        </w:rPr>
        <w:t xml:space="preserve">O responsável </w:t>
      </w:r>
      <w:r w:rsidR="00B9701F" w:rsidRPr="00CF25EB">
        <w:rPr>
          <w:rFonts w:ascii="Arial Narrow" w:hAnsi="Arial Narrow"/>
        </w:rPr>
        <w:t>setorial de</w:t>
      </w:r>
      <w:r w:rsidRPr="00CF25EB">
        <w:rPr>
          <w:rFonts w:ascii="Arial Narrow" w:hAnsi="Arial Narrow"/>
        </w:rPr>
        <w:t xml:space="preserve"> controle interno do órgão ou da entidade autárquica e fundacional exercerá suas funções junto ao gabinete do titular ou dirigente máximo, de forma articulada com o Órgão Central do Sistema de Controle Interno.</w:t>
      </w:r>
    </w:p>
    <w:p w:rsidR="00F37033" w:rsidRPr="00CF25EB" w:rsidRDefault="00B9701F" w:rsidP="00CF25EB">
      <w:pPr>
        <w:pStyle w:val="Corpodetexto"/>
        <w:spacing w:line="360" w:lineRule="auto"/>
        <w:ind w:left="113" w:right="720" w:firstLine="708"/>
        <w:jc w:val="both"/>
        <w:rPr>
          <w:rFonts w:ascii="Arial Narrow" w:hAnsi="Arial Narrow"/>
        </w:rPr>
      </w:pPr>
      <w:r w:rsidRPr="00CF25EB">
        <w:rPr>
          <w:rFonts w:ascii="Arial Narrow" w:hAnsi="Arial Narrow"/>
        </w:rPr>
        <w:t>Neste formato de estruturação do Sistema de Controle Interno, o</w:t>
      </w:r>
      <w:r w:rsidR="00B2747B" w:rsidRPr="00CF25EB">
        <w:rPr>
          <w:rFonts w:ascii="Arial Narrow" w:hAnsi="Arial Narrow"/>
        </w:rPr>
        <w:t xml:space="preserve"> Órgão Central do Sistema de Controle Interno </w:t>
      </w:r>
      <w:r w:rsidRPr="00CF25EB">
        <w:rPr>
          <w:rFonts w:ascii="Arial Narrow" w:hAnsi="Arial Narrow"/>
        </w:rPr>
        <w:t>poderá solicitar a qualquer tempo ou</w:t>
      </w:r>
      <w:r w:rsidR="00B2747B" w:rsidRPr="00CF25EB">
        <w:rPr>
          <w:rFonts w:ascii="Arial Narrow" w:hAnsi="Arial Narrow"/>
        </w:rPr>
        <w:t xml:space="preserve"> periodicamente ao responsável do órgão setorial, </w:t>
      </w:r>
      <w:r w:rsidRPr="00CF25EB">
        <w:rPr>
          <w:rFonts w:ascii="Arial Narrow" w:hAnsi="Arial Narrow"/>
        </w:rPr>
        <w:t>informações para o</w:t>
      </w:r>
      <w:r w:rsidR="00B2747B" w:rsidRPr="00CF25EB">
        <w:rPr>
          <w:rFonts w:ascii="Arial Narrow" w:hAnsi="Arial Narrow"/>
        </w:rPr>
        <w:t xml:space="preserve"> acompanhamento da execução e implementação de atividades específicas, preventivas ou corretivas, que requeiram ações pontuais e urgentes, especialmente as</w:t>
      </w:r>
      <w:r w:rsidR="00B2747B" w:rsidRPr="00CF25EB">
        <w:rPr>
          <w:rFonts w:ascii="Arial Narrow" w:hAnsi="Arial Narrow"/>
          <w:spacing w:val="-16"/>
        </w:rPr>
        <w:t xml:space="preserve"> </w:t>
      </w:r>
      <w:r w:rsidR="00B2747B" w:rsidRPr="00CF25EB">
        <w:rPr>
          <w:rFonts w:ascii="Arial Narrow" w:hAnsi="Arial Narrow"/>
        </w:rPr>
        <w:t>que</w:t>
      </w:r>
      <w:r w:rsidR="00B2747B" w:rsidRPr="00CF25EB">
        <w:rPr>
          <w:rFonts w:ascii="Arial Narrow" w:hAnsi="Arial Narrow"/>
          <w:spacing w:val="-17"/>
        </w:rPr>
        <w:t xml:space="preserve"> </w:t>
      </w:r>
      <w:r w:rsidR="00B2747B" w:rsidRPr="00CF25EB">
        <w:rPr>
          <w:rFonts w:ascii="Arial Narrow" w:hAnsi="Arial Narrow"/>
        </w:rPr>
        <w:t>envolvam</w:t>
      </w:r>
      <w:r w:rsidR="00B2747B" w:rsidRPr="00CF25EB">
        <w:rPr>
          <w:rFonts w:ascii="Arial Narrow" w:hAnsi="Arial Narrow"/>
          <w:spacing w:val="-13"/>
        </w:rPr>
        <w:t xml:space="preserve"> </w:t>
      </w:r>
      <w:r w:rsidR="00B2747B" w:rsidRPr="00CF25EB">
        <w:rPr>
          <w:rFonts w:ascii="Arial Narrow" w:hAnsi="Arial Narrow"/>
        </w:rPr>
        <w:t>repasse</w:t>
      </w:r>
      <w:r w:rsidR="00B2747B" w:rsidRPr="00CF25EB">
        <w:rPr>
          <w:rFonts w:ascii="Arial Narrow" w:hAnsi="Arial Narrow"/>
          <w:spacing w:val="-14"/>
        </w:rPr>
        <w:t xml:space="preserve"> </w:t>
      </w:r>
      <w:r w:rsidR="00B2747B" w:rsidRPr="00CF25EB">
        <w:rPr>
          <w:rFonts w:ascii="Arial Narrow" w:hAnsi="Arial Narrow"/>
        </w:rPr>
        <w:t>de</w:t>
      </w:r>
      <w:r w:rsidR="00B2747B" w:rsidRPr="00CF25EB">
        <w:rPr>
          <w:rFonts w:ascii="Arial Narrow" w:hAnsi="Arial Narrow"/>
          <w:spacing w:val="-17"/>
        </w:rPr>
        <w:t xml:space="preserve"> </w:t>
      </w:r>
      <w:r w:rsidR="00B2747B" w:rsidRPr="00CF25EB">
        <w:rPr>
          <w:rFonts w:ascii="Arial Narrow" w:hAnsi="Arial Narrow"/>
        </w:rPr>
        <w:t>informações</w:t>
      </w:r>
      <w:r w:rsidR="00B2747B" w:rsidRPr="00CF25EB">
        <w:rPr>
          <w:rFonts w:ascii="Arial Narrow" w:hAnsi="Arial Narrow"/>
          <w:spacing w:val="-16"/>
        </w:rPr>
        <w:t xml:space="preserve"> </w:t>
      </w:r>
      <w:r w:rsidR="00B2747B" w:rsidRPr="00CF25EB">
        <w:rPr>
          <w:rFonts w:ascii="Arial Narrow" w:hAnsi="Arial Narrow"/>
        </w:rPr>
        <w:t>aos</w:t>
      </w:r>
      <w:r w:rsidR="00B2747B" w:rsidRPr="00CF25EB">
        <w:rPr>
          <w:rFonts w:ascii="Arial Narrow" w:hAnsi="Arial Narrow"/>
          <w:spacing w:val="-12"/>
        </w:rPr>
        <w:t xml:space="preserve"> </w:t>
      </w:r>
      <w:r w:rsidR="00B2747B" w:rsidRPr="00CF25EB">
        <w:rPr>
          <w:rFonts w:ascii="Arial Narrow" w:hAnsi="Arial Narrow"/>
        </w:rPr>
        <w:t>gestores</w:t>
      </w:r>
      <w:r w:rsidR="00B2747B" w:rsidRPr="00CF25EB">
        <w:rPr>
          <w:rFonts w:ascii="Arial Narrow" w:hAnsi="Arial Narrow"/>
          <w:spacing w:val="-16"/>
        </w:rPr>
        <w:t xml:space="preserve"> </w:t>
      </w:r>
      <w:r w:rsidR="00B2747B" w:rsidRPr="00CF25EB">
        <w:rPr>
          <w:rFonts w:ascii="Arial Narrow" w:hAnsi="Arial Narrow"/>
        </w:rPr>
        <w:t>para</w:t>
      </w:r>
      <w:r w:rsidR="00B2747B" w:rsidRPr="00CF25EB">
        <w:rPr>
          <w:rFonts w:ascii="Arial Narrow" w:hAnsi="Arial Narrow"/>
          <w:spacing w:val="-17"/>
        </w:rPr>
        <w:t xml:space="preserve"> </w:t>
      </w:r>
      <w:r w:rsidR="00B2747B" w:rsidRPr="00CF25EB">
        <w:rPr>
          <w:rFonts w:ascii="Arial Narrow" w:hAnsi="Arial Narrow"/>
        </w:rPr>
        <w:t>resolução</w:t>
      </w:r>
      <w:r w:rsidR="00B2747B" w:rsidRPr="00CF25EB">
        <w:rPr>
          <w:rFonts w:ascii="Arial Narrow" w:hAnsi="Arial Narrow"/>
          <w:spacing w:val="-16"/>
        </w:rPr>
        <w:t xml:space="preserve"> </w:t>
      </w:r>
      <w:r w:rsidR="00B2747B" w:rsidRPr="00CF25EB">
        <w:rPr>
          <w:rFonts w:ascii="Arial Narrow" w:hAnsi="Arial Narrow"/>
        </w:rPr>
        <w:t>dos</w:t>
      </w:r>
      <w:r w:rsidR="00B2747B" w:rsidRPr="00CF25EB">
        <w:rPr>
          <w:rFonts w:ascii="Arial Narrow" w:hAnsi="Arial Narrow"/>
          <w:spacing w:val="-16"/>
        </w:rPr>
        <w:t xml:space="preserve"> </w:t>
      </w:r>
      <w:r w:rsidR="00B2747B" w:rsidRPr="00CF25EB">
        <w:rPr>
          <w:rFonts w:ascii="Arial Narrow" w:hAnsi="Arial Narrow"/>
        </w:rPr>
        <w:t>problemas</w:t>
      </w:r>
      <w:r w:rsidR="00B2747B" w:rsidRPr="00CF25EB">
        <w:rPr>
          <w:rFonts w:ascii="Arial Narrow" w:hAnsi="Arial Narrow"/>
          <w:spacing w:val="-16"/>
        </w:rPr>
        <w:t xml:space="preserve"> </w:t>
      </w:r>
      <w:r w:rsidR="00B2747B" w:rsidRPr="00CF25EB">
        <w:rPr>
          <w:rFonts w:ascii="Arial Narrow" w:hAnsi="Arial Narrow"/>
        </w:rPr>
        <w:t>ou</w:t>
      </w:r>
      <w:r w:rsidR="00B2747B" w:rsidRPr="00CF25EB">
        <w:rPr>
          <w:rFonts w:ascii="Arial Narrow" w:hAnsi="Arial Narrow"/>
          <w:spacing w:val="-15"/>
        </w:rPr>
        <w:t xml:space="preserve"> </w:t>
      </w:r>
      <w:r w:rsidR="00B2747B" w:rsidRPr="00CF25EB">
        <w:rPr>
          <w:rFonts w:ascii="Arial Narrow" w:hAnsi="Arial Narrow"/>
        </w:rPr>
        <w:t>melhoria da</w:t>
      </w:r>
      <w:r w:rsidR="00B2747B" w:rsidRPr="00CF25EB">
        <w:rPr>
          <w:rFonts w:ascii="Arial Narrow" w:hAnsi="Arial Narrow"/>
          <w:spacing w:val="-1"/>
        </w:rPr>
        <w:t xml:space="preserve"> </w:t>
      </w:r>
      <w:r w:rsidR="00B2747B" w:rsidRPr="00CF25EB">
        <w:rPr>
          <w:rFonts w:ascii="Arial Narrow" w:hAnsi="Arial Narrow"/>
        </w:rPr>
        <w:t>gestão</w:t>
      </w:r>
      <w:r w:rsidR="00DA1C88" w:rsidRPr="00CF25EB">
        <w:rPr>
          <w:rFonts w:ascii="Arial Narrow" w:hAnsi="Arial Narrow"/>
        </w:rPr>
        <w:t>, informações sobre a execução orçamentária e sobre as metas físicas estabelecidas nos instrumentos de planejamento público etc</w:t>
      </w:r>
      <w:r w:rsidR="00B2747B" w:rsidRPr="00CF25EB">
        <w:rPr>
          <w:rFonts w:ascii="Arial Narrow" w:hAnsi="Arial Narrow"/>
        </w:rPr>
        <w:t>.</w:t>
      </w:r>
    </w:p>
    <w:p w:rsidR="00773567" w:rsidRPr="00CF25EB" w:rsidRDefault="00773567" w:rsidP="00CF25EB">
      <w:pPr>
        <w:pStyle w:val="Corpodetexto"/>
        <w:spacing w:line="360" w:lineRule="auto"/>
        <w:ind w:left="113" w:right="720" w:firstLine="708"/>
        <w:jc w:val="both"/>
        <w:rPr>
          <w:rFonts w:ascii="Arial Narrow" w:hAnsi="Arial Narrow"/>
        </w:rPr>
      </w:pPr>
      <w:r w:rsidRPr="00CF25EB">
        <w:rPr>
          <w:rFonts w:ascii="Arial Narrow" w:hAnsi="Arial Narrow"/>
        </w:rPr>
        <w:t xml:space="preserve">Cabe destacar que, </w:t>
      </w:r>
      <w:r w:rsidR="00A10A47" w:rsidRPr="00CF25EB">
        <w:rPr>
          <w:rFonts w:ascii="Arial Narrow" w:hAnsi="Arial Narrow"/>
        </w:rPr>
        <w:t xml:space="preserve">se </w:t>
      </w:r>
      <w:r w:rsidRPr="00CF25EB">
        <w:rPr>
          <w:rFonts w:ascii="Arial Narrow" w:hAnsi="Arial Narrow"/>
        </w:rPr>
        <w:t xml:space="preserve">o município optando por não instituir órgãos setoriais ou controladores setoriais, estas obrigações devem </w:t>
      </w:r>
      <w:r w:rsidR="00A10A47" w:rsidRPr="00CF25EB">
        <w:rPr>
          <w:rFonts w:ascii="Arial Narrow" w:hAnsi="Arial Narrow"/>
        </w:rPr>
        <w:t>ser atribuídas</w:t>
      </w:r>
      <w:r w:rsidRPr="00CF25EB">
        <w:rPr>
          <w:rFonts w:ascii="Arial Narrow" w:hAnsi="Arial Narrow"/>
        </w:rPr>
        <w:t xml:space="preserve"> aos responsáveis pelos setores (diretores, chefes de departamento), conforme a estrutura administrativa do município, e devem ser monitoradas diretamente pelo Órgão Central do Sistema de Controle Interno.</w:t>
      </w:r>
    </w:p>
    <w:p w:rsidR="00F37033" w:rsidRPr="00CF25EB" w:rsidRDefault="00F37033" w:rsidP="00CF25EB">
      <w:pPr>
        <w:pStyle w:val="Corpodetexto"/>
        <w:spacing w:line="360" w:lineRule="auto"/>
        <w:rPr>
          <w:rFonts w:ascii="Arial Narrow" w:hAnsi="Arial Narrow"/>
          <w:sz w:val="26"/>
        </w:rPr>
      </w:pPr>
    </w:p>
    <w:p w:rsidR="002C5A15" w:rsidRPr="00CF25EB" w:rsidRDefault="002C5A15" w:rsidP="00CF25EB">
      <w:pPr>
        <w:pStyle w:val="Corpodetexto"/>
        <w:spacing w:line="360" w:lineRule="auto"/>
        <w:rPr>
          <w:rFonts w:ascii="Arial Narrow" w:hAnsi="Arial Narrow"/>
        </w:rPr>
      </w:pPr>
    </w:p>
    <w:p w:rsidR="00F37033" w:rsidRPr="00CF25EB" w:rsidRDefault="00B2747B" w:rsidP="002C5A15">
      <w:pPr>
        <w:pStyle w:val="Ttulo2"/>
        <w:numPr>
          <w:ilvl w:val="2"/>
          <w:numId w:val="29"/>
        </w:numPr>
        <w:rPr>
          <w:rFonts w:ascii="Arial Narrow" w:hAnsi="Arial Narrow"/>
          <w:sz w:val="24"/>
          <w:szCs w:val="24"/>
        </w:rPr>
      </w:pPr>
      <w:bookmarkStart w:id="20" w:name="_Toc514331440"/>
      <w:r w:rsidRPr="00CF25EB">
        <w:rPr>
          <w:rFonts w:ascii="Arial Narrow" w:hAnsi="Arial Narrow"/>
          <w:sz w:val="24"/>
          <w:szCs w:val="24"/>
        </w:rPr>
        <w:t>Perfil do profissional que atua no órgão</w:t>
      </w:r>
      <w:r w:rsidRPr="002C5A15">
        <w:rPr>
          <w:rFonts w:ascii="Arial Narrow" w:hAnsi="Arial Narrow"/>
          <w:sz w:val="24"/>
          <w:szCs w:val="24"/>
        </w:rPr>
        <w:t xml:space="preserve"> </w:t>
      </w:r>
      <w:r w:rsidRPr="00CF25EB">
        <w:rPr>
          <w:rFonts w:ascii="Arial Narrow" w:hAnsi="Arial Narrow"/>
          <w:sz w:val="24"/>
          <w:szCs w:val="24"/>
        </w:rPr>
        <w:t>setorial:</w:t>
      </w:r>
      <w:bookmarkEnd w:id="20"/>
    </w:p>
    <w:p w:rsidR="00F37033" w:rsidRPr="00CF25EB" w:rsidRDefault="00F37033" w:rsidP="00CF25EB">
      <w:pPr>
        <w:pStyle w:val="Corpodetexto"/>
        <w:spacing w:line="360" w:lineRule="auto"/>
        <w:rPr>
          <w:rFonts w:ascii="Arial Narrow" w:hAnsi="Arial Narrow"/>
        </w:rPr>
      </w:pPr>
    </w:p>
    <w:p w:rsidR="00DA1C88" w:rsidRPr="00CF25EB" w:rsidRDefault="00DA1C88" w:rsidP="00CF25EB">
      <w:pPr>
        <w:pStyle w:val="Corpodetexto"/>
        <w:spacing w:line="360" w:lineRule="auto"/>
        <w:ind w:left="113" w:right="726" w:firstLine="708"/>
        <w:jc w:val="both"/>
        <w:rPr>
          <w:rFonts w:ascii="Arial Narrow" w:hAnsi="Arial Narrow"/>
        </w:rPr>
      </w:pPr>
    </w:p>
    <w:p w:rsidR="00773567" w:rsidRPr="00CF25EB" w:rsidRDefault="00A10A47" w:rsidP="00CF25EB">
      <w:pPr>
        <w:pStyle w:val="Corpodetexto"/>
        <w:spacing w:line="360" w:lineRule="auto"/>
        <w:ind w:left="113" w:right="717" w:firstLine="708"/>
        <w:jc w:val="both"/>
        <w:rPr>
          <w:rFonts w:ascii="Arial Narrow" w:hAnsi="Arial Narrow"/>
        </w:rPr>
      </w:pPr>
      <w:r w:rsidRPr="00CF25EB">
        <w:rPr>
          <w:rFonts w:ascii="Arial Narrow" w:hAnsi="Arial Narrow"/>
        </w:rPr>
        <w:t>Independente do formato</w:t>
      </w:r>
      <w:r w:rsidR="00773567" w:rsidRPr="00CF25EB">
        <w:rPr>
          <w:rFonts w:ascii="Arial Narrow" w:hAnsi="Arial Narrow"/>
        </w:rPr>
        <w:t xml:space="preserve">, é desejável que os servidores </w:t>
      </w:r>
      <w:r w:rsidRPr="00CF25EB">
        <w:rPr>
          <w:rFonts w:ascii="Arial Narrow" w:hAnsi="Arial Narrow"/>
        </w:rPr>
        <w:t xml:space="preserve">que atuarem nos órgãos setoriais de controle interno ou “controladores setoriais” </w:t>
      </w:r>
      <w:r w:rsidR="00773567" w:rsidRPr="00CF25EB">
        <w:rPr>
          <w:rFonts w:ascii="Arial Narrow" w:hAnsi="Arial Narrow"/>
        </w:rPr>
        <w:t>sejam efetivos, como forma de promover a independência do sistema de controle interno e atendam os demais requisitos (sugestão):</w:t>
      </w:r>
    </w:p>
    <w:p w:rsidR="00773567" w:rsidRPr="00CF25EB" w:rsidRDefault="00773567" w:rsidP="00CF25EB">
      <w:pPr>
        <w:pStyle w:val="Corpodetexto"/>
        <w:numPr>
          <w:ilvl w:val="0"/>
          <w:numId w:val="22"/>
        </w:numPr>
        <w:spacing w:line="360" w:lineRule="auto"/>
        <w:ind w:left="714" w:right="714" w:hanging="357"/>
        <w:jc w:val="both"/>
        <w:rPr>
          <w:rFonts w:ascii="Arial Narrow" w:hAnsi="Arial Narrow"/>
        </w:rPr>
      </w:pPr>
      <w:r w:rsidRPr="00CF25EB">
        <w:rPr>
          <w:rFonts w:ascii="Arial Narrow" w:hAnsi="Arial Narrow"/>
        </w:rPr>
        <w:t>Possuir nível superior;</w:t>
      </w:r>
    </w:p>
    <w:p w:rsidR="00773567" w:rsidRPr="00CF25EB" w:rsidRDefault="00773567" w:rsidP="00CF25EB">
      <w:pPr>
        <w:pStyle w:val="Corpodetexto"/>
        <w:numPr>
          <w:ilvl w:val="0"/>
          <w:numId w:val="22"/>
        </w:numPr>
        <w:spacing w:line="360" w:lineRule="auto"/>
        <w:ind w:left="714" w:right="714" w:hanging="357"/>
        <w:jc w:val="both"/>
        <w:rPr>
          <w:rFonts w:ascii="Arial Narrow" w:hAnsi="Arial Narrow"/>
        </w:rPr>
      </w:pPr>
      <w:r w:rsidRPr="00CF25EB">
        <w:rPr>
          <w:rFonts w:ascii="Arial Narrow" w:hAnsi="Arial Narrow"/>
        </w:rPr>
        <w:t>Não ter sido penalizado administrativamente em decisão definitiva;</w:t>
      </w:r>
    </w:p>
    <w:p w:rsidR="00773567" w:rsidRPr="00CF25EB" w:rsidRDefault="00773567" w:rsidP="00CF25EB">
      <w:pPr>
        <w:pStyle w:val="Corpodetexto"/>
        <w:numPr>
          <w:ilvl w:val="0"/>
          <w:numId w:val="22"/>
        </w:numPr>
        <w:spacing w:line="360" w:lineRule="auto"/>
        <w:ind w:left="714" w:right="714" w:hanging="357"/>
        <w:jc w:val="both"/>
        <w:rPr>
          <w:rFonts w:ascii="Arial Narrow" w:hAnsi="Arial Narrow"/>
        </w:rPr>
      </w:pPr>
      <w:r w:rsidRPr="00CF25EB">
        <w:rPr>
          <w:rFonts w:ascii="Arial Narrow" w:hAnsi="Arial Narrow"/>
        </w:rPr>
        <w:t>Não ter sido condenado na esfera cível ou criminal, por sentença transitada em julgado;</w:t>
      </w:r>
    </w:p>
    <w:p w:rsidR="00773567" w:rsidRPr="00CF25EB" w:rsidRDefault="00773567" w:rsidP="00CF25EB">
      <w:pPr>
        <w:pStyle w:val="Corpodetexto"/>
        <w:numPr>
          <w:ilvl w:val="0"/>
          <w:numId w:val="22"/>
        </w:numPr>
        <w:spacing w:line="360" w:lineRule="auto"/>
        <w:ind w:left="714" w:right="714" w:hanging="357"/>
        <w:jc w:val="both"/>
        <w:rPr>
          <w:rFonts w:ascii="Arial Narrow" w:hAnsi="Arial Narrow"/>
        </w:rPr>
      </w:pPr>
      <w:r w:rsidRPr="00CF25EB">
        <w:rPr>
          <w:rFonts w:ascii="Arial Narrow" w:hAnsi="Arial Narrow"/>
        </w:rPr>
        <w:t>Não exercer atividade político-partidária.</w:t>
      </w:r>
    </w:p>
    <w:p w:rsidR="00F37033" w:rsidRPr="00CF25EB" w:rsidRDefault="00DA1C88" w:rsidP="00CF25EB">
      <w:pPr>
        <w:pStyle w:val="Corpodetexto"/>
        <w:spacing w:line="360" w:lineRule="auto"/>
        <w:ind w:left="113" w:right="726" w:firstLine="708"/>
        <w:jc w:val="both"/>
        <w:rPr>
          <w:rFonts w:ascii="Arial Narrow" w:hAnsi="Arial Narrow"/>
        </w:rPr>
      </w:pPr>
      <w:r w:rsidRPr="00CF25EB">
        <w:rPr>
          <w:rFonts w:ascii="Arial Narrow" w:hAnsi="Arial Narrow"/>
        </w:rPr>
        <w:t>É interessante c</w:t>
      </w:r>
      <w:r w:rsidR="00B2747B" w:rsidRPr="00CF25EB">
        <w:rPr>
          <w:rFonts w:ascii="Arial Narrow" w:hAnsi="Arial Narrow"/>
        </w:rPr>
        <w:t>onsiderar</w:t>
      </w:r>
      <w:r w:rsidR="00A10A47" w:rsidRPr="00CF25EB">
        <w:rPr>
          <w:rFonts w:ascii="Arial Narrow" w:hAnsi="Arial Narrow"/>
        </w:rPr>
        <w:t xml:space="preserve"> ainda</w:t>
      </w:r>
      <w:r w:rsidR="00B2747B" w:rsidRPr="00CF25EB">
        <w:rPr>
          <w:rFonts w:ascii="Arial Narrow" w:hAnsi="Arial Narrow"/>
        </w:rPr>
        <w:t>, entre outras, as seguintes</w:t>
      </w:r>
      <w:r w:rsidRPr="00CF25EB">
        <w:rPr>
          <w:rFonts w:ascii="Arial Narrow" w:hAnsi="Arial Narrow"/>
        </w:rPr>
        <w:t xml:space="preserve"> características e habilidades desejáveis</w:t>
      </w:r>
      <w:r w:rsidR="00B2747B" w:rsidRPr="00CF25EB">
        <w:rPr>
          <w:rFonts w:ascii="Arial Narrow" w:hAnsi="Arial Narrow"/>
        </w:rPr>
        <w:t xml:space="preserve"> para compor o perfil do profissional que atua no órgão setorial:</w:t>
      </w:r>
    </w:p>
    <w:p w:rsidR="00F37033" w:rsidRPr="00CF25EB" w:rsidRDefault="00B2747B" w:rsidP="00CF25EB">
      <w:pPr>
        <w:pStyle w:val="PargrafodaLista"/>
        <w:numPr>
          <w:ilvl w:val="0"/>
          <w:numId w:val="11"/>
        </w:numPr>
        <w:tabs>
          <w:tab w:val="left" w:pos="825"/>
          <w:tab w:val="left" w:pos="827"/>
        </w:tabs>
        <w:spacing w:line="360" w:lineRule="auto"/>
        <w:rPr>
          <w:rFonts w:ascii="Arial Narrow" w:hAnsi="Arial Narrow"/>
          <w:sz w:val="24"/>
        </w:rPr>
      </w:pPr>
      <w:r w:rsidRPr="00CF25EB">
        <w:rPr>
          <w:rFonts w:ascii="Arial Narrow" w:hAnsi="Arial Narrow"/>
          <w:sz w:val="24"/>
        </w:rPr>
        <w:t>Organização, atenção a detalhes e cumprimento de</w:t>
      </w:r>
      <w:r w:rsidRPr="00CF25EB">
        <w:rPr>
          <w:rFonts w:ascii="Arial Narrow" w:hAnsi="Arial Narrow"/>
          <w:spacing w:val="-2"/>
          <w:sz w:val="24"/>
        </w:rPr>
        <w:t xml:space="preserve"> </w:t>
      </w:r>
      <w:r w:rsidRPr="00CF25EB">
        <w:rPr>
          <w:rFonts w:ascii="Arial Narrow" w:hAnsi="Arial Narrow"/>
          <w:sz w:val="24"/>
        </w:rPr>
        <w:t>prazos;</w:t>
      </w:r>
    </w:p>
    <w:p w:rsidR="00F37033" w:rsidRPr="00CF25EB" w:rsidRDefault="00B2747B" w:rsidP="00CF25EB">
      <w:pPr>
        <w:pStyle w:val="PargrafodaLista"/>
        <w:numPr>
          <w:ilvl w:val="0"/>
          <w:numId w:val="11"/>
        </w:numPr>
        <w:tabs>
          <w:tab w:val="left" w:pos="825"/>
          <w:tab w:val="left" w:pos="827"/>
        </w:tabs>
        <w:spacing w:line="360" w:lineRule="auto"/>
        <w:rPr>
          <w:rFonts w:ascii="Arial Narrow" w:hAnsi="Arial Narrow"/>
          <w:sz w:val="24"/>
        </w:rPr>
      </w:pPr>
      <w:r w:rsidRPr="00CF25EB">
        <w:rPr>
          <w:rFonts w:ascii="Arial Narrow" w:hAnsi="Arial Narrow"/>
          <w:sz w:val="24"/>
        </w:rPr>
        <w:t>Administração do</w:t>
      </w:r>
      <w:r w:rsidRPr="00CF25EB">
        <w:rPr>
          <w:rFonts w:ascii="Arial Narrow" w:hAnsi="Arial Narrow"/>
          <w:spacing w:val="-1"/>
          <w:sz w:val="24"/>
        </w:rPr>
        <w:t xml:space="preserve"> </w:t>
      </w:r>
      <w:r w:rsidRPr="00CF25EB">
        <w:rPr>
          <w:rFonts w:ascii="Arial Narrow" w:hAnsi="Arial Narrow"/>
          <w:sz w:val="24"/>
        </w:rPr>
        <w:t>tempo;</w:t>
      </w:r>
    </w:p>
    <w:p w:rsidR="00F37033" w:rsidRPr="00CF25EB" w:rsidRDefault="00B2747B" w:rsidP="00CF25EB">
      <w:pPr>
        <w:pStyle w:val="PargrafodaLista"/>
        <w:numPr>
          <w:ilvl w:val="0"/>
          <w:numId w:val="11"/>
        </w:numPr>
        <w:tabs>
          <w:tab w:val="left" w:pos="825"/>
          <w:tab w:val="left" w:pos="827"/>
        </w:tabs>
        <w:spacing w:line="360" w:lineRule="auto"/>
        <w:rPr>
          <w:rFonts w:ascii="Arial Narrow" w:hAnsi="Arial Narrow"/>
          <w:sz w:val="24"/>
        </w:rPr>
      </w:pPr>
      <w:r w:rsidRPr="00CF25EB">
        <w:rPr>
          <w:rFonts w:ascii="Arial Narrow" w:hAnsi="Arial Narrow"/>
          <w:sz w:val="24"/>
        </w:rPr>
        <w:t>Discrição;</w:t>
      </w:r>
    </w:p>
    <w:p w:rsidR="00F37033" w:rsidRPr="00CF25EB" w:rsidRDefault="00B2747B" w:rsidP="00CF25EB">
      <w:pPr>
        <w:pStyle w:val="PargrafodaLista"/>
        <w:numPr>
          <w:ilvl w:val="0"/>
          <w:numId w:val="11"/>
        </w:numPr>
        <w:tabs>
          <w:tab w:val="left" w:pos="825"/>
          <w:tab w:val="left" w:pos="827"/>
        </w:tabs>
        <w:spacing w:line="360" w:lineRule="auto"/>
        <w:rPr>
          <w:rFonts w:ascii="Arial Narrow" w:hAnsi="Arial Narrow"/>
          <w:sz w:val="24"/>
        </w:rPr>
      </w:pPr>
      <w:r w:rsidRPr="00CF25EB">
        <w:rPr>
          <w:rFonts w:ascii="Arial Narrow" w:hAnsi="Arial Narrow"/>
          <w:sz w:val="24"/>
        </w:rPr>
        <w:t>Conhecimento abrangente da regulação</w:t>
      </w:r>
      <w:r w:rsidRPr="00CF25EB">
        <w:rPr>
          <w:rFonts w:ascii="Arial Narrow" w:hAnsi="Arial Narrow"/>
          <w:spacing w:val="-3"/>
          <w:sz w:val="24"/>
        </w:rPr>
        <w:t xml:space="preserve"> </w:t>
      </w:r>
      <w:r w:rsidRPr="00CF25EB">
        <w:rPr>
          <w:rFonts w:ascii="Arial Narrow" w:hAnsi="Arial Narrow"/>
          <w:sz w:val="24"/>
        </w:rPr>
        <w:t>setorial.</w:t>
      </w:r>
    </w:p>
    <w:p w:rsidR="00F37033" w:rsidRPr="00CF25EB" w:rsidRDefault="00F37033" w:rsidP="00CF25EB">
      <w:pPr>
        <w:pStyle w:val="Corpodetexto"/>
        <w:spacing w:line="360" w:lineRule="auto"/>
        <w:rPr>
          <w:rFonts w:ascii="Arial Narrow" w:hAnsi="Arial Narrow"/>
          <w:sz w:val="28"/>
        </w:rPr>
      </w:pPr>
    </w:p>
    <w:p w:rsidR="00F37033" w:rsidRPr="00CF25EB" w:rsidRDefault="00F37033" w:rsidP="00CF25EB">
      <w:pPr>
        <w:pStyle w:val="Corpodetexto"/>
        <w:spacing w:line="360" w:lineRule="auto"/>
        <w:rPr>
          <w:rFonts w:ascii="Arial Narrow" w:hAnsi="Arial Narrow"/>
        </w:rPr>
      </w:pPr>
    </w:p>
    <w:p w:rsidR="00426AB4" w:rsidRPr="00CF25EB" w:rsidRDefault="007D3754" w:rsidP="00714FB5">
      <w:pPr>
        <w:pStyle w:val="Corpodetexto"/>
        <w:spacing w:line="360" w:lineRule="auto"/>
        <w:outlineLvl w:val="2"/>
        <w:rPr>
          <w:rFonts w:ascii="Arial Narrow" w:hAnsi="Arial Narrow"/>
        </w:rPr>
      </w:pPr>
      <w:bookmarkStart w:id="21" w:name="_Toc514331441"/>
      <w:r>
        <w:rPr>
          <w:rFonts w:ascii="Arial Narrow" w:hAnsi="Arial Narrow"/>
        </w:rPr>
        <w:t xml:space="preserve">9.2.2  </w:t>
      </w:r>
      <w:r w:rsidR="00426AB4" w:rsidRPr="00CF25EB">
        <w:rPr>
          <w:rFonts w:ascii="Arial Narrow" w:hAnsi="Arial Narrow"/>
        </w:rPr>
        <w:t>Atribuições dos Órgãos Setoriais de Controle Interno</w:t>
      </w:r>
      <w:bookmarkEnd w:id="21"/>
    </w:p>
    <w:p w:rsidR="00426AB4" w:rsidRDefault="00426AB4" w:rsidP="00CF25EB">
      <w:pPr>
        <w:pStyle w:val="Corpodetexto"/>
        <w:spacing w:line="360" w:lineRule="auto"/>
        <w:ind w:left="113" w:right="720" w:firstLine="709"/>
        <w:jc w:val="both"/>
        <w:rPr>
          <w:rFonts w:ascii="Arial Narrow" w:hAnsi="Arial Narrow"/>
        </w:rPr>
      </w:pPr>
    </w:p>
    <w:p w:rsidR="00CF25EB" w:rsidRPr="00CF25EB" w:rsidRDefault="00CF25EB" w:rsidP="00CF25EB">
      <w:pPr>
        <w:pStyle w:val="Corpodetexto"/>
        <w:spacing w:line="360" w:lineRule="auto"/>
        <w:ind w:left="113" w:right="720" w:firstLine="709"/>
        <w:jc w:val="both"/>
        <w:rPr>
          <w:rFonts w:ascii="Arial Narrow" w:hAnsi="Arial Narrow"/>
        </w:rPr>
      </w:pPr>
    </w:p>
    <w:p w:rsidR="00426AB4" w:rsidRPr="00CF25EB" w:rsidRDefault="00426AB4" w:rsidP="00CF25EB">
      <w:pPr>
        <w:pStyle w:val="Corpodetexto"/>
        <w:spacing w:line="360" w:lineRule="auto"/>
        <w:ind w:left="113" w:right="718" w:firstLine="708"/>
        <w:jc w:val="both"/>
        <w:rPr>
          <w:rFonts w:ascii="Arial Narrow" w:hAnsi="Arial Narrow"/>
        </w:rPr>
      </w:pPr>
      <w:r w:rsidRPr="00CF25EB">
        <w:rPr>
          <w:rFonts w:ascii="Arial Narrow" w:hAnsi="Arial Narrow"/>
        </w:rPr>
        <w:t xml:space="preserve">Para facilitar a implementação de órgãos setoriais ou designação de “controladores setoriais” para os municípios que desejarem adotar este modelo, sugerimos algumas atribuições, como forma de melhor compreensão do modelo. </w:t>
      </w:r>
    </w:p>
    <w:p w:rsidR="00426AB4" w:rsidRPr="00CF25EB" w:rsidRDefault="00426AB4" w:rsidP="00CF25EB">
      <w:pPr>
        <w:pStyle w:val="Corpodetexto"/>
        <w:spacing w:line="360" w:lineRule="auto"/>
        <w:ind w:left="113" w:right="718" w:firstLine="708"/>
        <w:jc w:val="both"/>
        <w:rPr>
          <w:rFonts w:ascii="Arial Narrow" w:hAnsi="Arial Narrow"/>
        </w:rPr>
      </w:pPr>
      <w:r w:rsidRPr="00CF25EB">
        <w:rPr>
          <w:rFonts w:ascii="Arial Narrow" w:hAnsi="Arial Narrow"/>
        </w:rPr>
        <w:t>O responsável pelo controle interno setorial do órgão ou a entidade autárquica e fundacional a que ele estiver vinculado, exercerá suas atividades sob orientação do Órgão Central do Sistema de Controle Interno e, deverá possuir, dentre outras,</w:t>
      </w:r>
      <w:r w:rsidRPr="00CF25EB">
        <w:rPr>
          <w:rFonts w:ascii="Arial Narrow" w:hAnsi="Arial Narrow"/>
          <w:spacing w:val="-9"/>
        </w:rPr>
        <w:t xml:space="preserve"> </w:t>
      </w:r>
      <w:r w:rsidRPr="00CF25EB">
        <w:rPr>
          <w:rFonts w:ascii="Arial Narrow" w:hAnsi="Arial Narrow"/>
        </w:rPr>
        <w:t>as</w:t>
      </w:r>
      <w:r w:rsidRPr="00CF25EB">
        <w:rPr>
          <w:rFonts w:ascii="Arial Narrow" w:hAnsi="Arial Narrow"/>
          <w:spacing w:val="-9"/>
        </w:rPr>
        <w:t xml:space="preserve"> </w:t>
      </w:r>
      <w:r w:rsidRPr="00CF25EB">
        <w:rPr>
          <w:rFonts w:ascii="Arial Narrow" w:hAnsi="Arial Narrow"/>
        </w:rPr>
        <w:t>seguintes</w:t>
      </w:r>
      <w:r w:rsidRPr="00CF25EB">
        <w:rPr>
          <w:rFonts w:ascii="Arial Narrow" w:hAnsi="Arial Narrow"/>
          <w:spacing w:val="-9"/>
        </w:rPr>
        <w:t xml:space="preserve"> </w:t>
      </w:r>
      <w:r w:rsidRPr="00CF25EB">
        <w:rPr>
          <w:rFonts w:ascii="Arial Narrow" w:hAnsi="Arial Narrow"/>
        </w:rPr>
        <w:t>reponsabilidades:</w:t>
      </w:r>
    </w:p>
    <w:p w:rsidR="00426AB4" w:rsidRPr="00CF25EB" w:rsidRDefault="00426AB4" w:rsidP="00CF25EB">
      <w:pPr>
        <w:pStyle w:val="PargrafodaLista"/>
        <w:numPr>
          <w:ilvl w:val="0"/>
          <w:numId w:val="11"/>
        </w:numPr>
        <w:tabs>
          <w:tab w:val="left" w:pos="827"/>
        </w:tabs>
        <w:spacing w:line="360" w:lineRule="auto"/>
        <w:ind w:right="721"/>
        <w:jc w:val="both"/>
        <w:rPr>
          <w:rFonts w:ascii="Arial Narrow" w:hAnsi="Arial Narrow"/>
          <w:sz w:val="24"/>
        </w:rPr>
      </w:pPr>
      <w:r w:rsidRPr="00CF25EB">
        <w:rPr>
          <w:rFonts w:ascii="Arial Narrow" w:hAnsi="Arial Narrow"/>
          <w:sz w:val="24"/>
        </w:rPr>
        <w:t xml:space="preserve">Exercer o controle </w:t>
      </w:r>
      <w:r w:rsidR="004168E9" w:rsidRPr="00CF25EB">
        <w:rPr>
          <w:rFonts w:ascii="Arial Narrow" w:hAnsi="Arial Narrow"/>
          <w:sz w:val="24"/>
        </w:rPr>
        <w:t>sobre o</w:t>
      </w:r>
      <w:r w:rsidRPr="00CF25EB">
        <w:rPr>
          <w:rFonts w:ascii="Arial Narrow" w:hAnsi="Arial Narrow"/>
          <w:sz w:val="24"/>
        </w:rPr>
        <w:t xml:space="preserve"> cumprimento dos programas, objetivos e metas espelhadas</w:t>
      </w:r>
      <w:r w:rsidRPr="00CF25EB">
        <w:rPr>
          <w:rFonts w:ascii="Arial Narrow" w:hAnsi="Arial Narrow"/>
          <w:spacing w:val="-7"/>
          <w:sz w:val="24"/>
        </w:rPr>
        <w:t xml:space="preserve"> </w:t>
      </w:r>
      <w:r w:rsidRPr="00CF25EB">
        <w:rPr>
          <w:rFonts w:ascii="Arial Narrow" w:hAnsi="Arial Narrow"/>
          <w:sz w:val="24"/>
        </w:rPr>
        <w:t>no</w:t>
      </w:r>
      <w:r w:rsidRPr="00CF25EB">
        <w:rPr>
          <w:rFonts w:ascii="Arial Narrow" w:hAnsi="Arial Narrow"/>
          <w:spacing w:val="-7"/>
          <w:sz w:val="24"/>
        </w:rPr>
        <w:t xml:space="preserve"> </w:t>
      </w:r>
      <w:r w:rsidRPr="00CF25EB">
        <w:rPr>
          <w:rFonts w:ascii="Arial Narrow" w:hAnsi="Arial Narrow"/>
          <w:sz w:val="24"/>
        </w:rPr>
        <w:t>Plano</w:t>
      </w:r>
      <w:r w:rsidRPr="00CF25EB">
        <w:rPr>
          <w:rFonts w:ascii="Arial Narrow" w:hAnsi="Arial Narrow"/>
          <w:spacing w:val="-8"/>
          <w:sz w:val="24"/>
        </w:rPr>
        <w:t xml:space="preserve"> </w:t>
      </w:r>
      <w:r w:rsidRPr="00CF25EB">
        <w:rPr>
          <w:rFonts w:ascii="Arial Narrow" w:hAnsi="Arial Narrow"/>
          <w:sz w:val="24"/>
        </w:rPr>
        <w:t>Plurianual,</w:t>
      </w:r>
      <w:r w:rsidRPr="00CF25EB">
        <w:rPr>
          <w:rFonts w:ascii="Arial Narrow" w:hAnsi="Arial Narrow"/>
          <w:spacing w:val="-7"/>
          <w:sz w:val="24"/>
        </w:rPr>
        <w:t xml:space="preserve"> </w:t>
      </w:r>
      <w:r w:rsidRPr="00CF25EB">
        <w:rPr>
          <w:rFonts w:ascii="Arial Narrow" w:hAnsi="Arial Narrow"/>
          <w:sz w:val="24"/>
        </w:rPr>
        <w:t>na Lei</w:t>
      </w:r>
      <w:r w:rsidRPr="00CF25EB">
        <w:rPr>
          <w:rFonts w:ascii="Arial Narrow" w:hAnsi="Arial Narrow"/>
          <w:spacing w:val="-2"/>
          <w:sz w:val="24"/>
        </w:rPr>
        <w:t xml:space="preserve"> </w:t>
      </w:r>
      <w:r w:rsidRPr="00CF25EB">
        <w:rPr>
          <w:rFonts w:ascii="Arial Narrow" w:hAnsi="Arial Narrow"/>
          <w:sz w:val="24"/>
        </w:rPr>
        <w:t>de</w:t>
      </w:r>
      <w:r w:rsidRPr="00CF25EB">
        <w:rPr>
          <w:rFonts w:ascii="Arial Narrow" w:hAnsi="Arial Narrow"/>
          <w:spacing w:val="-7"/>
          <w:sz w:val="24"/>
        </w:rPr>
        <w:t xml:space="preserve"> </w:t>
      </w:r>
      <w:r w:rsidRPr="00CF25EB">
        <w:rPr>
          <w:rFonts w:ascii="Arial Narrow" w:hAnsi="Arial Narrow"/>
          <w:sz w:val="24"/>
        </w:rPr>
        <w:t>Diretrizes</w:t>
      </w:r>
      <w:r w:rsidRPr="00CF25EB">
        <w:rPr>
          <w:rFonts w:ascii="Arial Narrow" w:hAnsi="Arial Narrow"/>
          <w:spacing w:val="-7"/>
          <w:sz w:val="24"/>
        </w:rPr>
        <w:t xml:space="preserve"> </w:t>
      </w:r>
      <w:r w:rsidRPr="00CF25EB">
        <w:rPr>
          <w:rFonts w:ascii="Arial Narrow" w:hAnsi="Arial Narrow"/>
          <w:sz w:val="24"/>
        </w:rPr>
        <w:t>Orçamentárias</w:t>
      </w:r>
      <w:r w:rsidRPr="00CF25EB">
        <w:rPr>
          <w:rFonts w:ascii="Arial Narrow" w:hAnsi="Arial Narrow"/>
          <w:spacing w:val="-7"/>
          <w:sz w:val="24"/>
        </w:rPr>
        <w:t xml:space="preserve"> </w:t>
      </w:r>
      <w:r w:rsidRPr="00CF25EB">
        <w:rPr>
          <w:rFonts w:ascii="Arial Narrow" w:hAnsi="Arial Narrow"/>
          <w:sz w:val="24"/>
        </w:rPr>
        <w:t>e</w:t>
      </w:r>
      <w:r w:rsidRPr="00CF25EB">
        <w:rPr>
          <w:rFonts w:ascii="Arial Narrow" w:hAnsi="Arial Narrow"/>
          <w:spacing w:val="-8"/>
          <w:sz w:val="24"/>
        </w:rPr>
        <w:t xml:space="preserve"> </w:t>
      </w:r>
      <w:r w:rsidRPr="00CF25EB">
        <w:rPr>
          <w:rFonts w:ascii="Arial Narrow" w:hAnsi="Arial Narrow"/>
          <w:sz w:val="24"/>
        </w:rPr>
        <w:t>nos</w:t>
      </w:r>
      <w:r w:rsidRPr="00CF25EB">
        <w:rPr>
          <w:rFonts w:ascii="Arial Narrow" w:hAnsi="Arial Narrow"/>
          <w:spacing w:val="-6"/>
          <w:sz w:val="24"/>
        </w:rPr>
        <w:t xml:space="preserve"> </w:t>
      </w:r>
      <w:r w:rsidRPr="00CF25EB">
        <w:rPr>
          <w:rFonts w:ascii="Arial Narrow" w:hAnsi="Arial Narrow"/>
          <w:sz w:val="24"/>
        </w:rPr>
        <w:t>Orçamentos</w:t>
      </w:r>
      <w:r w:rsidRPr="00CF25EB">
        <w:rPr>
          <w:rFonts w:ascii="Arial Narrow" w:hAnsi="Arial Narrow"/>
          <w:spacing w:val="-7"/>
          <w:sz w:val="24"/>
        </w:rPr>
        <w:t xml:space="preserve"> </w:t>
      </w:r>
      <w:r w:rsidRPr="00CF25EB">
        <w:rPr>
          <w:rFonts w:ascii="Arial Narrow" w:hAnsi="Arial Narrow"/>
          <w:sz w:val="24"/>
        </w:rPr>
        <w:t>e a observância à legislação e às normas que orientam a atividade específica dos órgãos de cada</w:t>
      </w:r>
      <w:r w:rsidRPr="00CF25EB">
        <w:rPr>
          <w:rFonts w:ascii="Arial Narrow" w:hAnsi="Arial Narrow"/>
          <w:spacing w:val="-3"/>
          <w:sz w:val="24"/>
        </w:rPr>
        <w:t xml:space="preserve"> </w:t>
      </w:r>
      <w:r w:rsidRPr="00CF25EB">
        <w:rPr>
          <w:rFonts w:ascii="Arial Narrow" w:hAnsi="Arial Narrow"/>
          <w:sz w:val="24"/>
        </w:rPr>
        <w:t>sistema.</w:t>
      </w:r>
    </w:p>
    <w:p w:rsidR="00426AB4" w:rsidRPr="00CF25EB" w:rsidRDefault="00426AB4" w:rsidP="00CF25EB">
      <w:pPr>
        <w:pStyle w:val="PargrafodaLista"/>
        <w:numPr>
          <w:ilvl w:val="0"/>
          <w:numId w:val="11"/>
        </w:numPr>
        <w:tabs>
          <w:tab w:val="left" w:pos="827"/>
        </w:tabs>
        <w:spacing w:line="360" w:lineRule="auto"/>
        <w:ind w:right="726"/>
        <w:jc w:val="both"/>
        <w:rPr>
          <w:rFonts w:ascii="Arial Narrow" w:hAnsi="Arial Narrow"/>
          <w:sz w:val="24"/>
        </w:rPr>
      </w:pPr>
      <w:r w:rsidRPr="00CF25EB">
        <w:rPr>
          <w:rFonts w:ascii="Arial Narrow" w:hAnsi="Arial Narrow"/>
          <w:sz w:val="24"/>
        </w:rPr>
        <w:t>Exercer o controle sobre a observância à legislação e às normas gerais que regulam o exercício das atividades auxiliares afetas ao sistema administrativo do setor.</w:t>
      </w:r>
    </w:p>
    <w:p w:rsidR="00426AB4" w:rsidRPr="00CF25EB" w:rsidRDefault="00426AB4" w:rsidP="00CF25EB">
      <w:pPr>
        <w:pStyle w:val="PargrafodaLista"/>
        <w:numPr>
          <w:ilvl w:val="0"/>
          <w:numId w:val="11"/>
        </w:numPr>
        <w:tabs>
          <w:tab w:val="left" w:pos="827"/>
        </w:tabs>
        <w:spacing w:line="360" w:lineRule="auto"/>
        <w:ind w:right="726"/>
        <w:jc w:val="both"/>
        <w:rPr>
          <w:rFonts w:ascii="Arial Narrow" w:hAnsi="Arial Narrow"/>
          <w:sz w:val="24"/>
        </w:rPr>
      </w:pPr>
      <w:r w:rsidRPr="00CF25EB">
        <w:rPr>
          <w:rFonts w:ascii="Arial Narrow" w:hAnsi="Arial Narrow"/>
          <w:sz w:val="24"/>
        </w:rPr>
        <w:lastRenderedPageBreak/>
        <w:t>Exercer o controle sobre o uso e guarda de bens pertencentes ao setor, colocados à disposição de qualquer pessoa física ou entidade que os utilize no exercício de suas funções.</w:t>
      </w:r>
    </w:p>
    <w:p w:rsidR="00426AB4" w:rsidRPr="00CF25EB" w:rsidRDefault="00426AB4" w:rsidP="00CF25EB">
      <w:pPr>
        <w:pStyle w:val="PargrafodaLista"/>
        <w:numPr>
          <w:ilvl w:val="0"/>
          <w:numId w:val="11"/>
        </w:numPr>
        <w:tabs>
          <w:tab w:val="left" w:pos="827"/>
        </w:tabs>
        <w:spacing w:line="360" w:lineRule="auto"/>
        <w:ind w:right="721"/>
        <w:jc w:val="both"/>
        <w:rPr>
          <w:rFonts w:ascii="Arial Narrow" w:hAnsi="Arial Narrow"/>
          <w:sz w:val="24"/>
        </w:rPr>
      </w:pPr>
      <w:r w:rsidRPr="00CF25EB">
        <w:rPr>
          <w:rFonts w:ascii="Arial Narrow" w:hAnsi="Arial Narrow"/>
          <w:sz w:val="24"/>
        </w:rPr>
        <w:t>Avaliar,</w:t>
      </w:r>
      <w:r w:rsidRPr="00CF25EB">
        <w:rPr>
          <w:rFonts w:ascii="Arial Narrow" w:hAnsi="Arial Narrow"/>
          <w:spacing w:val="-18"/>
          <w:sz w:val="24"/>
        </w:rPr>
        <w:t xml:space="preserve"> </w:t>
      </w:r>
      <w:r w:rsidRPr="00CF25EB">
        <w:rPr>
          <w:rFonts w:ascii="Arial Narrow" w:hAnsi="Arial Narrow"/>
          <w:sz w:val="24"/>
        </w:rPr>
        <w:t>sob</w:t>
      </w:r>
      <w:r w:rsidRPr="00CF25EB">
        <w:rPr>
          <w:rFonts w:ascii="Arial Narrow" w:hAnsi="Arial Narrow"/>
          <w:spacing w:val="-16"/>
          <w:sz w:val="24"/>
        </w:rPr>
        <w:t xml:space="preserve"> </w:t>
      </w:r>
      <w:r w:rsidRPr="00CF25EB">
        <w:rPr>
          <w:rFonts w:ascii="Arial Narrow" w:hAnsi="Arial Narrow"/>
          <w:sz w:val="24"/>
        </w:rPr>
        <w:t>o</w:t>
      </w:r>
      <w:r w:rsidRPr="00CF25EB">
        <w:rPr>
          <w:rFonts w:ascii="Arial Narrow" w:hAnsi="Arial Narrow"/>
          <w:spacing w:val="-16"/>
          <w:sz w:val="24"/>
        </w:rPr>
        <w:t xml:space="preserve"> </w:t>
      </w:r>
      <w:r w:rsidRPr="00CF25EB">
        <w:rPr>
          <w:rFonts w:ascii="Arial Narrow" w:hAnsi="Arial Narrow"/>
          <w:sz w:val="24"/>
        </w:rPr>
        <w:t>aspecto</w:t>
      </w:r>
      <w:r w:rsidRPr="00CF25EB">
        <w:rPr>
          <w:rFonts w:ascii="Arial Narrow" w:hAnsi="Arial Narrow"/>
          <w:spacing w:val="-16"/>
          <w:sz w:val="24"/>
        </w:rPr>
        <w:t xml:space="preserve"> </w:t>
      </w:r>
      <w:r w:rsidRPr="00CF25EB">
        <w:rPr>
          <w:rFonts w:ascii="Arial Narrow" w:hAnsi="Arial Narrow"/>
          <w:sz w:val="24"/>
        </w:rPr>
        <w:t>da</w:t>
      </w:r>
      <w:r w:rsidRPr="00CF25EB">
        <w:rPr>
          <w:rFonts w:ascii="Arial Narrow" w:hAnsi="Arial Narrow"/>
          <w:spacing w:val="-14"/>
          <w:sz w:val="24"/>
        </w:rPr>
        <w:t xml:space="preserve"> </w:t>
      </w:r>
      <w:r w:rsidRPr="00CF25EB">
        <w:rPr>
          <w:rFonts w:ascii="Arial Narrow" w:hAnsi="Arial Narrow"/>
          <w:sz w:val="24"/>
        </w:rPr>
        <w:t>legalidade,</w:t>
      </w:r>
      <w:r w:rsidRPr="00CF25EB">
        <w:rPr>
          <w:rFonts w:ascii="Arial Narrow" w:hAnsi="Arial Narrow"/>
          <w:spacing w:val="-16"/>
          <w:sz w:val="24"/>
        </w:rPr>
        <w:t xml:space="preserve"> </w:t>
      </w:r>
      <w:r w:rsidRPr="00CF25EB">
        <w:rPr>
          <w:rFonts w:ascii="Arial Narrow" w:hAnsi="Arial Narrow"/>
          <w:sz w:val="24"/>
        </w:rPr>
        <w:t>a</w:t>
      </w:r>
      <w:r w:rsidRPr="00CF25EB">
        <w:rPr>
          <w:rFonts w:ascii="Arial Narrow" w:hAnsi="Arial Narrow"/>
          <w:spacing w:val="-18"/>
          <w:sz w:val="24"/>
        </w:rPr>
        <w:t xml:space="preserve"> </w:t>
      </w:r>
      <w:r w:rsidRPr="00CF25EB">
        <w:rPr>
          <w:rFonts w:ascii="Arial Narrow" w:hAnsi="Arial Narrow"/>
          <w:sz w:val="24"/>
        </w:rPr>
        <w:t>execução</w:t>
      </w:r>
      <w:r w:rsidRPr="00CF25EB">
        <w:rPr>
          <w:rFonts w:ascii="Arial Narrow" w:hAnsi="Arial Narrow"/>
          <w:spacing w:val="-16"/>
          <w:sz w:val="24"/>
        </w:rPr>
        <w:t xml:space="preserve"> </w:t>
      </w:r>
      <w:r w:rsidRPr="00CF25EB">
        <w:rPr>
          <w:rFonts w:ascii="Arial Narrow" w:hAnsi="Arial Narrow"/>
          <w:sz w:val="24"/>
        </w:rPr>
        <w:t>dos</w:t>
      </w:r>
      <w:r w:rsidRPr="00CF25EB">
        <w:rPr>
          <w:rFonts w:ascii="Arial Narrow" w:hAnsi="Arial Narrow"/>
          <w:spacing w:val="-16"/>
          <w:sz w:val="24"/>
        </w:rPr>
        <w:t xml:space="preserve"> </w:t>
      </w:r>
      <w:r w:rsidRPr="00CF25EB">
        <w:rPr>
          <w:rFonts w:ascii="Arial Narrow" w:hAnsi="Arial Narrow"/>
          <w:sz w:val="24"/>
        </w:rPr>
        <w:t>contratos,</w:t>
      </w:r>
      <w:r w:rsidRPr="00CF25EB">
        <w:rPr>
          <w:rFonts w:ascii="Arial Narrow" w:hAnsi="Arial Narrow"/>
          <w:spacing w:val="-16"/>
          <w:sz w:val="24"/>
        </w:rPr>
        <w:t xml:space="preserve"> </w:t>
      </w:r>
      <w:r w:rsidRPr="00CF25EB">
        <w:rPr>
          <w:rFonts w:ascii="Arial Narrow" w:hAnsi="Arial Narrow"/>
          <w:sz w:val="24"/>
        </w:rPr>
        <w:t>convênios</w:t>
      </w:r>
      <w:r w:rsidRPr="00CF25EB">
        <w:rPr>
          <w:rFonts w:ascii="Arial Narrow" w:hAnsi="Arial Narrow"/>
          <w:spacing w:val="-15"/>
          <w:sz w:val="24"/>
        </w:rPr>
        <w:t xml:space="preserve"> </w:t>
      </w:r>
      <w:r w:rsidRPr="00CF25EB">
        <w:rPr>
          <w:rFonts w:ascii="Arial Narrow" w:hAnsi="Arial Narrow"/>
          <w:sz w:val="24"/>
        </w:rPr>
        <w:t>e</w:t>
      </w:r>
      <w:r w:rsidRPr="00CF25EB">
        <w:rPr>
          <w:rFonts w:ascii="Arial Narrow" w:hAnsi="Arial Narrow"/>
          <w:spacing w:val="-17"/>
          <w:sz w:val="24"/>
        </w:rPr>
        <w:t xml:space="preserve"> </w:t>
      </w:r>
      <w:r w:rsidRPr="00CF25EB">
        <w:rPr>
          <w:rFonts w:ascii="Arial Narrow" w:hAnsi="Arial Narrow"/>
          <w:sz w:val="24"/>
        </w:rPr>
        <w:t>instrumentos congêneres afetos ao respectivo sistema administrativo setorial;</w:t>
      </w:r>
    </w:p>
    <w:p w:rsidR="00426AB4" w:rsidRPr="00CF25EB" w:rsidRDefault="00426AB4" w:rsidP="00CF25EB">
      <w:pPr>
        <w:pStyle w:val="PargrafodaLista"/>
        <w:numPr>
          <w:ilvl w:val="0"/>
          <w:numId w:val="11"/>
        </w:numPr>
        <w:tabs>
          <w:tab w:val="left" w:pos="827"/>
        </w:tabs>
        <w:spacing w:line="360" w:lineRule="auto"/>
        <w:ind w:right="725"/>
        <w:jc w:val="both"/>
        <w:rPr>
          <w:rFonts w:ascii="Arial Narrow" w:hAnsi="Arial Narrow"/>
          <w:sz w:val="24"/>
        </w:rPr>
      </w:pPr>
      <w:r w:rsidRPr="00CF25EB">
        <w:rPr>
          <w:rFonts w:ascii="Arial Narrow" w:hAnsi="Arial Narrow"/>
          <w:sz w:val="24"/>
        </w:rPr>
        <w:t>Manter registro periódico de informações acerca da execução dos controles setoriais, em sistema informatizado</w:t>
      </w:r>
      <w:r w:rsidR="004168E9" w:rsidRPr="00CF25EB">
        <w:rPr>
          <w:rFonts w:ascii="Arial Narrow" w:hAnsi="Arial Narrow"/>
          <w:sz w:val="24"/>
        </w:rPr>
        <w:t>, planilhas eletrônicas de controle</w:t>
      </w:r>
      <w:r w:rsidRPr="00CF25EB">
        <w:rPr>
          <w:rFonts w:ascii="Arial Narrow" w:hAnsi="Arial Narrow"/>
          <w:sz w:val="24"/>
        </w:rPr>
        <w:t>, arquivos digitais ou em meio físico, conforme orientações do Órgão Central do Sistema de Controle Interno, sendo responsável pela veracidade das informações</w:t>
      </w:r>
      <w:r w:rsidRPr="00CF25EB">
        <w:rPr>
          <w:rFonts w:ascii="Arial Narrow" w:hAnsi="Arial Narrow"/>
          <w:spacing w:val="-1"/>
          <w:sz w:val="24"/>
        </w:rPr>
        <w:t xml:space="preserve"> </w:t>
      </w:r>
      <w:r w:rsidRPr="00CF25EB">
        <w:rPr>
          <w:rFonts w:ascii="Arial Narrow" w:hAnsi="Arial Narrow"/>
          <w:sz w:val="24"/>
        </w:rPr>
        <w:t>prestadas.</w:t>
      </w:r>
    </w:p>
    <w:p w:rsidR="00426AB4" w:rsidRPr="00CF25EB" w:rsidRDefault="00426AB4" w:rsidP="00CF25EB">
      <w:pPr>
        <w:pStyle w:val="Corpodetexto"/>
        <w:spacing w:line="360" w:lineRule="auto"/>
        <w:rPr>
          <w:rFonts w:ascii="Arial Narrow" w:hAnsi="Arial Narrow"/>
          <w:sz w:val="26"/>
        </w:rPr>
      </w:pPr>
    </w:p>
    <w:p w:rsidR="00F37033" w:rsidRPr="00CF25EB" w:rsidRDefault="004168E9" w:rsidP="00CF25EB">
      <w:pPr>
        <w:pStyle w:val="Corpodetexto"/>
        <w:spacing w:line="360" w:lineRule="auto"/>
        <w:ind w:firstLine="851"/>
        <w:jc w:val="both"/>
        <w:rPr>
          <w:rFonts w:ascii="Arial Narrow" w:hAnsi="Arial Narrow"/>
        </w:rPr>
      </w:pPr>
      <w:r w:rsidRPr="00CF25EB">
        <w:rPr>
          <w:rFonts w:ascii="Arial Narrow" w:hAnsi="Arial Narrow"/>
        </w:rPr>
        <w:t>Obviamente cada município é livre para estruturar o seu sistema de controle estabelecer o papel de cada agende neste processo. As atribuições acima e o modelo são de caráter meramente orientativo/sugestivo.</w:t>
      </w:r>
    </w:p>
    <w:p w:rsidR="004168E9" w:rsidRPr="00CF25EB" w:rsidRDefault="004168E9" w:rsidP="00CF25EB">
      <w:pPr>
        <w:pStyle w:val="Corpodetexto"/>
        <w:spacing w:line="360" w:lineRule="auto"/>
        <w:rPr>
          <w:rFonts w:ascii="Arial Narrow" w:hAnsi="Arial Narrow"/>
        </w:rPr>
      </w:pPr>
    </w:p>
    <w:p w:rsidR="004168E9" w:rsidRPr="00CF25EB" w:rsidRDefault="004168E9" w:rsidP="00CF25EB">
      <w:pPr>
        <w:pStyle w:val="Corpodetexto"/>
        <w:spacing w:line="360" w:lineRule="auto"/>
        <w:rPr>
          <w:rFonts w:ascii="Arial Narrow" w:hAnsi="Arial Narrow"/>
        </w:rPr>
      </w:pPr>
    </w:p>
    <w:p w:rsidR="00A34808" w:rsidRPr="00CF25EB" w:rsidRDefault="00A34808" w:rsidP="00714FB5">
      <w:pPr>
        <w:pStyle w:val="Corpodetexto"/>
        <w:numPr>
          <w:ilvl w:val="0"/>
          <w:numId w:val="28"/>
        </w:numPr>
        <w:spacing w:line="360" w:lineRule="auto"/>
        <w:outlineLvl w:val="0"/>
        <w:rPr>
          <w:rFonts w:ascii="Arial Narrow" w:hAnsi="Arial Narrow"/>
          <w:b/>
        </w:rPr>
      </w:pPr>
      <w:bookmarkStart w:id="22" w:name="_Toc514331442"/>
      <w:r w:rsidRPr="00CF25EB">
        <w:rPr>
          <w:rFonts w:ascii="Arial Narrow" w:hAnsi="Arial Narrow"/>
          <w:b/>
        </w:rPr>
        <w:t>PRÁTICAS: O DIA A DIA DO SISTEMA DE CONTROLE INTERNO</w:t>
      </w:r>
      <w:bookmarkEnd w:id="22"/>
    </w:p>
    <w:p w:rsidR="00A34808" w:rsidRPr="00CF25EB" w:rsidRDefault="00A34808" w:rsidP="00CF25EB">
      <w:pPr>
        <w:pStyle w:val="Corpodetexto"/>
        <w:spacing w:line="360" w:lineRule="auto"/>
        <w:rPr>
          <w:rFonts w:ascii="Arial Narrow" w:hAnsi="Arial Narrow"/>
        </w:rPr>
      </w:pPr>
    </w:p>
    <w:p w:rsidR="009604CF" w:rsidRPr="00CF25EB" w:rsidRDefault="009604CF" w:rsidP="00CF25EB">
      <w:pPr>
        <w:pStyle w:val="Corpodetexto"/>
        <w:spacing w:line="360" w:lineRule="auto"/>
        <w:ind w:firstLine="851"/>
        <w:rPr>
          <w:rFonts w:ascii="Arial Narrow" w:hAnsi="Arial Narrow"/>
        </w:rPr>
      </w:pPr>
    </w:p>
    <w:p w:rsidR="008A369B" w:rsidRPr="00CF25EB" w:rsidRDefault="00A10A47" w:rsidP="004D2040">
      <w:pPr>
        <w:pStyle w:val="Corpodetexto"/>
        <w:spacing w:line="360" w:lineRule="auto"/>
        <w:ind w:firstLine="851"/>
        <w:jc w:val="both"/>
        <w:rPr>
          <w:rFonts w:ascii="Arial Narrow" w:hAnsi="Arial Narrow"/>
        </w:rPr>
      </w:pPr>
      <w:r w:rsidRPr="00CF25EB">
        <w:rPr>
          <w:rFonts w:ascii="Arial Narrow" w:hAnsi="Arial Narrow"/>
        </w:rPr>
        <w:t xml:space="preserve">Primeiramente é interessante visualizar os tipos de controle exercidos no âmbito do Sistema de Controle Interno e </w:t>
      </w:r>
      <w:r w:rsidR="00DA4C84" w:rsidRPr="00CF25EB">
        <w:rPr>
          <w:rFonts w:ascii="Arial Narrow" w:hAnsi="Arial Narrow"/>
        </w:rPr>
        <w:t>as possíveis formas de atuação</w:t>
      </w:r>
      <w:r w:rsidRPr="00CF25EB">
        <w:rPr>
          <w:rFonts w:ascii="Arial Narrow" w:hAnsi="Arial Narrow"/>
        </w:rPr>
        <w:t>.</w:t>
      </w:r>
    </w:p>
    <w:p w:rsidR="00A10A47" w:rsidRDefault="006E483D" w:rsidP="004D2040">
      <w:pPr>
        <w:pStyle w:val="Corpodetexto"/>
        <w:spacing w:line="360" w:lineRule="auto"/>
        <w:jc w:val="center"/>
      </w:pPr>
      <w:r w:rsidRPr="006E483D">
        <w:rPr>
          <w:noProof/>
          <w:lang w:bidi="ar-SA"/>
        </w:rPr>
        <w:drawing>
          <wp:inline distT="0" distB="0" distL="0" distR="0">
            <wp:extent cx="5274260" cy="3833114"/>
            <wp:effectExtent l="0" t="0" r="0" b="0"/>
            <wp:docPr id="165" name="Diagrama 1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A10A47" w:rsidRPr="00CF25EB" w:rsidRDefault="000E39DE" w:rsidP="00CF25EB">
      <w:pPr>
        <w:pStyle w:val="Corpodetexto"/>
        <w:spacing w:line="360" w:lineRule="auto"/>
        <w:ind w:firstLine="851"/>
        <w:jc w:val="both"/>
        <w:rPr>
          <w:rFonts w:ascii="Arial Narrow" w:hAnsi="Arial Narrow"/>
        </w:rPr>
      </w:pPr>
      <w:r w:rsidRPr="00CF25EB">
        <w:rPr>
          <w:rFonts w:ascii="Arial Narrow" w:hAnsi="Arial Narrow"/>
        </w:rPr>
        <w:lastRenderedPageBreak/>
        <w:t>Para os controles preventivos vamos considerar a criação de normas internas, manuais e outras formas de instrução de procedimentos (portarias, decretos), instituindo procedimentos para as mais diversas áreas da administração pública, procurando garantir a eficiência e eficácia nas operações, a legalidade das mesmas e demais princípios da administração pública, responsabilidades e mecanismos de controle.</w:t>
      </w:r>
    </w:p>
    <w:p w:rsidR="006E483D" w:rsidRPr="00CF25EB" w:rsidRDefault="006E483D" w:rsidP="00CF25EB">
      <w:pPr>
        <w:pStyle w:val="Corpodetexto"/>
        <w:spacing w:line="360" w:lineRule="auto"/>
        <w:ind w:firstLine="851"/>
        <w:jc w:val="both"/>
        <w:rPr>
          <w:rFonts w:ascii="Arial Narrow" w:hAnsi="Arial Narrow"/>
        </w:rPr>
      </w:pPr>
      <w:r w:rsidRPr="00CF25EB">
        <w:rPr>
          <w:rFonts w:ascii="Arial Narrow" w:hAnsi="Arial Narrow"/>
        </w:rPr>
        <w:t>Já os controles concomitantes que, como explicado anteriormente, se estabelecem na forma de acompanhamento de atividades. Neste sentido, entendemos viáveis ações de monitoramento constante, busca de informações e manutenção de registro de diversas situações. Além disso, consideramos parte das prestações de contas a que estão sujeitos o município, como respostas a diligências do TCE/SC e MPSC (enquanto as situações estão em andamento), e toda a parte de transparência pública, que promove o controle social durante as ações.</w:t>
      </w:r>
    </w:p>
    <w:p w:rsidR="006E483D" w:rsidRPr="00CF25EB" w:rsidRDefault="006E483D" w:rsidP="00CF25EB">
      <w:pPr>
        <w:pStyle w:val="Corpodetexto"/>
        <w:spacing w:line="360" w:lineRule="auto"/>
        <w:ind w:firstLine="851"/>
        <w:jc w:val="both"/>
        <w:rPr>
          <w:rFonts w:ascii="Arial Narrow" w:hAnsi="Arial Narrow"/>
        </w:rPr>
      </w:pPr>
      <w:r w:rsidRPr="00CF25EB">
        <w:rPr>
          <w:rFonts w:ascii="Arial Narrow" w:hAnsi="Arial Narrow"/>
        </w:rPr>
        <w:t>Por fim, consideramos como controles subsequentes aqueles realizados após a realização dos fatos, como por exemplo as auditorias, análises de prestações de contas finais, correição e prestações de contas (aquelas relativas a fatos já encerrados, como e-Sfinge, contas anuais etc.).</w:t>
      </w:r>
    </w:p>
    <w:p w:rsidR="006E483D" w:rsidRPr="00CF25EB" w:rsidRDefault="006E483D" w:rsidP="00CF25EB">
      <w:pPr>
        <w:pStyle w:val="Corpodetexto"/>
        <w:spacing w:line="360" w:lineRule="auto"/>
        <w:ind w:firstLine="851"/>
        <w:jc w:val="both"/>
        <w:rPr>
          <w:rFonts w:ascii="Arial Narrow" w:hAnsi="Arial Narrow"/>
        </w:rPr>
      </w:pPr>
      <w:r w:rsidRPr="00CF25EB">
        <w:rPr>
          <w:rFonts w:ascii="Arial Narrow" w:hAnsi="Arial Narrow"/>
        </w:rPr>
        <w:t xml:space="preserve">Neste contexto, procuramos </w:t>
      </w:r>
      <w:r w:rsidR="00BC31BF" w:rsidRPr="00CF25EB">
        <w:rPr>
          <w:rFonts w:ascii="Arial Narrow" w:hAnsi="Arial Narrow"/>
        </w:rPr>
        <w:t>fazer uma correlação de todas</w:t>
      </w:r>
      <w:r w:rsidRPr="00CF25EB">
        <w:rPr>
          <w:rFonts w:ascii="Arial Narrow" w:hAnsi="Arial Narrow"/>
        </w:rPr>
        <w:t xml:space="preserve"> aquelas obrigações contempladas no âmbito do Sistema de Controle Interno (item 4 dest</w:t>
      </w:r>
      <w:r w:rsidR="008224FB">
        <w:rPr>
          <w:rFonts w:ascii="Arial Narrow" w:hAnsi="Arial Narrow"/>
        </w:rPr>
        <w:t>e</w:t>
      </w:r>
      <w:r w:rsidRPr="00CF25EB">
        <w:rPr>
          <w:rFonts w:ascii="Arial Narrow" w:hAnsi="Arial Narrow"/>
        </w:rPr>
        <w:t xml:space="preserve"> </w:t>
      </w:r>
      <w:r w:rsidR="008224FB">
        <w:rPr>
          <w:rFonts w:ascii="Arial Narrow" w:hAnsi="Arial Narrow"/>
        </w:rPr>
        <w:t>manual</w:t>
      </w:r>
      <w:r w:rsidRPr="00CF25EB">
        <w:rPr>
          <w:rFonts w:ascii="Arial Narrow" w:hAnsi="Arial Narrow"/>
        </w:rPr>
        <w:t>)</w:t>
      </w:r>
      <w:r w:rsidR="00BC31BF" w:rsidRPr="00CF25EB">
        <w:rPr>
          <w:rFonts w:ascii="Arial Narrow" w:hAnsi="Arial Narrow"/>
        </w:rPr>
        <w:t xml:space="preserve"> com os tipos de controles e formas de atuação, além de procurarmos dar ideias de execução.</w:t>
      </w:r>
    </w:p>
    <w:p w:rsidR="006E483D" w:rsidRDefault="006E483D" w:rsidP="00A271EE">
      <w:pPr>
        <w:pStyle w:val="Corpodetexto"/>
        <w:spacing w:line="360" w:lineRule="auto"/>
        <w:jc w:val="both"/>
      </w:pPr>
    </w:p>
    <w:p w:rsidR="00A271EE" w:rsidRDefault="00A271EE">
      <w:pPr>
        <w:rPr>
          <w:sz w:val="24"/>
          <w:szCs w:val="24"/>
        </w:rPr>
      </w:pPr>
      <w:r>
        <w:br w:type="page"/>
      </w:r>
    </w:p>
    <w:p w:rsidR="00A271EE" w:rsidRDefault="00A271EE" w:rsidP="00A271EE">
      <w:pPr>
        <w:pStyle w:val="Corpodetexto"/>
        <w:spacing w:line="360" w:lineRule="auto"/>
        <w:jc w:val="both"/>
        <w:sectPr w:rsidR="00A271EE">
          <w:headerReference w:type="default" r:id="rId55"/>
          <w:pgSz w:w="11910" w:h="16840"/>
          <w:pgMar w:top="1580" w:right="980" w:bottom="1180" w:left="1020" w:header="571" w:footer="950" w:gutter="0"/>
          <w:cols w:space="720"/>
        </w:sectPr>
      </w:pPr>
    </w:p>
    <w:tbl>
      <w:tblPr>
        <w:tblW w:w="14380" w:type="dxa"/>
        <w:tblCellMar>
          <w:left w:w="70" w:type="dxa"/>
          <w:right w:w="70" w:type="dxa"/>
        </w:tblCellMar>
        <w:tblLook w:val="04A0" w:firstRow="1" w:lastRow="0" w:firstColumn="1" w:lastColumn="0" w:noHBand="0" w:noVBand="1"/>
      </w:tblPr>
      <w:tblGrid>
        <w:gridCol w:w="2060"/>
        <w:gridCol w:w="1240"/>
        <w:gridCol w:w="7740"/>
        <w:gridCol w:w="3340"/>
      </w:tblGrid>
      <w:tr w:rsidR="00C042C4" w:rsidRPr="00CF25EB" w:rsidTr="00C042C4">
        <w:trPr>
          <w:trHeight w:val="255"/>
        </w:trPr>
        <w:tc>
          <w:tcPr>
            <w:tcW w:w="2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042C4" w:rsidRPr="00CF25EB" w:rsidRDefault="00C042C4" w:rsidP="00C042C4">
            <w:pPr>
              <w:widowControl/>
              <w:autoSpaceDE/>
              <w:autoSpaceDN/>
              <w:jc w:val="center"/>
              <w:rPr>
                <w:rFonts w:ascii="Arial Narrow" w:hAnsi="Arial Narrow" w:cs="Calibri"/>
                <w:b/>
                <w:bCs/>
                <w:color w:val="000000"/>
                <w:sz w:val="20"/>
                <w:szCs w:val="20"/>
                <w:lang w:bidi="ar-SA"/>
              </w:rPr>
            </w:pPr>
            <w:r w:rsidRPr="00CF25EB">
              <w:rPr>
                <w:rFonts w:ascii="Arial Narrow" w:hAnsi="Arial Narrow" w:cs="Calibri"/>
                <w:b/>
                <w:bCs/>
                <w:color w:val="000000"/>
                <w:sz w:val="20"/>
                <w:szCs w:val="20"/>
                <w:lang w:bidi="ar-SA"/>
              </w:rPr>
              <w:lastRenderedPageBreak/>
              <w:t>Órgão Central de CI (formas de atuação)</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042C4" w:rsidRPr="00CF25EB" w:rsidRDefault="00C042C4" w:rsidP="00C042C4">
            <w:pPr>
              <w:widowControl/>
              <w:autoSpaceDE/>
              <w:autoSpaceDN/>
              <w:jc w:val="center"/>
              <w:rPr>
                <w:rFonts w:ascii="Arial Narrow" w:hAnsi="Arial Narrow" w:cs="Calibri"/>
                <w:b/>
                <w:bCs/>
                <w:color w:val="000000"/>
                <w:sz w:val="20"/>
                <w:szCs w:val="20"/>
                <w:lang w:bidi="ar-SA"/>
              </w:rPr>
            </w:pPr>
            <w:bookmarkStart w:id="23" w:name="_GoBack"/>
            <w:bookmarkEnd w:id="23"/>
            <w:r w:rsidRPr="00CF25EB">
              <w:rPr>
                <w:rFonts w:ascii="Arial Narrow" w:hAnsi="Arial Narrow" w:cs="Calibri"/>
                <w:b/>
                <w:bCs/>
                <w:color w:val="000000"/>
                <w:sz w:val="20"/>
                <w:szCs w:val="20"/>
                <w:lang w:bidi="ar-SA"/>
              </w:rPr>
              <w:t>Tipo de Controle</w:t>
            </w:r>
          </w:p>
        </w:tc>
        <w:tc>
          <w:tcPr>
            <w:tcW w:w="77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042C4" w:rsidRPr="00CF25EB" w:rsidRDefault="00C042C4" w:rsidP="008224FB">
            <w:pPr>
              <w:widowControl/>
              <w:autoSpaceDE/>
              <w:autoSpaceDN/>
              <w:jc w:val="center"/>
              <w:rPr>
                <w:rFonts w:ascii="Arial Narrow" w:hAnsi="Arial Narrow" w:cs="Calibri"/>
                <w:b/>
                <w:bCs/>
                <w:color w:val="000000"/>
                <w:sz w:val="20"/>
                <w:szCs w:val="20"/>
                <w:lang w:bidi="ar-SA"/>
              </w:rPr>
            </w:pPr>
            <w:r w:rsidRPr="00CF25EB">
              <w:rPr>
                <w:rFonts w:ascii="Arial Narrow" w:hAnsi="Arial Narrow" w:cs="Calibri"/>
                <w:b/>
                <w:bCs/>
                <w:color w:val="000000"/>
                <w:sz w:val="20"/>
                <w:szCs w:val="20"/>
                <w:lang w:bidi="ar-SA"/>
              </w:rPr>
              <w:t>Obrigação (Item 4 d</w:t>
            </w:r>
            <w:r w:rsidR="008224FB">
              <w:rPr>
                <w:rFonts w:ascii="Arial Narrow" w:hAnsi="Arial Narrow" w:cs="Calibri"/>
                <w:b/>
                <w:bCs/>
                <w:color w:val="000000"/>
                <w:sz w:val="20"/>
                <w:szCs w:val="20"/>
                <w:lang w:bidi="ar-SA"/>
              </w:rPr>
              <w:t>e</w:t>
            </w:r>
            <w:r w:rsidRPr="00CF25EB">
              <w:rPr>
                <w:rFonts w:ascii="Arial Narrow" w:hAnsi="Arial Narrow" w:cs="Calibri"/>
                <w:b/>
                <w:bCs/>
                <w:color w:val="000000"/>
                <w:sz w:val="20"/>
                <w:szCs w:val="20"/>
                <w:lang w:bidi="ar-SA"/>
              </w:rPr>
              <w:t xml:space="preserve"> </w:t>
            </w:r>
            <w:r w:rsidR="008224FB">
              <w:rPr>
                <w:rFonts w:ascii="Arial Narrow" w:hAnsi="Arial Narrow" w:cs="Calibri"/>
                <w:b/>
                <w:bCs/>
                <w:color w:val="000000"/>
                <w:sz w:val="20"/>
                <w:szCs w:val="20"/>
                <w:lang w:bidi="ar-SA"/>
              </w:rPr>
              <w:t>Manual</w:t>
            </w:r>
            <w:r w:rsidRPr="00CF25EB">
              <w:rPr>
                <w:rFonts w:ascii="Arial Narrow" w:hAnsi="Arial Narrow" w:cs="Calibri"/>
                <w:b/>
                <w:bCs/>
                <w:color w:val="000000"/>
                <w:sz w:val="20"/>
                <w:szCs w:val="20"/>
                <w:lang w:bidi="ar-SA"/>
              </w:rPr>
              <w:t>)</w:t>
            </w:r>
          </w:p>
        </w:tc>
        <w:tc>
          <w:tcPr>
            <w:tcW w:w="33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042C4" w:rsidRPr="00CF25EB" w:rsidRDefault="00C042C4" w:rsidP="00C042C4">
            <w:pPr>
              <w:widowControl/>
              <w:autoSpaceDE/>
              <w:autoSpaceDN/>
              <w:jc w:val="center"/>
              <w:rPr>
                <w:rFonts w:ascii="Arial Narrow" w:hAnsi="Arial Narrow" w:cs="Calibri"/>
                <w:b/>
                <w:bCs/>
                <w:color w:val="000000"/>
                <w:sz w:val="20"/>
                <w:szCs w:val="20"/>
                <w:lang w:bidi="ar-SA"/>
              </w:rPr>
            </w:pPr>
            <w:r w:rsidRPr="00CF25EB">
              <w:rPr>
                <w:rFonts w:ascii="Arial Narrow" w:hAnsi="Arial Narrow" w:cs="Calibri"/>
                <w:b/>
                <w:bCs/>
                <w:color w:val="000000"/>
                <w:sz w:val="20"/>
                <w:szCs w:val="20"/>
                <w:lang w:bidi="ar-SA"/>
              </w:rPr>
              <w:t>Ideias práticas de execução</w:t>
            </w:r>
          </w:p>
        </w:tc>
      </w:tr>
      <w:tr w:rsidR="00C042C4" w:rsidRPr="00CF25EB" w:rsidTr="00C042C4">
        <w:trPr>
          <w:trHeight w:val="255"/>
        </w:trPr>
        <w:tc>
          <w:tcPr>
            <w:tcW w:w="2060" w:type="dxa"/>
            <w:vMerge/>
            <w:tcBorders>
              <w:top w:val="single" w:sz="4" w:space="0" w:color="auto"/>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b/>
                <w:bCs/>
                <w:color w:val="000000"/>
                <w:sz w:val="20"/>
                <w:szCs w:val="20"/>
                <w:lang w:bidi="ar-SA"/>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b/>
                <w:bCs/>
                <w:color w:val="000000"/>
                <w:sz w:val="20"/>
                <w:szCs w:val="20"/>
                <w:lang w:bidi="ar-SA"/>
              </w:rPr>
            </w:pPr>
          </w:p>
        </w:tc>
        <w:tc>
          <w:tcPr>
            <w:tcW w:w="7740" w:type="dxa"/>
            <w:vMerge/>
            <w:tcBorders>
              <w:top w:val="single" w:sz="4" w:space="0" w:color="auto"/>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b/>
                <w:bCs/>
                <w:color w:val="000000"/>
                <w:sz w:val="20"/>
                <w:szCs w:val="20"/>
                <w:lang w:bidi="ar-SA"/>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b/>
                <w:bCs/>
                <w:color w:val="000000"/>
                <w:sz w:val="20"/>
                <w:szCs w:val="20"/>
                <w:lang w:bidi="ar-SA"/>
              </w:rPr>
            </w:pPr>
          </w:p>
        </w:tc>
      </w:tr>
      <w:tr w:rsidR="00C042C4" w:rsidRPr="00CF25EB" w:rsidTr="00C042C4">
        <w:trPr>
          <w:trHeight w:val="765"/>
        </w:trPr>
        <w:tc>
          <w:tcPr>
            <w:tcW w:w="2060" w:type="dxa"/>
            <w:vMerge w:val="restart"/>
            <w:tcBorders>
              <w:top w:val="nil"/>
              <w:left w:val="single" w:sz="4" w:space="0" w:color="auto"/>
              <w:bottom w:val="single" w:sz="4" w:space="0" w:color="auto"/>
              <w:right w:val="single" w:sz="4" w:space="0" w:color="auto"/>
            </w:tcBorders>
            <w:shd w:val="clear" w:color="000000" w:fill="DDEBF7"/>
            <w:vAlign w:val="center"/>
            <w:hideMark/>
          </w:tcPr>
          <w:p w:rsidR="00C042C4" w:rsidRPr="00CF25EB" w:rsidRDefault="00C042C4" w:rsidP="00175DFC">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 xml:space="preserve">Orientações / reuniões / normatizações / </w:t>
            </w:r>
            <w:r w:rsidR="00175DFC" w:rsidRPr="00CF25EB">
              <w:rPr>
                <w:rFonts w:ascii="Arial Narrow" w:hAnsi="Arial Narrow" w:cs="Calibri"/>
                <w:color w:val="000000"/>
                <w:sz w:val="20"/>
                <w:szCs w:val="20"/>
                <w:lang w:bidi="ar-SA"/>
              </w:rPr>
              <w:t>análises</w:t>
            </w:r>
          </w:p>
        </w:tc>
        <w:tc>
          <w:tcPr>
            <w:tcW w:w="124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Preventivo</w:t>
            </w: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Assessorar a administração nos aspectos relacionados com os controles interno e externo e quanto à legalidade dos atos de gestão, emitindo relatórios e pareceres sobre os mesmos.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Elaboração de relatórios periódicos e memorandos aos gestores.</w:t>
            </w:r>
          </w:p>
        </w:tc>
      </w:tr>
      <w:tr w:rsidR="00C042C4" w:rsidRPr="00CF25EB" w:rsidTr="00C042C4">
        <w:trPr>
          <w:trHeight w:val="76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Participar do processo de planejamento e acompanhar a elaboração do Plano Plurianual da Lei de Diretrizes Orçamentárias e Orçamentos do município.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Participar das reuniões para a elaboração dos instrumentos de planejamento.</w:t>
            </w:r>
          </w:p>
        </w:tc>
      </w:tr>
      <w:tr w:rsidR="00C042C4" w:rsidRPr="00CF25EB" w:rsidTr="00C042C4">
        <w:trPr>
          <w:trHeight w:val="61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Propor a melhoria dos controles internos, agilizar as rotinas e melhorar o nível das informações.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Elaboração de relatórios periódicos e memorandos aos gestores.</w:t>
            </w:r>
          </w:p>
        </w:tc>
      </w:tr>
      <w:tr w:rsidR="00C042C4" w:rsidRPr="00CF25EB" w:rsidTr="00C042C4">
        <w:trPr>
          <w:trHeight w:val="57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Instituir e manter sistema de informações para o exercício das atividades finalísticas do Sistema de Controle Interno Municipal.</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Contratação ou desenvolvimento de softwares de controle interno.</w:t>
            </w:r>
          </w:p>
        </w:tc>
      </w:tr>
      <w:tr w:rsidR="00C042C4" w:rsidRPr="00CF25EB" w:rsidTr="00C042C4">
        <w:trPr>
          <w:trHeight w:val="51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Expedir atos normativos sobre procedimentos de controle</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Editar instruções normativas de controle.</w:t>
            </w:r>
          </w:p>
        </w:tc>
      </w:tr>
      <w:tr w:rsidR="00175DFC" w:rsidRPr="00CF25EB" w:rsidTr="00C042C4">
        <w:trPr>
          <w:trHeight w:val="510"/>
        </w:trPr>
        <w:tc>
          <w:tcPr>
            <w:tcW w:w="2060" w:type="dxa"/>
            <w:vMerge/>
            <w:tcBorders>
              <w:top w:val="nil"/>
              <w:left w:val="single" w:sz="4" w:space="0" w:color="auto"/>
              <w:bottom w:val="single" w:sz="4" w:space="0" w:color="auto"/>
              <w:right w:val="single" w:sz="4" w:space="0" w:color="auto"/>
            </w:tcBorders>
            <w:vAlign w:val="center"/>
          </w:tcPr>
          <w:p w:rsidR="00175DFC" w:rsidRPr="00CF25EB" w:rsidRDefault="00175DFC"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tcPr>
          <w:p w:rsidR="00175DFC" w:rsidRPr="00CF25EB" w:rsidRDefault="00175DFC"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tcPr>
          <w:p w:rsidR="00175DFC" w:rsidRPr="00CF25EB" w:rsidRDefault="00175DFC" w:rsidP="00175DFC">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Avaliar, sob o aspecto da legalidade, os atos de nomeação, admissão e contratação de pessoal.</w:t>
            </w:r>
          </w:p>
        </w:tc>
        <w:tc>
          <w:tcPr>
            <w:tcW w:w="3340" w:type="dxa"/>
            <w:tcBorders>
              <w:top w:val="nil"/>
              <w:left w:val="nil"/>
              <w:bottom w:val="single" w:sz="4" w:space="0" w:color="auto"/>
              <w:right w:val="single" w:sz="4" w:space="0" w:color="auto"/>
            </w:tcBorders>
            <w:shd w:val="clear" w:color="000000" w:fill="DDEBF7"/>
            <w:vAlign w:val="center"/>
          </w:tcPr>
          <w:p w:rsidR="00175DFC" w:rsidRPr="00CF25EB" w:rsidRDefault="00175DFC"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Analisar previamente cada processo e emitir parecer.</w:t>
            </w:r>
          </w:p>
        </w:tc>
      </w:tr>
      <w:tr w:rsidR="00C042C4" w:rsidRPr="00CF25EB" w:rsidTr="00C042C4">
        <w:trPr>
          <w:trHeight w:val="51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Editar instruções normativas de controle.</w:t>
            </w:r>
          </w:p>
        </w:tc>
      </w:tr>
      <w:tr w:rsidR="00C042C4" w:rsidRPr="00CF25EB" w:rsidTr="00C042C4">
        <w:trPr>
          <w:trHeight w:val="750"/>
        </w:trPr>
        <w:tc>
          <w:tcPr>
            <w:tcW w:w="2060" w:type="dxa"/>
            <w:vMerge w:val="restart"/>
            <w:tcBorders>
              <w:top w:val="nil"/>
              <w:left w:val="single" w:sz="4" w:space="0" w:color="auto"/>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a prestação de contas e a transparência</w:t>
            </w:r>
          </w:p>
        </w:tc>
        <w:tc>
          <w:tcPr>
            <w:tcW w:w="1240"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Concomitante</w:t>
            </w: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Apoiar o controle externo no exercício de sua missão institucional.</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Acessar a Sala Virtual diariamente, promover as respostas solicitadas pelo TCE/SC.</w:t>
            </w:r>
          </w:p>
        </w:tc>
      </w:tr>
      <w:tr w:rsidR="00C042C4" w:rsidRPr="00CF25EB" w:rsidTr="00C042C4">
        <w:trPr>
          <w:trHeight w:val="148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a transparência da gestão pública, conforme disposto na Constituição Federal de 1988, Lei Complementar nº 101/00, Lei Complementar nº 131/09 e Lei nº 12.527/11, incluindo estruturas de ouvidorias e Serviço de Informação ao Cidadão – SIC.</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Contratação, desenvolvimento ou adesão a sistemas adequados de portais de transparência e de ouvidoria e acesso à informação. Promover a orientação dos cidadãos e facilitar o acesso.</w:t>
            </w:r>
          </w:p>
        </w:tc>
      </w:tr>
      <w:tr w:rsidR="00C042C4" w:rsidRPr="00CF25EB" w:rsidTr="00C042C4">
        <w:trPr>
          <w:trHeight w:val="76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Aferir a consistência das informações prestadas ao Tribunal de Contas do Estado e das informações encaminhadas à Câmara de Vereadores do Município sobre matéria financeira, orçamentária e patrimonial.</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Analisar caso a caso.</w:t>
            </w:r>
          </w:p>
        </w:tc>
      </w:tr>
      <w:tr w:rsidR="00C042C4" w:rsidRPr="00CF25EB" w:rsidTr="00C042C4">
        <w:trPr>
          <w:trHeight w:val="78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Buscar a ampliação dos canais de transparência, promovendo o acesso e buscando atrair usuários.</w:t>
            </w:r>
          </w:p>
        </w:tc>
      </w:tr>
      <w:tr w:rsidR="00C042C4" w:rsidRPr="00CF25EB" w:rsidTr="00C042C4">
        <w:trPr>
          <w:trHeight w:val="1305"/>
        </w:trPr>
        <w:tc>
          <w:tcPr>
            <w:tcW w:w="2060" w:type="dxa"/>
            <w:vMerge w:val="restart"/>
            <w:tcBorders>
              <w:top w:val="nil"/>
              <w:left w:val="single" w:sz="4" w:space="0" w:color="auto"/>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lastRenderedPageBreak/>
              <w:t>Monitoramento de ações / índices e limites</w:t>
            </w:r>
          </w:p>
        </w:tc>
        <w:tc>
          <w:tcPr>
            <w:tcW w:w="124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Concomitante</w:t>
            </w: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Avaliar, a nível macro, o cumprimento dos programas, objetivos e metas espelhadas no Plano Plurianual e na Lei de Diretrizes Orçamentárias, e nos orçamentos do município, inclusive quanto a ações descentralizadas executadas à conta de recursos oriundos dos Orçamentos Fiscal, da Seguridade Social e de Investimentos.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Acompanhar a observância dos limites constitucionais de aplicação em gastos com a manutenção e o desenvolvimento do ensino e com despesas na área de saúde.</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Verificar a observância dos limites e condições para a realização de operações de crédito e sobre a inscrição de compromissos em Restos a Pagar</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Acompanhar os limites de gastos com pessoal e as medidas adotadas para o retorno da despesa total com pessoal aos limites legais, nos termos dos artigos 22 e 23 da Lei Complementar nº 101/2000</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Monitorar os limites das dívidas consolidada e mobiliária, bem como as providências tomadas para a recondução dos montantes das respectivas dívidas aos respectivos limites conforme o disposto no artigo 31 da Lei Complementar nº 101/00</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Aferir a destinação dos recursos obtidos com a alienação de ativos, tendo em vista as restrições constitucionais e as da Lei Complementar nº 101/00</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Acompanhar o cumprimento do limite de gastos totais e de pessoal do Poder Legislativo Municipal, nos termos da Emenda Constitucional nº 25</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Manter registros sobre a composição e atuação das comissões de licitações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controle orçamentário e financeiro sobre as receitas e as aplicações dos recursos, em especial aferindo o cumprimento da programação financeira e do cronograma de execução mensal de desembolso, previstos no art. 8º da Lei Complementar nº 101/00, assim como da adoção das medidas de limitação de empenho e de movimentação financeira previstas no art. 9º da mesma lei.</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Controlar os limites de endividamento e aferir as condições para a realização de operações de crédito, assim como para a inscrição de compromissos em Restos a Pagar, na forma da legislação vigente</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Efetuar o controle sobre a transposição, o remanejamento ou a transferência de recursos dos orçamentos do município, na administração direta e indireta, e sobre a abertura de créditos adicionais suplementares, especiais e extraordinários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Manter controle dos compromissos assumidos pela administração municipal junto às entidades credoras, por empréstimos tomados ou relativos a dívidas confessadas, assim como dos avais e garantias prestadas e dos direitos e haveres do município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acompanhamento do processo de lançamento, arrecadação, baixa e contabilização das receitas próprias, bem como quanto à inscrição e cobrança da Dívida Ativa</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controle sobre a destinação dos recursos obtidos com a alienação de ativos, tendo em vista as restrições constitucionais e as da Lei Complementar nº 101/00</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controle sobre a observância à legislação e às normas gerais que regulam o exercício das atividades auxiliares afetas a cada sistema administrativo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controle sobre o uso e guarda de bens pertencentes ao município, colocados à disposição de qualquer pessoa física ou entidade que os utilize no exercício de suas funções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Avaliar, sob o aspecto da legalidade, oportunidade e economicidade, os procedimentos licitatórios do município, bem como a execução dos contratos, convênios e instrumentos congêneres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30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Rotina (normatizada) de coleta de informações setoriais. Pode-se trabalhar com planilhas eletrônicas ou sistema informatizado.</w:t>
            </w:r>
          </w:p>
        </w:tc>
      </w:tr>
      <w:tr w:rsidR="00C042C4" w:rsidRPr="00CF25EB" w:rsidTr="00C042C4">
        <w:trPr>
          <w:trHeight w:val="1575"/>
        </w:trPr>
        <w:tc>
          <w:tcPr>
            <w:tcW w:w="2060" w:type="dxa"/>
            <w:vMerge w:val="restart"/>
            <w:tcBorders>
              <w:top w:val="nil"/>
              <w:left w:val="single" w:sz="4" w:space="0" w:color="auto"/>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lastRenderedPageBreak/>
              <w:t>Análise de Prestações de Contas parciais (entidades, adiantamentos, incentivos etc.)</w:t>
            </w:r>
          </w:p>
        </w:tc>
        <w:tc>
          <w:tcPr>
            <w:tcW w:w="1240"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Concomitante</w:t>
            </w: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mecanismos voltados a comprovar a legalidade e a legitimidade dos atos de gestão e avaliar os resultados quanto à eficácia, eficiência e economicidade na gestão orçamentária, financeira e patrimonial na aplicação de recursos públicos por entidades de direito privado.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parciais de pessoas ou entidades recebedoras de recursos públicos, emitindo parecer.</w:t>
            </w:r>
          </w:p>
        </w:tc>
      </w:tr>
      <w:tr w:rsidR="00C042C4" w:rsidRPr="00CF25EB" w:rsidTr="00C042C4">
        <w:trPr>
          <w:trHeight w:val="157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Examinar e emitir parecer sobre as contas que devem ser prestadas referente aos recursos concedidos a qualquer pessoa física ou entidade à conta dos orçamentos do município a título de subvenções, auxílios e/ou contribuições, adiantamentos ou suprimentos de fundos, bem como promover a tomada de contas dos responsáveis em atraso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parciais de pessoas ou entidades recebedoras de recursos públicos, emitindo parecer.</w:t>
            </w:r>
          </w:p>
        </w:tc>
      </w:tr>
      <w:tr w:rsidR="00C042C4" w:rsidRPr="00CF25EB" w:rsidTr="00C042C4">
        <w:trPr>
          <w:trHeight w:val="157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controle sobre valores à disposição de qualquer pessoa física ou entidade que utilize, arrecade, guarde, gerencie ou administre qualquer conta do patrimônio público municipal ou pelas quais responda ou, ainda, que em seu nome assuma obrigações de natureza pecuniária, exigindo as respectivas prestações de contas, se for o caso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parciais de pessoas ou entidades recebedoras de recursos públicos, emitindo parecer.</w:t>
            </w:r>
          </w:p>
        </w:tc>
      </w:tr>
      <w:tr w:rsidR="00C042C4" w:rsidRPr="00CF25EB" w:rsidTr="00C042C4">
        <w:trPr>
          <w:trHeight w:val="157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parciais de pessoas ou entidades recebedoras de recursos públicos, emitindo parecer.</w:t>
            </w:r>
          </w:p>
        </w:tc>
      </w:tr>
      <w:tr w:rsidR="00C042C4" w:rsidRPr="00CF25EB" w:rsidTr="00C042C4">
        <w:trPr>
          <w:trHeight w:val="1560"/>
        </w:trPr>
        <w:tc>
          <w:tcPr>
            <w:tcW w:w="2060" w:type="dxa"/>
            <w:vMerge w:val="restart"/>
            <w:tcBorders>
              <w:top w:val="nil"/>
              <w:left w:val="single" w:sz="4" w:space="0" w:color="auto"/>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Análise de prestações de contas finais (entidades, adiantamentos, incentivos etc.)</w:t>
            </w:r>
          </w:p>
        </w:tc>
        <w:tc>
          <w:tcPr>
            <w:tcW w:w="124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Subsequente</w:t>
            </w: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mecanismos voltados a comprovar a legalidade e a legitimidade dos atos de gestão e avaliar os resultados quanto à eficácia, eficiência e economicidade na gestão orçamentária, financeira e patrimonial na aplicação de recursos públicos por entidades de direito privado.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finais de pessoas ou entidades recebedoras de recursos públicos, emitindo parecer.</w:t>
            </w:r>
          </w:p>
        </w:tc>
      </w:tr>
      <w:tr w:rsidR="00C042C4" w:rsidRPr="00CF25EB" w:rsidTr="00C042C4">
        <w:trPr>
          <w:trHeight w:val="178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Examinar e emitir parecer sobre as contas que devem ser prestadas referente aos recursos concedidos a qualquer pessoa física ou entidade à conta dos orçamentos do município a título de subvenções, auxílios e/ou contribuições, adiantamentos ou suprimentos de fundos, bem como promover a tomada de contas dos responsáveis em atraso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finais de pessoas ou entidades recebedoras de recursos públicos, emitindo parecer.</w:t>
            </w:r>
          </w:p>
        </w:tc>
      </w:tr>
      <w:tr w:rsidR="00C042C4" w:rsidRPr="00CF25EB" w:rsidTr="00C042C4">
        <w:trPr>
          <w:trHeight w:val="178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controle sobre valores à disposição de qualquer pessoa física ou entidade que utilize, arrecade, guarde, gerencie ou administre qualquer conta do patrimônio público municipal ou pelas quais responda ou, ainda, que em seu nome assuma obrigações de natureza pecuniária, exigindo as respectivas prestações de contas, se for o caso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finais de pessoas ou entidades recebedoras de recursos públicos, emitindo parecer.</w:t>
            </w:r>
          </w:p>
        </w:tc>
      </w:tr>
      <w:tr w:rsidR="00C042C4" w:rsidRPr="00CF25EB" w:rsidTr="00C042C4">
        <w:trPr>
          <w:trHeight w:val="178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rotinas para receber e analisar detalhadamente as prestações de contas finais de pessoas ou entidades recebedoras de recursos públicos, emitindo parecer.</w:t>
            </w:r>
          </w:p>
        </w:tc>
      </w:tr>
      <w:tr w:rsidR="00C042C4" w:rsidRPr="00CF25EB" w:rsidTr="00C042C4">
        <w:trPr>
          <w:trHeight w:val="1770"/>
        </w:trPr>
        <w:tc>
          <w:tcPr>
            <w:tcW w:w="2060" w:type="dxa"/>
            <w:vMerge w:val="restart"/>
            <w:tcBorders>
              <w:top w:val="nil"/>
              <w:left w:val="single" w:sz="4" w:space="0" w:color="auto"/>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Auditoria</w:t>
            </w:r>
          </w:p>
        </w:tc>
        <w:tc>
          <w:tcPr>
            <w:tcW w:w="1240"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Subsequente</w:t>
            </w: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Medir e avaliar a eficiência e eficácia dos procedimentos de controle interno.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Realização de auditorias internas, preferencialmente in loco, de acordo com plano anual de auditoria ou auditorias extraordinárias em virtude de denúncias recebidas ou por determinação do TCE/SC.</w:t>
            </w:r>
          </w:p>
        </w:tc>
      </w:tr>
      <w:tr w:rsidR="00C042C4" w:rsidRPr="00CF25EB" w:rsidTr="00C042C4">
        <w:trPr>
          <w:trHeight w:val="204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Avaliar, a nível macro, o cumprimento dos programas, objetivos e metas espelhadas no Plano Plurianual e na Lei de Diretrizes Orçamentárias, e nos orçamentos do município, inclusive quanto a ações descentralizadas executadas à conta de recursos oriundos dos Orçamentos Fiscal, da Seguridade Social e de Investimentos.</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Realização de auditorias internas, preferencialmente in loco, de acordo com plano anual de auditoria ou auditorias extraordinárias em virtude de denúncias recebidas ou por determinação do TCE/SC.</w:t>
            </w:r>
          </w:p>
        </w:tc>
      </w:tr>
      <w:tr w:rsidR="00C042C4" w:rsidRPr="00CF25EB" w:rsidTr="00C042C4">
        <w:trPr>
          <w:trHeight w:val="204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Estabelecer mecanismos voltados a comprovar a legalidade e a legitimidade dos atos de gestão e avaliar os resultados quanto à eficácia, eficiência e economicidade na gestão orçamentária, financeira e patrimonial nos órgãos e entidades da administração pública municipal, bem como na aplicação de recursos públicos por entidades de direito privado.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Realização de auditorias internas, preferencialmente in loco, de acordo com plano anual de auditoria ou auditorias extraordinárias em virtude de denúncias recebidas ou por determinação do TCE/SC.</w:t>
            </w:r>
          </w:p>
        </w:tc>
      </w:tr>
      <w:tr w:rsidR="00C042C4" w:rsidRPr="00CF25EB" w:rsidTr="00C042C4">
        <w:trPr>
          <w:trHeight w:val="204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Exercer o controle sobre a observância à legislação e às normas gerais que regulam o exercício das atividades auxiliares afetas a cada sistema administrativo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Realização de auditorias internas, preferencialmente in loco, de acordo com plano anual de auditoria ou auditorias extraordinárias em virtude de denúncias recebidas ou por determinação do TCE/SC.</w:t>
            </w:r>
          </w:p>
        </w:tc>
      </w:tr>
      <w:tr w:rsidR="00C042C4" w:rsidRPr="00CF25EB" w:rsidTr="00C042C4">
        <w:trPr>
          <w:trHeight w:val="204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Avaliar, sob o aspecto da legalidade, oportunidade e economicidade, os procedimentos licitatórios do município, bem como a execução dos contratos, convênios e instrumentos congêneres</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Realização de auditorias internas, preferencialmente in loco, de acordo com plano anual de auditoria ou auditorias extraordinárias em virtude de denúncias recebidas ou por determinação do TCE/SC.</w:t>
            </w:r>
          </w:p>
        </w:tc>
      </w:tr>
      <w:tr w:rsidR="00C042C4" w:rsidRPr="00CF25EB" w:rsidTr="00C042C4">
        <w:trPr>
          <w:trHeight w:val="204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Realização de auditorias internas, preferencialmente in loco, de acordo com plano anual de auditoria ou auditorias extraordinárias em virtude de denúncias recebidas ou por determinação do TCE/SC.</w:t>
            </w:r>
          </w:p>
        </w:tc>
      </w:tr>
      <w:tr w:rsidR="00C042C4" w:rsidRPr="00CF25EB" w:rsidTr="00C042C4">
        <w:trPr>
          <w:trHeight w:val="1605"/>
        </w:trPr>
        <w:tc>
          <w:tcPr>
            <w:tcW w:w="2060" w:type="dxa"/>
            <w:vMerge w:val="restart"/>
            <w:tcBorders>
              <w:top w:val="nil"/>
              <w:left w:val="single" w:sz="4" w:space="0" w:color="auto"/>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Correição / Providências</w:t>
            </w:r>
          </w:p>
        </w:tc>
        <w:tc>
          <w:tcPr>
            <w:tcW w:w="1240" w:type="dxa"/>
            <w:vMerge w:val="restart"/>
            <w:tcBorders>
              <w:top w:val="nil"/>
              <w:left w:val="single" w:sz="4" w:space="0" w:color="auto"/>
              <w:bottom w:val="single" w:sz="4" w:space="0" w:color="auto"/>
              <w:right w:val="single" w:sz="4" w:space="0" w:color="auto"/>
            </w:tcBorders>
            <w:shd w:val="clear" w:color="000000" w:fill="DDEBF7"/>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Subsequente</w:t>
            </w: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Alertar formalmente a autoridade administrativa competente para que instaure imediatamente, sob pena de responsabilidade solidária, as ações destinadas a apurar os atos ou fatos inquinados de ilegais, ilegítimos ou antieconômicos que resultem em prejuízo ao erário, praticados por agentes públicos ou quando não forem prestadas as contas ou, ainda, quando ocorrer desfalque, desvio de dinheiro, bens ou valores públicos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Sempre que constatadas estas situações, comunicar formalmente (memorando ou ofício) a autoridade administrativa para providências .</w:t>
            </w:r>
          </w:p>
        </w:tc>
      </w:tr>
      <w:tr w:rsidR="00C042C4" w:rsidRPr="00CF25EB" w:rsidTr="00C042C4">
        <w:trPr>
          <w:trHeight w:val="76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Revisar e emitir relatório sobre os processos de Tomadas de Contas Especiais instauradas pelos órgãos da Administração Direta, pelas Autarquias e pelas Fundações, inclusive sobre as determinadas pelo Tribunal de Contas do Estado.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Analisar cada processo de tomada de contas especial e emitir parecer.</w:t>
            </w:r>
          </w:p>
        </w:tc>
      </w:tr>
      <w:tr w:rsidR="00C042C4" w:rsidRPr="00CF25EB" w:rsidTr="00C042C4">
        <w:trPr>
          <w:trHeight w:val="178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Dar ciência ao Tribunal de Contas do Estado das irregularidades ou ilegalidades apuradas, para as quais a administração não tomou as providências cabíveis, visando à apuração de responsabilidades e ressarcimento de eventuais danos ou prejuízos ao erário.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Acompanhar as providências adotadas pelos gestores, após as auditorias e/ou análise das prestações de contas e, caso não sejam adotadas, comunicar ao TCE/SC nas prestações de contas anuais.</w:t>
            </w:r>
          </w:p>
        </w:tc>
      </w:tr>
      <w:tr w:rsidR="00C042C4" w:rsidRPr="00CF25EB" w:rsidTr="00C042C4">
        <w:trPr>
          <w:trHeight w:val="229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Promover a instauração de procedimentos de sindicância, processos administrativos (atividades correcionais) para a apuração de responsabilidade de servidores públicos.</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Constatados atos ilegais ou antieconômicos que resultem prejuízo ao Erário, comunicar formalmente (memorando ou ofício) a autoridade administrativa para instauração dos devidos procedimentos administrativos.</w:t>
            </w:r>
          </w:p>
        </w:tc>
      </w:tr>
      <w:tr w:rsidR="00C042C4" w:rsidRPr="00CF25EB" w:rsidTr="00C042C4">
        <w:trPr>
          <w:trHeight w:val="51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DDEBF7"/>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e acompanhar os processos correcionais.</w:t>
            </w:r>
          </w:p>
        </w:tc>
      </w:tr>
      <w:tr w:rsidR="00C042C4" w:rsidRPr="00CF25EB" w:rsidTr="00C042C4">
        <w:trPr>
          <w:trHeight w:val="1020"/>
        </w:trPr>
        <w:tc>
          <w:tcPr>
            <w:tcW w:w="2060" w:type="dxa"/>
            <w:vMerge w:val="restart"/>
            <w:tcBorders>
              <w:top w:val="nil"/>
              <w:left w:val="single" w:sz="4" w:space="0" w:color="auto"/>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lastRenderedPageBreak/>
              <w:t>Promover a prestação de contas</w:t>
            </w:r>
          </w:p>
        </w:tc>
        <w:tc>
          <w:tcPr>
            <w:tcW w:w="1240" w:type="dxa"/>
            <w:vMerge w:val="restart"/>
            <w:tcBorders>
              <w:top w:val="nil"/>
              <w:left w:val="single" w:sz="4" w:space="0" w:color="auto"/>
              <w:bottom w:val="single" w:sz="4" w:space="0" w:color="auto"/>
              <w:right w:val="single" w:sz="4" w:space="0" w:color="auto"/>
            </w:tcBorders>
            <w:shd w:val="clear" w:color="000000" w:fill="FFF2CC"/>
            <w:noWrap/>
            <w:vAlign w:val="center"/>
            <w:hideMark/>
          </w:tcPr>
          <w:p w:rsidR="00C042C4" w:rsidRPr="00CF25EB" w:rsidRDefault="00C042C4" w:rsidP="00C042C4">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Subsequente</w:t>
            </w: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Aferir a consistência das informações prestadas ao Tribunal de Contas do Estado e das informações encaminhadas à Câmara de Vereadores do Município sobre matéria financeira, orçamentária e patrimonial.</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Ações de monitoramento, análises de prestações de contas e auditorias, além de analisar respostas e relatórios enviados ao TCE/SC.</w:t>
            </w:r>
          </w:p>
        </w:tc>
      </w:tr>
      <w:tr w:rsidR="00C042C4" w:rsidRPr="00CF25EB" w:rsidTr="00C042C4">
        <w:trPr>
          <w:trHeight w:val="127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o combate à corrupção.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Ações de monitoramento, análises de prestações de contas e auditorias, além de analisar respostas e relatórios enviados ao TCE/SC.</w:t>
            </w:r>
          </w:p>
        </w:tc>
      </w:tr>
      <w:tr w:rsidR="00C042C4" w:rsidRPr="00CF25EB" w:rsidTr="00C042C4">
        <w:trPr>
          <w:trHeight w:val="1020"/>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Organizar, promover e fiscalizar todo o processo eletrônico de prestação de contas (e-Sfinge), além de responder ou promover que o órgão competente do município responda as solicitações de informações por parte do Tribunal de Contas do Estado de Santa Catarina (Sala Virtual).</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as prestações de contas bimestrais (e-Sfinge).</w:t>
            </w:r>
          </w:p>
        </w:tc>
      </w:tr>
      <w:tr w:rsidR="00C042C4" w:rsidRPr="00CF25EB" w:rsidTr="00C042C4">
        <w:trPr>
          <w:trHeight w:val="1485"/>
        </w:trPr>
        <w:tc>
          <w:tcPr>
            <w:tcW w:w="206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1240" w:type="dxa"/>
            <w:vMerge/>
            <w:tcBorders>
              <w:top w:val="nil"/>
              <w:left w:val="single" w:sz="4" w:space="0" w:color="auto"/>
              <w:bottom w:val="single" w:sz="4" w:space="0" w:color="auto"/>
              <w:right w:val="single" w:sz="4" w:space="0" w:color="auto"/>
            </w:tcBorders>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p>
        </w:tc>
        <w:tc>
          <w:tcPr>
            <w:tcW w:w="77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333333"/>
                <w:sz w:val="20"/>
                <w:szCs w:val="20"/>
                <w:lang w:bidi="ar-SA"/>
              </w:rPr>
            </w:pPr>
            <w:r w:rsidRPr="00CF25EB">
              <w:rPr>
                <w:rFonts w:ascii="Arial Narrow" w:hAnsi="Arial Narrow" w:cs="Calibri"/>
                <w:color w:val="333333"/>
                <w:sz w:val="20"/>
                <w:szCs w:val="20"/>
                <w:lang w:bidi="ar-SA"/>
              </w:rPr>
              <w:t>Promover, organizar e acompanhar a Prestação de Contas Anual do Prefeito – PCP e Prestação de Contas Anual de Gestão das diversas unidades gestoras do município – PCG, bem como elaborar os relatórios e outros documentos de competência dos órgãos de controle interno</w:t>
            </w:r>
          </w:p>
        </w:tc>
        <w:tc>
          <w:tcPr>
            <w:tcW w:w="3340" w:type="dxa"/>
            <w:tcBorders>
              <w:top w:val="nil"/>
              <w:left w:val="nil"/>
              <w:bottom w:val="single" w:sz="4" w:space="0" w:color="auto"/>
              <w:right w:val="single" w:sz="4" w:space="0" w:color="auto"/>
            </w:tcBorders>
            <w:shd w:val="clear" w:color="000000" w:fill="FFF2CC"/>
            <w:vAlign w:val="center"/>
            <w:hideMark/>
          </w:tcPr>
          <w:p w:rsidR="00C042C4" w:rsidRPr="00CF25EB" w:rsidRDefault="00C042C4" w:rsidP="00C042C4">
            <w:pPr>
              <w:widowControl/>
              <w:autoSpaceDE/>
              <w:autoSpaceDN/>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as prestações de contas anuais, organizando em âmbito municipal e elaborando seus relatórios e certificados de auditoria.</w:t>
            </w:r>
          </w:p>
        </w:tc>
      </w:tr>
    </w:tbl>
    <w:p w:rsidR="00A10A47" w:rsidRDefault="00A10A47" w:rsidP="00A10A47">
      <w:pPr>
        <w:pStyle w:val="Corpodetexto"/>
        <w:spacing w:line="360" w:lineRule="auto"/>
      </w:pPr>
    </w:p>
    <w:p w:rsidR="00A10A47" w:rsidRPr="00CF25EB" w:rsidRDefault="00A271EE" w:rsidP="00CF25EB">
      <w:pPr>
        <w:pStyle w:val="Corpodetexto"/>
        <w:spacing w:line="360" w:lineRule="auto"/>
        <w:ind w:firstLine="851"/>
        <w:rPr>
          <w:rFonts w:ascii="Arial Narrow" w:hAnsi="Arial Narrow"/>
        </w:rPr>
      </w:pPr>
      <w:r w:rsidRPr="00CF25EB">
        <w:rPr>
          <w:rFonts w:ascii="Arial Narrow" w:hAnsi="Arial Narrow"/>
        </w:rPr>
        <w:t xml:space="preserve">A tabela acima apresenta algumas sugestões de formas de trabalho. É importante </w:t>
      </w:r>
      <w:r w:rsidR="004A2872" w:rsidRPr="00CF25EB">
        <w:rPr>
          <w:rFonts w:ascii="Arial Narrow" w:hAnsi="Arial Narrow"/>
        </w:rPr>
        <w:t>salientar que, quando falamos em “relatório periódico”, estamos falando de um único documento a ser encaminhado ao chefe de cada poder, que contemple todos aqueles itens, ou seja, não é um relatório para cada item.</w:t>
      </w:r>
    </w:p>
    <w:p w:rsidR="004A2872" w:rsidRDefault="004A2872" w:rsidP="00CF25EB">
      <w:pPr>
        <w:pStyle w:val="Corpodetexto"/>
        <w:spacing w:line="360" w:lineRule="auto"/>
        <w:ind w:firstLine="851"/>
      </w:pPr>
      <w:r w:rsidRPr="00CF25EB">
        <w:rPr>
          <w:rFonts w:ascii="Arial Narrow" w:hAnsi="Arial Narrow"/>
        </w:rPr>
        <w:t>Poderíamos assim, sintetizar todo o trabalho no âmbito do sistema de controle interno em apenas algumas ações, conforme tabela abaixo:</w:t>
      </w:r>
    </w:p>
    <w:p w:rsidR="004A2872" w:rsidRDefault="004A2872" w:rsidP="004A2872">
      <w:pPr>
        <w:pStyle w:val="Corpodetexto"/>
        <w:spacing w:line="360" w:lineRule="auto"/>
      </w:pPr>
    </w:p>
    <w:tbl>
      <w:tblPr>
        <w:tblW w:w="14312" w:type="dxa"/>
        <w:tblCellMar>
          <w:left w:w="70" w:type="dxa"/>
          <w:right w:w="70" w:type="dxa"/>
        </w:tblCellMar>
        <w:tblLook w:val="04A0" w:firstRow="1" w:lastRow="0" w:firstColumn="1" w:lastColumn="0" w:noHBand="0" w:noVBand="1"/>
      </w:tblPr>
      <w:tblGrid>
        <w:gridCol w:w="4380"/>
        <w:gridCol w:w="9932"/>
      </w:tblGrid>
      <w:tr w:rsidR="00055837" w:rsidRPr="00CF25EB" w:rsidTr="00055837">
        <w:trPr>
          <w:trHeight w:val="1005"/>
        </w:trPr>
        <w:tc>
          <w:tcPr>
            <w:tcW w:w="438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055837" w:rsidRPr="00CF25EB" w:rsidRDefault="00055837" w:rsidP="00055837">
            <w:pPr>
              <w:widowControl/>
              <w:autoSpaceDE/>
              <w:autoSpaceDN/>
              <w:jc w:val="center"/>
              <w:rPr>
                <w:rFonts w:ascii="Arial Narrow" w:hAnsi="Arial Narrow" w:cs="Calibri"/>
                <w:b/>
                <w:bCs/>
                <w:color w:val="000000"/>
                <w:sz w:val="20"/>
                <w:szCs w:val="20"/>
                <w:lang w:bidi="ar-SA"/>
              </w:rPr>
            </w:pPr>
            <w:r w:rsidRPr="00CF25EB">
              <w:rPr>
                <w:rFonts w:ascii="Arial Narrow" w:hAnsi="Arial Narrow" w:cs="Calibri"/>
                <w:b/>
                <w:bCs/>
                <w:color w:val="000000"/>
                <w:sz w:val="20"/>
                <w:szCs w:val="20"/>
                <w:lang w:bidi="ar-SA"/>
              </w:rPr>
              <w:t>Formas de atuação</w:t>
            </w:r>
          </w:p>
        </w:tc>
        <w:tc>
          <w:tcPr>
            <w:tcW w:w="9932" w:type="dxa"/>
            <w:tcBorders>
              <w:top w:val="single" w:sz="4" w:space="0" w:color="auto"/>
              <w:left w:val="nil"/>
              <w:bottom w:val="single" w:sz="4" w:space="0" w:color="auto"/>
              <w:right w:val="single" w:sz="4" w:space="0" w:color="auto"/>
            </w:tcBorders>
            <w:shd w:val="clear" w:color="000000" w:fill="FFD966"/>
            <w:noWrap/>
            <w:vAlign w:val="center"/>
            <w:hideMark/>
          </w:tcPr>
          <w:p w:rsidR="00055837" w:rsidRPr="00CF25EB" w:rsidRDefault="00055837" w:rsidP="00055837">
            <w:pPr>
              <w:widowControl/>
              <w:autoSpaceDE/>
              <w:autoSpaceDN/>
              <w:jc w:val="center"/>
              <w:rPr>
                <w:rFonts w:ascii="Arial Narrow" w:hAnsi="Arial Narrow" w:cs="Calibri"/>
                <w:b/>
                <w:bCs/>
                <w:color w:val="000000"/>
                <w:sz w:val="20"/>
                <w:szCs w:val="20"/>
                <w:lang w:bidi="ar-SA"/>
              </w:rPr>
            </w:pPr>
            <w:r w:rsidRPr="00CF25EB">
              <w:rPr>
                <w:rFonts w:ascii="Arial Narrow" w:hAnsi="Arial Narrow" w:cs="Calibri"/>
                <w:b/>
                <w:bCs/>
                <w:color w:val="000000"/>
                <w:sz w:val="20"/>
                <w:szCs w:val="20"/>
                <w:lang w:bidi="ar-SA"/>
              </w:rPr>
              <w:t>Sugestões de Execução</w:t>
            </w:r>
          </w:p>
        </w:tc>
      </w:tr>
      <w:tr w:rsidR="00055837" w:rsidRPr="00CF25EB" w:rsidTr="00055837">
        <w:trPr>
          <w:trHeight w:val="24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055837" w:rsidRPr="00CF25EB" w:rsidRDefault="00055837" w:rsidP="00175DFC">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lastRenderedPageBreak/>
              <w:t>Orientaçõe</w:t>
            </w:r>
            <w:r w:rsidR="00175DFC" w:rsidRPr="00CF25EB">
              <w:rPr>
                <w:rFonts w:ascii="Arial Narrow" w:hAnsi="Arial Narrow" w:cs="Calibri"/>
                <w:color w:val="000000"/>
                <w:sz w:val="20"/>
                <w:szCs w:val="20"/>
                <w:lang w:bidi="ar-SA"/>
              </w:rPr>
              <w:t>s / reuniões / normatizações / análises</w:t>
            </w:r>
          </w:p>
        </w:tc>
        <w:tc>
          <w:tcPr>
            <w:tcW w:w="9932" w:type="dxa"/>
            <w:tcBorders>
              <w:top w:val="nil"/>
              <w:left w:val="nil"/>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O Órgão Central do Sistema de Controle Interno, em parceria com os departamentos/setores envolvidos e controladores setoriais (se houver), deve editar instruções normativas específicas sobre os diversos procedimentos do município. Para cada instrução é importante oficializar os gestores e treinar os colaboradores.</w:t>
            </w:r>
            <w:r w:rsidR="00D213A8" w:rsidRPr="00CF25EB">
              <w:rPr>
                <w:rFonts w:ascii="Arial Narrow" w:hAnsi="Arial Narrow" w:cs="Calibri"/>
                <w:color w:val="000000"/>
                <w:sz w:val="20"/>
                <w:szCs w:val="20"/>
                <w:lang w:bidi="ar-SA"/>
              </w:rPr>
              <w:t xml:space="preserve"> A análise prévia dos atos de nomeação, admissão e contratação de pessoal pode ser realizada pelo “controlador setorial”, se assim regulamentado em âmbito municipal.</w:t>
            </w:r>
            <w:r w:rsidR="00CF64B9" w:rsidRPr="00CF25EB">
              <w:rPr>
                <w:rFonts w:ascii="Arial Narrow" w:hAnsi="Arial Narrow" w:cs="Calibri"/>
                <w:color w:val="000000"/>
                <w:sz w:val="20"/>
                <w:szCs w:val="20"/>
                <w:lang w:bidi="ar-SA"/>
              </w:rPr>
              <w:t xml:space="preserve"> Entendemos que este formato é mais viável, pois trata-se de um controle efetivamente setorial e não sobrecarrega o Órgão Central de Controle Interno.</w:t>
            </w:r>
          </w:p>
        </w:tc>
      </w:tr>
      <w:tr w:rsidR="00055837" w:rsidRPr="00CF25EB" w:rsidTr="00055837">
        <w:trPr>
          <w:trHeight w:val="24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Promover a prestação de contas e a transparência</w:t>
            </w:r>
          </w:p>
        </w:tc>
        <w:tc>
          <w:tcPr>
            <w:tcW w:w="9932" w:type="dxa"/>
            <w:tcBorders>
              <w:top w:val="nil"/>
              <w:left w:val="nil"/>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O Órgão Central do Sistema de Controle Interno deve assumir a organização de todo o processo de prestação de contas, preferencialmente normatizando a parte de cada setor envolvido no processo, prazos etc. No que concerne à transparência vai depender da estrutura do município (se existe setor de transparência e/ou ouvidoria dentro do Órgão Central do Sistema de Controle Interno ou não). Em todo o caso, o Órgão Central do Sistema de Controle Interno precisa se envolver, seja executando ou, no mínimo, acompanhando constantemente.</w:t>
            </w:r>
          </w:p>
        </w:tc>
      </w:tr>
      <w:tr w:rsidR="00055837" w:rsidRPr="00CF25EB" w:rsidTr="00055837">
        <w:trPr>
          <w:trHeight w:val="24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Monitoramento de ações / índices e limites</w:t>
            </w:r>
          </w:p>
        </w:tc>
        <w:tc>
          <w:tcPr>
            <w:tcW w:w="9932" w:type="dxa"/>
            <w:tcBorders>
              <w:top w:val="nil"/>
              <w:left w:val="nil"/>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Entendemos que o Órgão Central do Sistema de Controle Interno deva instruir (normatizar) a rotina de coleta de informações. São muitas informações a serem monitoradas/acompanhadas. Assim, sugerimos que o Órgão Setorial de Controle deva prestar estas informações periodicamente ao Órgão Central, seja por planilhas eletrônicas, ofícios etc. ou sistema informatizado. O Órgão Central de Controle, recebe, analisa e emite relatório periódico sobre a gestão orçamentária, financeira e patrimonial e, se desejar, incluindo outros aspectos do controle.</w:t>
            </w:r>
          </w:p>
        </w:tc>
      </w:tr>
      <w:tr w:rsidR="00055837" w:rsidRPr="00CF25EB" w:rsidTr="00055837">
        <w:trPr>
          <w:trHeight w:val="24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lastRenderedPageBreak/>
              <w:t>Análise de Prestações de Contas parciais (entidades, adiantamentos, incentivos etc.)</w:t>
            </w:r>
          </w:p>
        </w:tc>
        <w:tc>
          <w:tcPr>
            <w:tcW w:w="9932" w:type="dxa"/>
            <w:tcBorders>
              <w:top w:val="nil"/>
              <w:left w:val="nil"/>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O Órgão Central do Sistema de Controle Interno não deve se omitir no processo de prestação de contas. Apesar de haverem os gestores das parcerias e comissões de fiscalização etc., as prestações de contas devem passar por parecer do Órgão Central do Sistema de Controle Interno. É importante normatizar o processo, incluindo a participação do Órgão Central do Sistema de Controle Interno.</w:t>
            </w:r>
          </w:p>
        </w:tc>
      </w:tr>
      <w:tr w:rsidR="00055837" w:rsidRPr="00CF25EB" w:rsidTr="00055837">
        <w:trPr>
          <w:trHeight w:val="24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Análise de prestações de contas finais (entidades, adiantamentos, incentivos etc.)</w:t>
            </w:r>
          </w:p>
        </w:tc>
        <w:tc>
          <w:tcPr>
            <w:tcW w:w="9932" w:type="dxa"/>
            <w:tcBorders>
              <w:top w:val="nil"/>
              <w:left w:val="nil"/>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O Órgão Central do Sistema de Controle Interno não deve se omitir no processo de prestação de contas. Apesar de haverem os gestores das parcerias e comissões de fiscalização etc., as prestações de contas devem passar por parecer do Órgão Central do Sistema de Controle Interno. É importante normatizar o processo, incluindo a participação do Órgão Central do Sistema de Controle Interno.</w:t>
            </w:r>
          </w:p>
        </w:tc>
      </w:tr>
      <w:tr w:rsidR="00055837" w:rsidRPr="00CF25EB" w:rsidTr="00055837">
        <w:trPr>
          <w:trHeight w:val="24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Auditoria</w:t>
            </w:r>
          </w:p>
        </w:tc>
        <w:tc>
          <w:tcPr>
            <w:tcW w:w="9932" w:type="dxa"/>
            <w:tcBorders>
              <w:top w:val="nil"/>
              <w:left w:val="nil"/>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A auditoria é fundamental para testar os controles internos e a veracidade de informações. É impossível ter um bom sistema de controle interno sem que se execute auditorias para testar estes controles. Recomendamos a criação de carreira de auditor interno no município. Porém, se não houver esta possibilidade, sugerimos que sejam delegados servidores efetivos para executarem as auditorias (assim como a designação de servidores para compor as comissões de processos administrativos). No entanto, é importante que o trabalho de auditoria esteja bem instituído e regulamentado, além da necessidade de treinamento destes servidores.</w:t>
            </w:r>
          </w:p>
        </w:tc>
      </w:tr>
      <w:tr w:rsidR="00055837" w:rsidRPr="00CF25EB" w:rsidTr="00055837">
        <w:trPr>
          <w:trHeight w:val="24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lastRenderedPageBreak/>
              <w:t>Correição / Providências</w:t>
            </w:r>
          </w:p>
        </w:tc>
        <w:tc>
          <w:tcPr>
            <w:tcW w:w="9932" w:type="dxa"/>
            <w:tcBorders>
              <w:top w:val="nil"/>
              <w:left w:val="nil"/>
              <w:bottom w:val="single" w:sz="4" w:space="0" w:color="auto"/>
              <w:right w:val="single" w:sz="4" w:space="0" w:color="auto"/>
            </w:tcBorders>
            <w:shd w:val="clear" w:color="auto" w:fill="auto"/>
            <w:vAlign w:val="center"/>
            <w:hideMark/>
          </w:tcPr>
          <w:p w:rsidR="00055837" w:rsidRPr="00CF25EB" w:rsidRDefault="00055837" w:rsidP="00055837">
            <w:pPr>
              <w:widowControl/>
              <w:autoSpaceDE/>
              <w:autoSpaceDN/>
              <w:jc w:val="center"/>
              <w:rPr>
                <w:rFonts w:ascii="Arial Narrow" w:hAnsi="Arial Narrow" w:cs="Calibri"/>
                <w:color w:val="000000"/>
                <w:sz w:val="20"/>
                <w:szCs w:val="20"/>
                <w:lang w:bidi="ar-SA"/>
              </w:rPr>
            </w:pPr>
            <w:r w:rsidRPr="00CF25EB">
              <w:rPr>
                <w:rFonts w:ascii="Arial Narrow" w:hAnsi="Arial Narrow" w:cs="Calibri"/>
                <w:color w:val="000000"/>
                <w:sz w:val="20"/>
                <w:szCs w:val="20"/>
                <w:lang w:bidi="ar-SA"/>
              </w:rPr>
              <w:t>Normalmente os municípios instituem comissões de servidores para a execução dos processos de sindicância, administrativos e até mesmo as tomadas de contas especiais. Isto pode continuar sendo desta forma, não há a obrigatoriedade de o município instituir corregedoria dentro do Órgão Central de Controle Interno. No entanto, as providências administrativas (muitas vezes estas providências são a instauração de sindicâncias e processos administrativos) fazem parte do "Sistema" de Controle Interno. A ineficiência nestes processos coloca em risco todo o Sistema de Controle Interno, pois estes irão garantir a credibilidade do sistema, punindo os "infratores". Desta forma, recomenda-se, no mínimo, que o Órgão Central de Controle Interno monitore todos os processos (sindicância, administrativos, disciplinares, tomadas de contas etc.), em especial, aqueles derivados de auditorias e outras atividades de controle interno.</w:t>
            </w:r>
          </w:p>
        </w:tc>
      </w:tr>
    </w:tbl>
    <w:p w:rsidR="004A2872" w:rsidRDefault="004A2872" w:rsidP="004A2872">
      <w:pPr>
        <w:pStyle w:val="Corpodetexto"/>
        <w:spacing w:line="360" w:lineRule="auto"/>
      </w:pPr>
    </w:p>
    <w:p w:rsidR="00A34808" w:rsidRPr="00A10A47" w:rsidRDefault="00A34808" w:rsidP="00A10A47">
      <w:pPr>
        <w:pStyle w:val="Corpodetexto"/>
        <w:spacing w:line="360" w:lineRule="auto"/>
      </w:pPr>
    </w:p>
    <w:p w:rsidR="00A34808" w:rsidRPr="00A10A47" w:rsidRDefault="00A34808" w:rsidP="00A10A47">
      <w:pPr>
        <w:pStyle w:val="Corpodetexto"/>
        <w:spacing w:line="360" w:lineRule="auto"/>
      </w:pPr>
    </w:p>
    <w:p w:rsidR="00A271EE" w:rsidRDefault="00A271EE">
      <w:pPr>
        <w:rPr>
          <w:sz w:val="24"/>
          <w:szCs w:val="24"/>
        </w:rPr>
      </w:pPr>
      <w:r>
        <w:br w:type="page"/>
      </w:r>
    </w:p>
    <w:p w:rsidR="00A271EE" w:rsidRDefault="00A271EE" w:rsidP="00A10A47">
      <w:pPr>
        <w:pStyle w:val="Corpodetexto"/>
        <w:spacing w:line="360" w:lineRule="auto"/>
        <w:sectPr w:rsidR="00A271EE" w:rsidSect="00A271EE">
          <w:pgSz w:w="16840" w:h="11910" w:orient="landscape"/>
          <w:pgMar w:top="1021" w:right="1582" w:bottom="981" w:left="1179" w:header="573" w:footer="953" w:gutter="0"/>
          <w:cols w:space="720"/>
        </w:sectPr>
      </w:pPr>
    </w:p>
    <w:p w:rsidR="00F37033" w:rsidRPr="00CF25EB" w:rsidRDefault="00461658" w:rsidP="004D2040">
      <w:pPr>
        <w:pStyle w:val="Corpodetexto"/>
        <w:spacing w:line="360" w:lineRule="auto"/>
        <w:ind w:firstLine="851"/>
        <w:jc w:val="both"/>
        <w:rPr>
          <w:rFonts w:ascii="Arial Narrow" w:hAnsi="Arial Narrow"/>
        </w:rPr>
      </w:pPr>
      <w:r>
        <w:rPr>
          <w:rFonts w:ascii="Arial Narrow" w:hAnsi="Arial Narrow"/>
          <w:noProof/>
          <w:lang w:bidi="ar-SA"/>
        </w:rPr>
        <w:lastRenderedPageBreak/>
        <mc:AlternateContent>
          <mc:Choice Requires="wps">
            <w:drawing>
              <wp:anchor distT="0" distB="0" distL="114300" distR="114300" simplePos="0" relativeHeight="251692032" behindDoc="0" locked="0" layoutInCell="1" allowOverlap="1">
                <wp:simplePos x="0" y="0"/>
                <wp:positionH relativeFrom="column">
                  <wp:posOffset>2853055</wp:posOffset>
                </wp:positionH>
                <wp:positionV relativeFrom="paragraph">
                  <wp:posOffset>366395</wp:posOffset>
                </wp:positionV>
                <wp:extent cx="2073275" cy="742950"/>
                <wp:effectExtent l="1524000" t="0" r="3175" b="0"/>
                <wp:wrapNone/>
                <wp:docPr id="166" name="Texto explicativo retangular com cantos arredondados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275" cy="742950"/>
                        </a:xfrm>
                        <a:prstGeom prst="wedgeRoundRectCallout">
                          <a:avLst>
                            <a:gd name="adj1" fmla="val -123030"/>
                            <a:gd name="adj2" fmla="val 2120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23BFF" w:rsidRPr="00CF25EB" w:rsidRDefault="00C23BFF" w:rsidP="00055837">
                            <w:pPr>
                              <w:jc w:val="center"/>
                              <w:rPr>
                                <w:rFonts w:ascii="Arial Narrow" w:hAnsi="Arial Narrow"/>
                              </w:rPr>
                            </w:pPr>
                            <w:r w:rsidRPr="00CF25EB">
                              <w:rPr>
                                <w:rFonts w:ascii="Arial Narrow" w:hAnsi="Arial Narrow"/>
                              </w:rPr>
                              <w:t>Incluindo aqui as análises de prestações de contas, transparência e correição.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o explicativo retangular com cantos arredondados 166" o:spid="_x0000_s1061" type="#_x0000_t62" style="position:absolute;left:0;text-align:left;margin-left:224.65pt;margin-top:28.85pt;width:163.25pt;height: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" adj="-15774,15380" fillcolor="white [3201]" strokecolor="#f79646 [3209]" strokeweight="2pt">
                <v:path arrowok="t"/>
                <v:textbox>
                  <w:txbxContent>
                    <w:p w:rsidR="00C23BFF" w:rsidRPr="00CF25EB" w:rsidRDefault="00C23BFF" w:rsidP="00055837">
                      <w:pPr>
                        <w:jc w:val="center"/>
                        <w:rPr>
                          <w:rFonts w:ascii="Arial Narrow" w:hAnsi="Arial Narrow"/>
                        </w:rPr>
                      </w:pPr>
                      <w:r w:rsidRPr="00CF25EB">
                        <w:rPr>
                          <w:rFonts w:ascii="Arial Narrow" w:hAnsi="Arial Narrow"/>
                        </w:rPr>
                        <w:t>Incluindo aqui as análises de prestações de contas, transparência e correição.</w:t>
                      </w:r>
                    </w:p>
                  </w:txbxContent>
                </v:textbox>
              </v:shape>
            </w:pict>
          </mc:Fallback>
        </mc:AlternateContent>
      </w:r>
      <w:r w:rsidR="00055837" w:rsidRPr="00CF25EB">
        <w:rPr>
          <w:rFonts w:ascii="Arial Narrow" w:hAnsi="Arial Narrow"/>
        </w:rPr>
        <w:t xml:space="preserve">Desta forma, podemos sintetizar os trabalhos do Órgão Central do Sistema de Controle Interno em apenas </w:t>
      </w:r>
      <w:r w:rsidR="00994CDC" w:rsidRPr="00CF25EB">
        <w:rPr>
          <w:rFonts w:ascii="Arial Narrow" w:hAnsi="Arial Narrow"/>
        </w:rPr>
        <w:t>4</w:t>
      </w:r>
      <w:r w:rsidR="00055837" w:rsidRPr="00CF25EB">
        <w:rPr>
          <w:rFonts w:ascii="Arial Narrow" w:hAnsi="Arial Narrow"/>
        </w:rPr>
        <w:t xml:space="preserve"> (</w:t>
      </w:r>
      <w:r w:rsidR="00994CDC" w:rsidRPr="00CF25EB">
        <w:rPr>
          <w:rFonts w:ascii="Arial Narrow" w:hAnsi="Arial Narrow"/>
        </w:rPr>
        <w:t>quatro</w:t>
      </w:r>
      <w:r w:rsidR="00055837" w:rsidRPr="00CF25EB">
        <w:rPr>
          <w:rFonts w:ascii="Arial Narrow" w:hAnsi="Arial Narrow"/>
        </w:rPr>
        <w:t xml:space="preserve">) </w:t>
      </w:r>
      <w:r w:rsidR="004D2040">
        <w:rPr>
          <w:rFonts w:ascii="Arial Narrow" w:hAnsi="Arial Narrow"/>
        </w:rPr>
        <w:t xml:space="preserve">formas </w:t>
      </w:r>
      <w:r>
        <w:rPr>
          <w:rFonts w:ascii="Arial Narrow" w:hAnsi="Arial Narrow"/>
        </w:rPr>
        <w:t xml:space="preserve">básicas </w:t>
      </w:r>
      <w:r w:rsidR="004D2040">
        <w:rPr>
          <w:rFonts w:ascii="Arial Narrow" w:hAnsi="Arial Narrow"/>
        </w:rPr>
        <w:t>de atuação</w:t>
      </w:r>
      <w:r w:rsidR="00055837" w:rsidRPr="00CF25EB">
        <w:rPr>
          <w:rFonts w:ascii="Arial Narrow" w:hAnsi="Arial Narrow"/>
        </w:rPr>
        <w:t>:</w:t>
      </w:r>
    </w:p>
    <w:p w:rsidR="00055837" w:rsidRPr="00CF25EB" w:rsidRDefault="00055837" w:rsidP="00CF25EB">
      <w:pPr>
        <w:pStyle w:val="Corpodetexto"/>
        <w:numPr>
          <w:ilvl w:val="0"/>
          <w:numId w:val="26"/>
        </w:numPr>
        <w:spacing w:line="360" w:lineRule="auto"/>
        <w:rPr>
          <w:rFonts w:ascii="Arial Narrow" w:hAnsi="Arial Narrow"/>
        </w:rPr>
      </w:pPr>
      <w:r w:rsidRPr="00CF25EB">
        <w:rPr>
          <w:rFonts w:ascii="Arial Narrow" w:hAnsi="Arial Narrow"/>
        </w:rPr>
        <w:t>Normatização;</w:t>
      </w:r>
    </w:p>
    <w:p w:rsidR="00055837" w:rsidRPr="00CF25EB" w:rsidRDefault="00055837" w:rsidP="00CF25EB">
      <w:pPr>
        <w:pStyle w:val="Corpodetexto"/>
        <w:numPr>
          <w:ilvl w:val="0"/>
          <w:numId w:val="26"/>
        </w:numPr>
        <w:spacing w:line="360" w:lineRule="auto"/>
        <w:rPr>
          <w:rFonts w:ascii="Arial Narrow" w:hAnsi="Arial Narrow"/>
        </w:rPr>
      </w:pPr>
      <w:r w:rsidRPr="00CF25EB">
        <w:rPr>
          <w:rFonts w:ascii="Arial Narrow" w:hAnsi="Arial Narrow"/>
        </w:rPr>
        <w:t xml:space="preserve">Monitoramento; </w:t>
      </w:r>
    </w:p>
    <w:p w:rsidR="00055837" w:rsidRPr="00CF25EB" w:rsidRDefault="00994CDC" w:rsidP="00CF25EB">
      <w:pPr>
        <w:pStyle w:val="Corpodetexto"/>
        <w:numPr>
          <w:ilvl w:val="0"/>
          <w:numId w:val="26"/>
        </w:numPr>
        <w:spacing w:line="360" w:lineRule="auto"/>
        <w:rPr>
          <w:rFonts w:ascii="Arial Narrow" w:hAnsi="Arial Narrow"/>
        </w:rPr>
      </w:pPr>
      <w:r w:rsidRPr="00CF25EB">
        <w:rPr>
          <w:rFonts w:ascii="Arial Narrow" w:hAnsi="Arial Narrow"/>
        </w:rPr>
        <w:t>Auditoria; e</w:t>
      </w:r>
    </w:p>
    <w:p w:rsidR="00994CDC" w:rsidRPr="00CF25EB" w:rsidRDefault="00994CDC" w:rsidP="00CF25EB">
      <w:pPr>
        <w:pStyle w:val="Corpodetexto"/>
        <w:numPr>
          <w:ilvl w:val="0"/>
          <w:numId w:val="26"/>
        </w:numPr>
        <w:spacing w:line="360" w:lineRule="auto"/>
        <w:rPr>
          <w:rFonts w:ascii="Arial Narrow" w:hAnsi="Arial Narrow"/>
        </w:rPr>
      </w:pPr>
      <w:r w:rsidRPr="00CF25EB">
        <w:rPr>
          <w:rFonts w:ascii="Arial Narrow" w:hAnsi="Arial Narrow"/>
        </w:rPr>
        <w:t>Prestar informações/contas</w:t>
      </w:r>
      <w:r w:rsidR="00461658">
        <w:rPr>
          <w:rFonts w:ascii="Arial Narrow" w:hAnsi="Arial Narrow"/>
        </w:rPr>
        <w:t>/transparência</w:t>
      </w:r>
      <w:r w:rsidRPr="00CF25EB">
        <w:rPr>
          <w:rFonts w:ascii="Arial Narrow" w:hAnsi="Arial Narrow"/>
        </w:rPr>
        <w:t>.</w:t>
      </w:r>
    </w:p>
    <w:p w:rsidR="00994CDC" w:rsidRPr="00CF25EB" w:rsidRDefault="00055837" w:rsidP="00CF25EB">
      <w:pPr>
        <w:pStyle w:val="Corpodetexto"/>
        <w:spacing w:line="360" w:lineRule="auto"/>
        <w:ind w:firstLine="851"/>
        <w:jc w:val="both"/>
        <w:rPr>
          <w:rFonts w:ascii="Arial Narrow" w:hAnsi="Arial Narrow"/>
        </w:rPr>
      </w:pPr>
      <w:r w:rsidRPr="00CF25EB">
        <w:rPr>
          <w:rFonts w:ascii="Arial Narrow" w:hAnsi="Arial Narrow"/>
        </w:rPr>
        <w:t xml:space="preserve">Estas </w:t>
      </w:r>
      <w:r w:rsidR="00461658">
        <w:rPr>
          <w:rFonts w:ascii="Arial Narrow" w:hAnsi="Arial Narrow"/>
        </w:rPr>
        <w:t>formas básicas de atuação</w:t>
      </w:r>
      <w:r w:rsidRPr="00CF25EB">
        <w:rPr>
          <w:rFonts w:ascii="Arial Narrow" w:hAnsi="Arial Narrow"/>
        </w:rPr>
        <w:t xml:space="preserve"> evidenciam o esquema básico dos trabalhos do Órgão Central do Sistema de Controle Interno. </w:t>
      </w:r>
    </w:p>
    <w:p w:rsidR="00994CDC" w:rsidRDefault="00994CDC">
      <w:pPr>
        <w:rPr>
          <w:sz w:val="24"/>
          <w:szCs w:val="24"/>
        </w:rPr>
      </w:pPr>
      <w:r>
        <w:br w:type="page"/>
      </w:r>
    </w:p>
    <w:p w:rsidR="00994CDC" w:rsidRDefault="00994CDC" w:rsidP="00472DE6">
      <w:pPr>
        <w:pStyle w:val="Corpodetexto"/>
        <w:spacing w:line="360" w:lineRule="auto"/>
        <w:ind w:firstLine="851"/>
        <w:jc w:val="both"/>
        <w:sectPr w:rsidR="00994CDC" w:rsidSect="00A271EE">
          <w:pgSz w:w="11910" w:h="16840"/>
          <w:pgMar w:top="1582" w:right="981" w:bottom="1179" w:left="1021" w:header="573" w:footer="953" w:gutter="0"/>
          <w:cols w:space="720"/>
        </w:sectPr>
      </w:pPr>
    </w:p>
    <w:p w:rsidR="00994CDC" w:rsidRDefault="00461658" w:rsidP="00994CDC">
      <w:pPr>
        <w:pStyle w:val="Corpodetexto"/>
        <w:spacing w:line="360" w:lineRule="auto"/>
        <w:jc w:val="center"/>
      </w:pPr>
      <w:r>
        <w:rPr>
          <w:noProof/>
          <w:lang w:bidi="ar-SA"/>
        </w:rPr>
        <w:lastRenderedPageBreak/>
        <mc:AlternateContent>
          <mc:Choice Requires="wps">
            <w:drawing>
              <wp:anchor distT="0" distB="0" distL="114300" distR="114300" simplePos="0" relativeHeight="251697152" behindDoc="0" locked="0" layoutInCell="1" allowOverlap="1">
                <wp:simplePos x="0" y="0"/>
                <wp:positionH relativeFrom="column">
                  <wp:posOffset>2087880</wp:posOffset>
                </wp:positionH>
                <wp:positionV relativeFrom="paragraph">
                  <wp:posOffset>2742565</wp:posOffset>
                </wp:positionV>
                <wp:extent cx="1690370" cy="595630"/>
                <wp:effectExtent l="0" t="0" r="0" b="0"/>
                <wp:wrapNone/>
                <wp:docPr id="204" name="Retângulo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595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BFF" w:rsidRPr="00994CDC" w:rsidRDefault="00C23BFF" w:rsidP="00994CDC">
                            <w:pPr>
                              <w:jc w:val="center"/>
                              <w:rPr>
                                <w:color w:val="000000" w:themeColor="text1"/>
                              </w:rPr>
                            </w:pPr>
                            <w:r>
                              <w:rPr>
                                <w:color w:val="000000" w:themeColor="text1"/>
                              </w:rPr>
                              <w:t>Presta informações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ângulo 204" o:spid="_x0000_s1062" style="position:absolute;left:0;text-align:left;margin-left:164.4pt;margin-top:215.95pt;width:133.1pt;height:4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" filled="f" stroked="f" strokeweight="2pt">
                <v:path arrowok="t"/>
                <v:textbox>
                  <w:txbxContent>
                    <w:p w:rsidR="00C23BFF" w:rsidRPr="00994CDC" w:rsidRDefault="00C23BFF" w:rsidP="00994CDC">
                      <w:pPr>
                        <w:jc w:val="center"/>
                        <w:rPr>
                          <w:color w:val="000000" w:themeColor="text1"/>
                        </w:rPr>
                      </w:pPr>
                      <w:r>
                        <w:rPr>
                          <w:color w:val="000000" w:themeColor="text1"/>
                        </w:rPr>
                        <w:t>Presta informações</w:t>
                      </w:r>
                    </w:p>
                  </w:txbxContent>
                </v:textbox>
              </v:rect>
            </w:pict>
          </mc:Fallback>
        </mc:AlternateContent>
      </w:r>
      <w:r>
        <w:rPr>
          <w:noProof/>
          <w:lang w:bidi="ar-SA"/>
        </w:rPr>
        <mc:AlternateContent>
          <mc:Choice Requires="wps">
            <w:drawing>
              <wp:anchor distT="0" distB="0" distL="114300" distR="114300" simplePos="0" relativeHeight="251699200" behindDoc="0" locked="0" layoutInCell="1" allowOverlap="1">
                <wp:simplePos x="0" y="0"/>
                <wp:positionH relativeFrom="column">
                  <wp:posOffset>5138420</wp:posOffset>
                </wp:positionH>
                <wp:positionV relativeFrom="paragraph">
                  <wp:posOffset>2827020</wp:posOffset>
                </wp:positionV>
                <wp:extent cx="1690370" cy="595630"/>
                <wp:effectExtent l="0" t="0" r="0" b="0"/>
                <wp:wrapNone/>
                <wp:docPr id="205" name="Retângulo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595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BFF" w:rsidRPr="00994CDC" w:rsidRDefault="00C23BFF" w:rsidP="00994CDC">
                            <w:pPr>
                              <w:jc w:val="center"/>
                              <w:rPr>
                                <w:color w:val="000000" w:themeColor="text1"/>
                              </w:rPr>
                            </w:pPr>
                            <w:r>
                              <w:rPr>
                                <w:color w:val="000000" w:themeColor="text1"/>
                              </w:rPr>
                              <w:t>Presta informações /contas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ângulo 205" o:spid="_x0000_s1063" style="position:absolute;left:0;text-align:left;margin-left:404.6pt;margin-top:222.6pt;width:133.1pt;height:4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" filled="f" stroked="f" strokeweight="2pt">
                <v:path arrowok="t"/>
                <v:textbox>
                  <w:txbxContent>
                    <w:p w:rsidR="00C23BFF" w:rsidRPr="00994CDC" w:rsidRDefault="00C23BFF" w:rsidP="00994CDC">
                      <w:pPr>
                        <w:jc w:val="center"/>
                        <w:rPr>
                          <w:color w:val="000000" w:themeColor="text1"/>
                        </w:rPr>
                      </w:pPr>
                      <w:r>
                        <w:rPr>
                          <w:color w:val="000000" w:themeColor="text1"/>
                        </w:rPr>
                        <w:t>Presta informações /contas</w:t>
                      </w:r>
                    </w:p>
                  </w:txbxContent>
                </v:textbox>
              </v:rect>
            </w:pict>
          </mc:Fallback>
        </mc:AlternateContent>
      </w:r>
      <w:r>
        <w:rPr>
          <w:noProof/>
          <w:lang w:bidi="ar-SA"/>
        </w:rPr>
        <mc:AlternateContent>
          <mc:Choice Requires="wps">
            <w:drawing>
              <wp:anchor distT="0" distB="0" distL="114300" distR="114300" simplePos="0" relativeHeight="251701248" behindDoc="0" locked="0" layoutInCell="1" allowOverlap="1">
                <wp:simplePos x="0" y="0"/>
                <wp:positionH relativeFrom="column">
                  <wp:posOffset>3522345</wp:posOffset>
                </wp:positionH>
                <wp:positionV relativeFrom="paragraph">
                  <wp:posOffset>3762375</wp:posOffset>
                </wp:positionV>
                <wp:extent cx="1690370" cy="595630"/>
                <wp:effectExtent l="0" t="0" r="0" b="0"/>
                <wp:wrapNone/>
                <wp:docPr id="207" name="Retângulo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595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BFF" w:rsidRPr="00994CDC" w:rsidRDefault="00C23BFF" w:rsidP="00994CDC">
                            <w:pPr>
                              <w:jc w:val="center"/>
                              <w:rPr>
                                <w:color w:val="000000" w:themeColor="text1"/>
                              </w:rPr>
                            </w:pPr>
                            <w:r>
                              <w:rPr>
                                <w:color w:val="000000" w:themeColor="text1"/>
                              </w:rPr>
                              <w:t>Presta informações /contas</w:t>
                            </w:r>
                            <w:r w:rsidR="00461658">
                              <w:rPr>
                                <w:color w:val="000000" w:themeColor="text1"/>
                              </w:rPr>
                              <w:t>/transparência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ângulo 207" o:spid="_x0000_s1064" style="position:absolute;left:0;text-align:left;margin-left:277.35pt;margin-top:296.25pt;width:133.1pt;height:4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" filled="f" stroked="f" strokeweight="2pt">
                <v:path arrowok="t"/>
                <v:textbox>
                  <w:txbxContent>
                    <w:p w:rsidR="00C23BFF" w:rsidRPr="00994CDC" w:rsidRDefault="00C23BFF" w:rsidP="00994CDC">
                      <w:pPr>
                        <w:jc w:val="center"/>
                        <w:rPr>
                          <w:color w:val="000000" w:themeColor="text1"/>
                        </w:rPr>
                      </w:pPr>
                      <w:r>
                        <w:rPr>
                          <w:color w:val="000000" w:themeColor="text1"/>
                        </w:rPr>
                        <w:t>Presta informações /contas</w:t>
                      </w:r>
                      <w:r w:rsidR="00461658">
                        <w:rPr>
                          <w:color w:val="000000" w:themeColor="text1"/>
                        </w:rPr>
                        <w:t>/transparência</w:t>
                      </w:r>
                    </w:p>
                  </w:txbxContent>
                </v:textbox>
              </v:rect>
            </w:pict>
          </mc:Fallback>
        </mc:AlternateContent>
      </w:r>
      <w:r>
        <w:rPr>
          <w:noProof/>
          <w:lang w:bidi="ar-SA"/>
        </w:rPr>
        <mc:AlternateContent>
          <mc:Choice Requires="wps">
            <w:drawing>
              <wp:anchor distT="0" distB="0" distL="114300" distR="114300" simplePos="0" relativeHeight="251695104" behindDoc="0" locked="0" layoutInCell="1" allowOverlap="1">
                <wp:simplePos x="0" y="0"/>
                <wp:positionH relativeFrom="column">
                  <wp:posOffset>4671060</wp:posOffset>
                </wp:positionH>
                <wp:positionV relativeFrom="paragraph">
                  <wp:posOffset>1530350</wp:posOffset>
                </wp:positionV>
                <wp:extent cx="1690370" cy="595630"/>
                <wp:effectExtent l="0" t="0" r="0" b="0"/>
                <wp:wrapNone/>
                <wp:docPr id="203" name="Retâ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595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BFF" w:rsidRPr="00994CDC" w:rsidRDefault="00C23BFF" w:rsidP="00994CDC">
                            <w:pPr>
                              <w:jc w:val="center"/>
                              <w:rPr>
                                <w:color w:val="000000" w:themeColor="text1"/>
                              </w:rPr>
                            </w:pPr>
                            <w:r>
                              <w:rPr>
                                <w:color w:val="000000" w:themeColor="text1"/>
                              </w:rPr>
                              <w:t>Acompanha os controles e presta informações ao Órgão 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ângulo 203" o:spid="_x0000_s1065" style="position:absolute;left:0;text-align:left;margin-left:367.8pt;margin-top:120.5pt;width:133.1pt;height:4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" filled="f" stroked="f" strokeweight="2pt">
                <v:path arrowok="t"/>
                <v:textbox>
                  <w:txbxContent>
                    <w:p w:rsidR="00C23BFF" w:rsidRPr="00994CDC" w:rsidRDefault="00C23BFF" w:rsidP="00994CDC">
                      <w:pPr>
                        <w:jc w:val="center"/>
                        <w:rPr>
                          <w:color w:val="000000" w:themeColor="text1"/>
                        </w:rPr>
                      </w:pPr>
                      <w:r>
                        <w:rPr>
                          <w:color w:val="000000" w:themeColor="text1"/>
                        </w:rPr>
                        <w:t>Acompanha os controles e presta informações ao Órgão Central</w:t>
                      </w:r>
                    </w:p>
                  </w:txbxContent>
                </v:textbox>
              </v:rect>
            </w:pict>
          </mc:Fallback>
        </mc:AlternateContent>
      </w:r>
      <w:r>
        <w:rPr>
          <w:noProof/>
          <w:lang w:bidi="ar-SA"/>
        </w:rPr>
        <mc:AlternateContent>
          <mc:Choice Requires="wps">
            <w:drawing>
              <wp:anchor distT="0" distB="0" distL="114300" distR="114300" simplePos="0" relativeHeight="251693056" behindDoc="0" locked="0" layoutInCell="1" allowOverlap="1">
                <wp:simplePos x="0" y="0"/>
                <wp:positionH relativeFrom="column">
                  <wp:posOffset>2716530</wp:posOffset>
                </wp:positionH>
                <wp:positionV relativeFrom="paragraph">
                  <wp:posOffset>1531620</wp:posOffset>
                </wp:positionV>
                <wp:extent cx="1690370" cy="595630"/>
                <wp:effectExtent l="0" t="0" r="0" b="0"/>
                <wp:wrapNone/>
                <wp:docPr id="202" name="Retângul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370" cy="595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BFF" w:rsidRPr="00994CDC" w:rsidRDefault="00C23BFF" w:rsidP="00994CDC">
                            <w:pPr>
                              <w:jc w:val="center"/>
                              <w:rPr>
                                <w:color w:val="000000" w:themeColor="text1"/>
                              </w:rPr>
                            </w:pPr>
                            <w:r w:rsidRPr="00994CDC">
                              <w:rPr>
                                <w:color w:val="000000" w:themeColor="text1"/>
                              </w:rPr>
                              <w:t>Orienta e normatiza</w:t>
                            </w:r>
                            <w:r>
                              <w:rPr>
                                <w:color w:val="000000" w:themeColor="text1"/>
                              </w:rPr>
                              <w:t>,</w:t>
                            </w:r>
                          </w:p>
                          <w:p w:rsidR="00C23BFF" w:rsidRPr="00994CDC" w:rsidRDefault="00C23BFF" w:rsidP="00994CDC">
                            <w:pPr>
                              <w:jc w:val="center"/>
                              <w:rPr>
                                <w:color w:val="000000" w:themeColor="text1"/>
                              </w:rPr>
                            </w:pPr>
                            <w:r w:rsidRPr="00994CDC">
                              <w:rPr>
                                <w:color w:val="000000" w:themeColor="text1"/>
                              </w:rPr>
                              <w:t>Monitora/Acompanha</w:t>
                            </w:r>
                          </w:p>
                          <w:p w:rsidR="00C23BFF" w:rsidRPr="00994CDC" w:rsidRDefault="00C23BFF" w:rsidP="00994CDC">
                            <w:pPr>
                              <w:jc w:val="center"/>
                              <w:rPr>
                                <w:color w:val="000000" w:themeColor="text1"/>
                              </w:rPr>
                            </w:pPr>
                            <w:r>
                              <w:rPr>
                                <w:color w:val="000000" w:themeColor="text1"/>
                              </w:rPr>
                              <w:t xml:space="preserve"> e </w:t>
                            </w:r>
                            <w:r w:rsidRPr="00994CDC">
                              <w:rPr>
                                <w:color w:val="000000" w:themeColor="text1"/>
                              </w:rPr>
                              <w:t>Audita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tângulo 202" o:spid="_x0000_s1066" style="position:absolute;left:0;text-align:left;margin-left:213.9pt;margin-top:120.6pt;width:133.1pt;height:4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" filled="f" stroked="f" strokeweight="2pt">
                <v:path arrowok="t"/>
                <v:textbox>
                  <w:txbxContent>
                    <w:p w:rsidR="00C23BFF" w:rsidRPr="00994CDC" w:rsidRDefault="00C23BFF" w:rsidP="00994CDC">
                      <w:pPr>
                        <w:jc w:val="center"/>
                        <w:rPr>
                          <w:color w:val="000000" w:themeColor="text1"/>
                        </w:rPr>
                      </w:pPr>
                      <w:r w:rsidRPr="00994CDC">
                        <w:rPr>
                          <w:color w:val="000000" w:themeColor="text1"/>
                        </w:rPr>
                        <w:t>Orienta e normatiza</w:t>
                      </w:r>
                      <w:r>
                        <w:rPr>
                          <w:color w:val="000000" w:themeColor="text1"/>
                        </w:rPr>
                        <w:t>,</w:t>
                      </w:r>
                    </w:p>
                    <w:p w:rsidR="00C23BFF" w:rsidRPr="00994CDC" w:rsidRDefault="00C23BFF" w:rsidP="00994CDC">
                      <w:pPr>
                        <w:jc w:val="center"/>
                        <w:rPr>
                          <w:color w:val="000000" w:themeColor="text1"/>
                        </w:rPr>
                      </w:pPr>
                      <w:r w:rsidRPr="00994CDC">
                        <w:rPr>
                          <w:color w:val="000000" w:themeColor="text1"/>
                        </w:rPr>
                        <w:t>Monitora/Acompanha</w:t>
                      </w:r>
                    </w:p>
                    <w:p w:rsidR="00C23BFF" w:rsidRPr="00994CDC" w:rsidRDefault="00C23BFF" w:rsidP="00994CDC">
                      <w:pPr>
                        <w:jc w:val="center"/>
                        <w:rPr>
                          <w:color w:val="000000" w:themeColor="text1"/>
                        </w:rPr>
                      </w:pPr>
                      <w:r>
                        <w:rPr>
                          <w:color w:val="000000" w:themeColor="text1"/>
                        </w:rPr>
                        <w:t xml:space="preserve"> e </w:t>
                      </w:r>
                      <w:r w:rsidRPr="00994CDC">
                        <w:rPr>
                          <w:color w:val="000000" w:themeColor="text1"/>
                        </w:rPr>
                        <w:t>Audita</w:t>
                      </w:r>
                    </w:p>
                  </w:txbxContent>
                </v:textbox>
              </v:rect>
            </w:pict>
          </mc:Fallback>
        </mc:AlternateContent>
      </w:r>
      <w:r w:rsidR="00994CDC" w:rsidRPr="00994CDC">
        <w:rPr>
          <w:noProof/>
          <w:lang w:bidi="ar-SA"/>
        </w:rPr>
        <w:drawing>
          <wp:inline distT="0" distB="0" distL="0" distR="0">
            <wp:extent cx="8601740" cy="5457293"/>
            <wp:effectExtent l="0" t="0" r="8890" b="0"/>
            <wp:docPr id="201" name="Imagem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601740" cy="5457293"/>
                    </a:xfrm>
                    <a:prstGeom prst="rect">
                      <a:avLst/>
                    </a:prstGeom>
                    <a:noFill/>
                    <a:ln>
                      <a:noFill/>
                    </a:ln>
                  </pic:spPr>
                </pic:pic>
              </a:graphicData>
            </a:graphic>
          </wp:inline>
        </w:drawing>
      </w:r>
    </w:p>
    <w:p w:rsidR="00994CDC" w:rsidRDefault="00994CDC">
      <w:pPr>
        <w:rPr>
          <w:sz w:val="24"/>
          <w:szCs w:val="24"/>
        </w:rPr>
      </w:pPr>
      <w:r>
        <w:br w:type="page"/>
      </w:r>
    </w:p>
    <w:p w:rsidR="00994CDC" w:rsidRDefault="00994CDC" w:rsidP="00461658">
      <w:pPr>
        <w:pStyle w:val="Corpodetexto"/>
        <w:spacing w:line="360" w:lineRule="auto"/>
        <w:sectPr w:rsidR="00994CDC" w:rsidSect="00994CDC">
          <w:pgSz w:w="16840" w:h="11910" w:orient="landscape"/>
          <w:pgMar w:top="1021" w:right="1582" w:bottom="981" w:left="1179" w:header="573" w:footer="953" w:gutter="0"/>
          <w:cols w:space="720"/>
        </w:sectPr>
      </w:pPr>
    </w:p>
    <w:p w:rsidR="00461658" w:rsidRDefault="00461658" w:rsidP="00461658">
      <w:pPr>
        <w:pStyle w:val="Corpodetexto"/>
        <w:spacing w:line="360" w:lineRule="auto"/>
        <w:rPr>
          <w:rFonts w:ascii="Arial Narrow" w:hAnsi="Arial Narrow"/>
        </w:rPr>
      </w:pPr>
    </w:p>
    <w:p w:rsidR="00461658" w:rsidRDefault="00461658" w:rsidP="00D5167D">
      <w:pPr>
        <w:pStyle w:val="Corpodetexto"/>
        <w:spacing w:line="360" w:lineRule="auto"/>
        <w:jc w:val="both"/>
        <w:rPr>
          <w:rFonts w:ascii="Arial Narrow" w:hAnsi="Arial Narrow"/>
        </w:rPr>
      </w:pPr>
      <w:r>
        <w:rPr>
          <w:rFonts w:ascii="Arial Narrow" w:hAnsi="Arial Narrow"/>
        </w:rPr>
        <w:tab/>
        <w:t>Dependendo da forma de estruturação do Órgão Central do Sistema de Controle Interno, poderíamos abarcar ainda as funções de Ouvidoria e Correição, atuando em todas as chamadas “macro funções” do Sistema de Controle Interno.</w:t>
      </w:r>
      <w:r w:rsidR="006229F2">
        <w:rPr>
          <w:rFonts w:ascii="Arial Narrow" w:hAnsi="Arial Narrow"/>
        </w:rPr>
        <w:t xml:space="preserve"> Mas não há impedimento algum em o município possuir um </w:t>
      </w:r>
      <w:r w:rsidR="00D5167D">
        <w:rPr>
          <w:rFonts w:ascii="Arial Narrow" w:hAnsi="Arial Narrow"/>
        </w:rPr>
        <w:t>S</w:t>
      </w:r>
      <w:r w:rsidR="006229F2">
        <w:rPr>
          <w:rFonts w:ascii="Arial Narrow" w:hAnsi="Arial Narrow"/>
        </w:rPr>
        <w:t>etor de Ouvidoria vinculado a outro órgão da administração municipal, bem como</w:t>
      </w:r>
      <w:r w:rsidR="00D5167D">
        <w:rPr>
          <w:rFonts w:ascii="Arial Narrow" w:hAnsi="Arial Narrow"/>
        </w:rPr>
        <w:t xml:space="preserve"> um Setor de Processos Administrativos e Sindicâncias</w:t>
      </w:r>
      <w:r w:rsidR="00DA6FDC">
        <w:rPr>
          <w:rFonts w:ascii="Arial Narrow" w:hAnsi="Arial Narrow"/>
        </w:rPr>
        <w:t xml:space="preserve"> ou comissões designadas para esta atividade</w:t>
      </w:r>
      <w:r w:rsidR="00D5167D">
        <w:rPr>
          <w:rFonts w:ascii="Arial Narrow" w:hAnsi="Arial Narrow"/>
        </w:rPr>
        <w:t xml:space="preserve"> ou, ainda, uma corregedoria, vinculados a qualquer outro órgão da administração municipal. Todos fazem parte do que se chama de “Sistema de Controle Interno”, independente do órgão ao qual se vincula.</w:t>
      </w:r>
    </w:p>
    <w:p w:rsidR="00461658" w:rsidRDefault="00461658" w:rsidP="00461658">
      <w:pPr>
        <w:pStyle w:val="Corpodetexto"/>
        <w:spacing w:line="360" w:lineRule="auto"/>
        <w:rPr>
          <w:rFonts w:ascii="Arial Narrow" w:hAnsi="Arial Narrow"/>
        </w:rPr>
      </w:pPr>
    </w:p>
    <w:p w:rsidR="00461658" w:rsidRPr="00CF25EB" w:rsidRDefault="00461658" w:rsidP="00461658">
      <w:pPr>
        <w:pStyle w:val="Corpodetexto"/>
        <w:spacing w:line="360" w:lineRule="auto"/>
        <w:rPr>
          <w:rFonts w:ascii="Arial Narrow" w:hAnsi="Arial Narrow"/>
        </w:rPr>
      </w:pPr>
    </w:p>
    <w:p w:rsidR="00F37033" w:rsidRPr="00CF25EB" w:rsidRDefault="009937EA" w:rsidP="00714FB5">
      <w:pPr>
        <w:pStyle w:val="Ttulo1"/>
        <w:numPr>
          <w:ilvl w:val="0"/>
          <w:numId w:val="28"/>
        </w:numPr>
        <w:tabs>
          <w:tab w:val="left" w:pos="821"/>
          <w:tab w:val="left" w:pos="822"/>
        </w:tabs>
        <w:spacing w:line="360" w:lineRule="auto"/>
        <w:rPr>
          <w:rFonts w:ascii="Arial Narrow" w:hAnsi="Arial Narrow"/>
          <w:sz w:val="24"/>
          <w:szCs w:val="24"/>
        </w:rPr>
      </w:pPr>
      <w:bookmarkStart w:id="24" w:name="_Toc514331443"/>
      <w:r w:rsidRPr="00CF25EB">
        <w:rPr>
          <w:rFonts w:ascii="Arial Narrow" w:hAnsi="Arial Narrow"/>
          <w:sz w:val="24"/>
          <w:szCs w:val="24"/>
        </w:rPr>
        <w:t xml:space="preserve">SUGESTÕES ESPECÍFICAS PARA OS </w:t>
      </w:r>
      <w:r w:rsidR="00E44959" w:rsidRPr="00CF25EB">
        <w:rPr>
          <w:rFonts w:ascii="Arial Narrow" w:hAnsi="Arial Narrow"/>
          <w:sz w:val="24"/>
          <w:szCs w:val="24"/>
        </w:rPr>
        <w:t>TRABALHOS DE CONTROLE INTERNO</w:t>
      </w:r>
      <w:bookmarkEnd w:id="24"/>
    </w:p>
    <w:p w:rsidR="00F37033" w:rsidRPr="00CF25EB" w:rsidRDefault="00F37033" w:rsidP="00CF25EB">
      <w:pPr>
        <w:pStyle w:val="Corpodetexto"/>
        <w:spacing w:line="360" w:lineRule="auto"/>
        <w:rPr>
          <w:rFonts w:ascii="Arial Narrow" w:hAnsi="Arial Narrow"/>
          <w:b/>
        </w:rPr>
      </w:pPr>
    </w:p>
    <w:p w:rsidR="00E44959" w:rsidRPr="00CF25EB" w:rsidRDefault="00E44959" w:rsidP="00CF25EB">
      <w:pPr>
        <w:pStyle w:val="Corpodetexto"/>
        <w:spacing w:line="360" w:lineRule="auto"/>
        <w:ind w:right="719"/>
        <w:jc w:val="both"/>
        <w:rPr>
          <w:rFonts w:ascii="Arial Narrow" w:hAnsi="Arial Narrow"/>
        </w:rPr>
      </w:pPr>
    </w:p>
    <w:p w:rsidR="00A10A47" w:rsidRPr="007D3754" w:rsidRDefault="007D3754" w:rsidP="00714FB5">
      <w:pPr>
        <w:pStyle w:val="Corpodetexto"/>
        <w:spacing w:line="360" w:lineRule="auto"/>
        <w:ind w:right="719"/>
        <w:jc w:val="both"/>
        <w:outlineLvl w:val="1"/>
        <w:rPr>
          <w:rFonts w:ascii="Arial Narrow" w:hAnsi="Arial Narrow"/>
        </w:rPr>
      </w:pPr>
      <w:bookmarkStart w:id="25" w:name="_Toc514331444"/>
      <w:r w:rsidRPr="007D3754">
        <w:rPr>
          <w:rFonts w:ascii="Arial Narrow" w:hAnsi="Arial Narrow"/>
        </w:rPr>
        <w:t>1</w:t>
      </w:r>
      <w:r w:rsidR="00714FB5">
        <w:rPr>
          <w:rFonts w:ascii="Arial Narrow" w:hAnsi="Arial Narrow"/>
        </w:rPr>
        <w:t>0</w:t>
      </w:r>
      <w:r w:rsidRPr="007D3754">
        <w:rPr>
          <w:rFonts w:ascii="Arial Narrow" w:hAnsi="Arial Narrow"/>
        </w:rPr>
        <w:t>.1 Diagnóstico</w:t>
      </w:r>
      <w:r w:rsidR="00E44959" w:rsidRPr="007D3754">
        <w:rPr>
          <w:rFonts w:ascii="Arial Narrow" w:hAnsi="Arial Narrow"/>
        </w:rPr>
        <w:t xml:space="preserve"> dos Pontos Críticos de Controle</w:t>
      </w:r>
      <w:bookmarkEnd w:id="25"/>
    </w:p>
    <w:p w:rsidR="00E44959" w:rsidRDefault="00E44959" w:rsidP="00CF25EB">
      <w:pPr>
        <w:pStyle w:val="Corpodetexto"/>
        <w:spacing w:line="360" w:lineRule="auto"/>
        <w:ind w:right="719"/>
        <w:jc w:val="both"/>
        <w:rPr>
          <w:rFonts w:ascii="Arial Narrow" w:hAnsi="Arial Narrow"/>
        </w:rPr>
      </w:pPr>
    </w:p>
    <w:p w:rsidR="00CF25EB" w:rsidRPr="00CF25EB" w:rsidRDefault="00CF25EB" w:rsidP="00CF25EB">
      <w:pPr>
        <w:pStyle w:val="Corpodetexto"/>
        <w:spacing w:line="360" w:lineRule="auto"/>
        <w:ind w:right="719"/>
        <w:jc w:val="both"/>
        <w:rPr>
          <w:rFonts w:ascii="Arial Narrow" w:hAnsi="Arial Narrow"/>
        </w:rPr>
      </w:pPr>
    </w:p>
    <w:p w:rsidR="00F37033" w:rsidRPr="00CF25EB" w:rsidRDefault="009937EA" w:rsidP="00D5167D">
      <w:pPr>
        <w:pStyle w:val="Corpodetexto"/>
        <w:spacing w:line="360" w:lineRule="auto"/>
        <w:ind w:left="113" w:right="-15" w:firstLine="708"/>
        <w:jc w:val="both"/>
        <w:rPr>
          <w:rFonts w:ascii="Arial Narrow" w:hAnsi="Arial Narrow"/>
        </w:rPr>
      </w:pPr>
      <w:r w:rsidRPr="00CF25EB">
        <w:rPr>
          <w:rFonts w:ascii="Arial Narrow" w:hAnsi="Arial Narrow"/>
        </w:rPr>
        <w:t>Com as ações de monitoramento constante das mais diversas áreas e atos do município, é possível fazer diagnósticos do</w:t>
      </w:r>
      <w:r w:rsidR="00B2747B" w:rsidRPr="00CF25EB">
        <w:rPr>
          <w:rFonts w:ascii="Arial Narrow" w:hAnsi="Arial Narrow"/>
        </w:rPr>
        <w:t xml:space="preserve">s pontos críticos de controle de cada órgão ou entidade do </w:t>
      </w:r>
      <w:r w:rsidR="00BA5BF5" w:rsidRPr="00CF25EB">
        <w:rPr>
          <w:rFonts w:ascii="Arial Narrow" w:hAnsi="Arial Narrow"/>
        </w:rPr>
        <w:t>m</w:t>
      </w:r>
      <w:r w:rsidR="00B2747B" w:rsidRPr="00CF25EB">
        <w:rPr>
          <w:rFonts w:ascii="Arial Narrow" w:hAnsi="Arial Narrow"/>
        </w:rPr>
        <w:t xml:space="preserve">unicípio. Este diagnóstico </w:t>
      </w:r>
      <w:r w:rsidRPr="00CF25EB">
        <w:rPr>
          <w:rFonts w:ascii="Arial Narrow" w:hAnsi="Arial Narrow"/>
        </w:rPr>
        <w:t>também pode ser</w:t>
      </w:r>
      <w:r w:rsidR="00B2747B" w:rsidRPr="00CF25EB">
        <w:rPr>
          <w:rFonts w:ascii="Arial Narrow" w:hAnsi="Arial Narrow"/>
        </w:rPr>
        <w:t xml:space="preserve"> feito através da aplicação de questionários, previamente estabelecidos, nos quais constem os controles essenciais esperados em cada setor. A</w:t>
      </w:r>
      <w:r w:rsidR="00B2747B" w:rsidRPr="00CF25EB">
        <w:rPr>
          <w:rFonts w:ascii="Arial Narrow" w:hAnsi="Arial Narrow"/>
          <w:spacing w:val="-36"/>
        </w:rPr>
        <w:t xml:space="preserve"> </w:t>
      </w:r>
      <w:r w:rsidR="00B2747B" w:rsidRPr="00CF25EB">
        <w:rPr>
          <w:rFonts w:ascii="Arial Narrow" w:hAnsi="Arial Narrow"/>
        </w:rPr>
        <w:t xml:space="preserve">finalidade </w:t>
      </w:r>
      <w:r w:rsidRPr="00CF25EB">
        <w:rPr>
          <w:rFonts w:ascii="Arial Narrow" w:hAnsi="Arial Narrow"/>
        </w:rPr>
        <w:t xml:space="preserve">desta prática </w:t>
      </w:r>
      <w:r w:rsidR="00B2747B" w:rsidRPr="00CF25EB">
        <w:rPr>
          <w:rFonts w:ascii="Arial Narrow" w:hAnsi="Arial Narrow"/>
        </w:rPr>
        <w:t xml:space="preserve">é a de registrar e identificar </w:t>
      </w:r>
      <w:r w:rsidRPr="00CF25EB">
        <w:rPr>
          <w:rFonts w:ascii="Arial Narrow" w:hAnsi="Arial Narrow"/>
        </w:rPr>
        <w:t>as áreas que precisam de melhorias, treinamentos, etc. e prioridades de atuação do Órgão Central do Sistema de Controle Interno, definindo as próximas áreas a serem normatizadas, bem como orientando o próximo “Plano Anual de Auditoria”, por exemplo</w:t>
      </w:r>
      <w:r w:rsidR="00B2747B" w:rsidRPr="00CF25EB">
        <w:rPr>
          <w:rFonts w:ascii="Arial Narrow" w:hAnsi="Arial Narrow"/>
        </w:rPr>
        <w:t>.</w:t>
      </w:r>
    </w:p>
    <w:p w:rsidR="00F37033" w:rsidRPr="00CF25EB" w:rsidRDefault="00B2747B" w:rsidP="00D5167D">
      <w:pPr>
        <w:pStyle w:val="Corpodetexto"/>
        <w:spacing w:line="360" w:lineRule="auto"/>
        <w:ind w:left="821" w:right="-15"/>
        <w:rPr>
          <w:rFonts w:ascii="Arial Narrow" w:hAnsi="Arial Narrow"/>
        </w:rPr>
      </w:pPr>
      <w:r w:rsidRPr="00CF25EB">
        <w:rPr>
          <w:rFonts w:ascii="Arial Narrow" w:hAnsi="Arial Narrow"/>
        </w:rPr>
        <w:t xml:space="preserve">Exemplo de questionário em formato de </w:t>
      </w:r>
      <w:r w:rsidRPr="00CF25EB">
        <w:rPr>
          <w:rFonts w:ascii="Arial Narrow" w:hAnsi="Arial Narrow"/>
          <w:i/>
        </w:rPr>
        <w:t xml:space="preserve">checklist </w:t>
      </w:r>
      <w:r w:rsidRPr="00CF25EB">
        <w:rPr>
          <w:rFonts w:ascii="Arial Narrow" w:hAnsi="Arial Narrow"/>
        </w:rPr>
        <w:t>de pontos críticos de controle:</w:t>
      </w:r>
    </w:p>
    <w:p w:rsidR="00F37033" w:rsidRDefault="00F37033" w:rsidP="009937EA">
      <w:pPr>
        <w:pStyle w:val="Corpodetexto"/>
        <w:spacing w:before="10"/>
        <w:jc w:val="center"/>
        <w:rPr>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2922"/>
        <w:gridCol w:w="1813"/>
        <w:gridCol w:w="1813"/>
        <w:gridCol w:w="1813"/>
      </w:tblGrid>
      <w:tr w:rsidR="00F37033" w:rsidTr="009937EA">
        <w:trPr>
          <w:trHeight w:val="827"/>
        </w:trPr>
        <w:tc>
          <w:tcPr>
            <w:tcW w:w="1222" w:type="dxa"/>
            <w:shd w:val="clear" w:color="auto" w:fill="CCC0D9" w:themeFill="accent4" w:themeFillTint="66"/>
            <w:vAlign w:val="center"/>
          </w:tcPr>
          <w:p w:rsidR="00F37033" w:rsidRPr="00CF25EB" w:rsidRDefault="00B2747B" w:rsidP="009937EA">
            <w:pPr>
              <w:pStyle w:val="TableParagraph"/>
              <w:spacing w:line="273" w:lineRule="exact"/>
              <w:ind w:left="110"/>
              <w:jc w:val="center"/>
              <w:rPr>
                <w:rFonts w:ascii="Arial Narrow" w:hAnsi="Arial Narrow"/>
                <w:sz w:val="20"/>
                <w:szCs w:val="20"/>
              </w:rPr>
            </w:pPr>
            <w:r w:rsidRPr="00CF25EB">
              <w:rPr>
                <w:rFonts w:ascii="Arial Narrow" w:hAnsi="Arial Narrow"/>
                <w:sz w:val="20"/>
                <w:szCs w:val="20"/>
              </w:rPr>
              <w:t>Item</w:t>
            </w:r>
          </w:p>
        </w:tc>
        <w:tc>
          <w:tcPr>
            <w:tcW w:w="2922" w:type="dxa"/>
            <w:shd w:val="clear" w:color="auto" w:fill="CCC0D9" w:themeFill="accent4" w:themeFillTint="66"/>
            <w:vAlign w:val="center"/>
          </w:tcPr>
          <w:p w:rsidR="00F37033" w:rsidRPr="00CF25EB" w:rsidRDefault="00B2747B" w:rsidP="009937EA">
            <w:pPr>
              <w:pStyle w:val="TableParagraph"/>
              <w:spacing w:line="273" w:lineRule="exact"/>
              <w:ind w:left="109"/>
              <w:jc w:val="center"/>
              <w:rPr>
                <w:rFonts w:ascii="Arial Narrow" w:hAnsi="Arial Narrow"/>
                <w:sz w:val="20"/>
                <w:szCs w:val="20"/>
              </w:rPr>
            </w:pPr>
            <w:r w:rsidRPr="00CF25EB">
              <w:rPr>
                <w:rFonts w:ascii="Arial Narrow" w:hAnsi="Arial Narrow"/>
                <w:sz w:val="20"/>
                <w:szCs w:val="20"/>
              </w:rPr>
              <w:t>Ponto crítico de</w:t>
            </w:r>
          </w:p>
          <w:p w:rsidR="00F37033" w:rsidRPr="00CF25EB" w:rsidRDefault="00B2747B" w:rsidP="009937EA">
            <w:pPr>
              <w:pStyle w:val="TableParagraph"/>
              <w:spacing w:before="137"/>
              <w:ind w:left="109"/>
              <w:jc w:val="center"/>
              <w:rPr>
                <w:rFonts w:ascii="Arial Narrow" w:hAnsi="Arial Narrow"/>
                <w:sz w:val="20"/>
                <w:szCs w:val="20"/>
              </w:rPr>
            </w:pPr>
            <w:r w:rsidRPr="00CF25EB">
              <w:rPr>
                <w:rFonts w:ascii="Arial Narrow" w:hAnsi="Arial Narrow"/>
                <w:sz w:val="20"/>
                <w:szCs w:val="20"/>
              </w:rPr>
              <w:t>controle</w:t>
            </w:r>
          </w:p>
        </w:tc>
        <w:tc>
          <w:tcPr>
            <w:tcW w:w="1813" w:type="dxa"/>
            <w:shd w:val="clear" w:color="auto" w:fill="CCC0D9" w:themeFill="accent4" w:themeFillTint="66"/>
            <w:vAlign w:val="center"/>
          </w:tcPr>
          <w:p w:rsidR="00F37033" w:rsidRPr="00CF25EB" w:rsidRDefault="009937EA" w:rsidP="009937EA">
            <w:pPr>
              <w:pStyle w:val="TableParagraph"/>
              <w:spacing w:line="273" w:lineRule="exact"/>
              <w:ind w:left="106"/>
              <w:jc w:val="center"/>
              <w:rPr>
                <w:rFonts w:ascii="Arial Narrow" w:hAnsi="Arial Narrow"/>
                <w:sz w:val="20"/>
                <w:szCs w:val="20"/>
              </w:rPr>
            </w:pPr>
            <w:r w:rsidRPr="00CF25EB">
              <w:rPr>
                <w:rFonts w:ascii="Arial Narrow" w:hAnsi="Arial Narrow"/>
                <w:sz w:val="20"/>
                <w:szCs w:val="20"/>
              </w:rPr>
              <w:t>Ações</w:t>
            </w:r>
          </w:p>
        </w:tc>
        <w:tc>
          <w:tcPr>
            <w:tcW w:w="1813" w:type="dxa"/>
            <w:shd w:val="clear" w:color="auto" w:fill="CCC0D9" w:themeFill="accent4" w:themeFillTint="66"/>
            <w:vAlign w:val="center"/>
          </w:tcPr>
          <w:p w:rsidR="00F37033" w:rsidRPr="00CF25EB" w:rsidRDefault="009937EA" w:rsidP="009937EA">
            <w:pPr>
              <w:pStyle w:val="TableParagraph"/>
              <w:spacing w:line="273" w:lineRule="exact"/>
              <w:ind w:left="106"/>
              <w:jc w:val="center"/>
              <w:rPr>
                <w:rFonts w:ascii="Arial Narrow" w:hAnsi="Arial Narrow"/>
                <w:sz w:val="20"/>
                <w:szCs w:val="20"/>
              </w:rPr>
            </w:pPr>
            <w:r w:rsidRPr="00CF25EB">
              <w:rPr>
                <w:rFonts w:ascii="Arial Narrow" w:hAnsi="Arial Narrow"/>
                <w:sz w:val="20"/>
                <w:szCs w:val="20"/>
              </w:rPr>
              <w:t>Metas</w:t>
            </w:r>
          </w:p>
        </w:tc>
        <w:tc>
          <w:tcPr>
            <w:tcW w:w="1813" w:type="dxa"/>
            <w:shd w:val="clear" w:color="auto" w:fill="CCC0D9" w:themeFill="accent4" w:themeFillTint="66"/>
            <w:vAlign w:val="center"/>
          </w:tcPr>
          <w:p w:rsidR="00F37033" w:rsidRPr="00CF25EB" w:rsidRDefault="009937EA" w:rsidP="009937EA">
            <w:pPr>
              <w:pStyle w:val="TableParagraph"/>
              <w:spacing w:line="273" w:lineRule="exact"/>
              <w:ind w:left="105"/>
              <w:jc w:val="center"/>
              <w:rPr>
                <w:rFonts w:ascii="Arial Narrow" w:hAnsi="Arial Narrow"/>
                <w:sz w:val="20"/>
                <w:szCs w:val="20"/>
              </w:rPr>
            </w:pPr>
            <w:r w:rsidRPr="00CF25EB">
              <w:rPr>
                <w:rFonts w:ascii="Arial Narrow" w:hAnsi="Arial Narrow"/>
                <w:sz w:val="20"/>
                <w:szCs w:val="20"/>
              </w:rPr>
              <w:t>Objetivos</w:t>
            </w:r>
          </w:p>
        </w:tc>
      </w:tr>
      <w:tr w:rsidR="00F37033">
        <w:trPr>
          <w:trHeight w:val="414"/>
        </w:trPr>
        <w:tc>
          <w:tcPr>
            <w:tcW w:w="1222" w:type="dxa"/>
          </w:tcPr>
          <w:p w:rsidR="00F37033" w:rsidRPr="00CF25EB" w:rsidRDefault="00F37033">
            <w:pPr>
              <w:pStyle w:val="TableParagraph"/>
              <w:rPr>
                <w:rFonts w:ascii="Arial Narrow" w:hAnsi="Arial Narrow"/>
                <w:sz w:val="20"/>
                <w:szCs w:val="20"/>
              </w:rPr>
            </w:pPr>
          </w:p>
        </w:tc>
        <w:tc>
          <w:tcPr>
            <w:tcW w:w="2922"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r>
      <w:tr w:rsidR="00F37033">
        <w:trPr>
          <w:trHeight w:val="414"/>
        </w:trPr>
        <w:tc>
          <w:tcPr>
            <w:tcW w:w="1222" w:type="dxa"/>
          </w:tcPr>
          <w:p w:rsidR="00F37033" w:rsidRPr="00CF25EB" w:rsidRDefault="00F37033">
            <w:pPr>
              <w:pStyle w:val="TableParagraph"/>
              <w:rPr>
                <w:rFonts w:ascii="Arial Narrow" w:hAnsi="Arial Narrow"/>
                <w:sz w:val="20"/>
                <w:szCs w:val="20"/>
              </w:rPr>
            </w:pPr>
          </w:p>
        </w:tc>
        <w:tc>
          <w:tcPr>
            <w:tcW w:w="2922"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r>
      <w:tr w:rsidR="00F37033">
        <w:trPr>
          <w:trHeight w:val="414"/>
        </w:trPr>
        <w:tc>
          <w:tcPr>
            <w:tcW w:w="1222" w:type="dxa"/>
          </w:tcPr>
          <w:p w:rsidR="00F37033" w:rsidRPr="00CF25EB" w:rsidRDefault="00F37033">
            <w:pPr>
              <w:pStyle w:val="TableParagraph"/>
              <w:rPr>
                <w:rFonts w:ascii="Arial Narrow" w:hAnsi="Arial Narrow"/>
                <w:sz w:val="20"/>
                <w:szCs w:val="20"/>
              </w:rPr>
            </w:pPr>
          </w:p>
        </w:tc>
        <w:tc>
          <w:tcPr>
            <w:tcW w:w="2922"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c>
          <w:tcPr>
            <w:tcW w:w="1813" w:type="dxa"/>
          </w:tcPr>
          <w:p w:rsidR="00F37033" w:rsidRPr="00CF25EB" w:rsidRDefault="00F37033">
            <w:pPr>
              <w:pStyle w:val="TableParagraph"/>
              <w:rPr>
                <w:rFonts w:ascii="Arial Narrow" w:hAnsi="Arial Narrow"/>
                <w:sz w:val="20"/>
                <w:szCs w:val="20"/>
              </w:rPr>
            </w:pPr>
          </w:p>
        </w:tc>
      </w:tr>
    </w:tbl>
    <w:p w:rsidR="00F37033" w:rsidRDefault="00F37033">
      <w:pPr>
        <w:pStyle w:val="Corpodetexto"/>
        <w:rPr>
          <w:sz w:val="26"/>
        </w:rPr>
      </w:pPr>
    </w:p>
    <w:p w:rsidR="00F37033" w:rsidRPr="00CF25EB" w:rsidRDefault="00B2747B" w:rsidP="00D5167D">
      <w:pPr>
        <w:pStyle w:val="Corpodetexto"/>
        <w:spacing w:line="360" w:lineRule="auto"/>
        <w:ind w:left="113" w:right="-15" w:firstLine="708"/>
        <w:jc w:val="both"/>
        <w:rPr>
          <w:rFonts w:ascii="Arial Narrow" w:hAnsi="Arial Narrow"/>
        </w:rPr>
      </w:pPr>
      <w:r w:rsidRPr="00CF25EB">
        <w:rPr>
          <w:rFonts w:ascii="Arial Narrow" w:hAnsi="Arial Narrow"/>
        </w:rPr>
        <w:t xml:space="preserve">É </w:t>
      </w:r>
      <w:r w:rsidR="009937EA" w:rsidRPr="00CF25EB">
        <w:rPr>
          <w:rFonts w:ascii="Arial Narrow" w:hAnsi="Arial Narrow"/>
        </w:rPr>
        <w:t>interessante estabelecer uma periodicidade</w:t>
      </w:r>
      <w:r w:rsidRPr="00CF25EB">
        <w:rPr>
          <w:rFonts w:ascii="Arial Narrow" w:hAnsi="Arial Narrow"/>
          <w:spacing w:val="-14"/>
        </w:rPr>
        <w:t xml:space="preserve"> </w:t>
      </w:r>
      <w:r w:rsidRPr="00CF25EB">
        <w:rPr>
          <w:rFonts w:ascii="Arial Narrow" w:hAnsi="Arial Narrow"/>
        </w:rPr>
        <w:t>para</w:t>
      </w:r>
      <w:r w:rsidRPr="00CF25EB">
        <w:rPr>
          <w:rFonts w:ascii="Arial Narrow" w:hAnsi="Arial Narrow"/>
          <w:spacing w:val="-14"/>
        </w:rPr>
        <w:t xml:space="preserve"> </w:t>
      </w:r>
      <w:r w:rsidRPr="00CF25EB">
        <w:rPr>
          <w:rFonts w:ascii="Arial Narrow" w:hAnsi="Arial Narrow"/>
        </w:rPr>
        <w:t>a</w:t>
      </w:r>
      <w:r w:rsidRPr="00CF25EB">
        <w:rPr>
          <w:rFonts w:ascii="Arial Narrow" w:hAnsi="Arial Narrow"/>
          <w:spacing w:val="-11"/>
        </w:rPr>
        <w:t xml:space="preserve"> </w:t>
      </w:r>
      <w:r w:rsidRPr="00CF25EB">
        <w:rPr>
          <w:rFonts w:ascii="Arial Narrow" w:hAnsi="Arial Narrow"/>
        </w:rPr>
        <w:t>realização</w:t>
      </w:r>
      <w:r w:rsidRPr="00CF25EB">
        <w:rPr>
          <w:rFonts w:ascii="Arial Narrow" w:hAnsi="Arial Narrow"/>
          <w:spacing w:val="-13"/>
        </w:rPr>
        <w:t xml:space="preserve"> </w:t>
      </w:r>
      <w:r w:rsidRPr="00CF25EB">
        <w:rPr>
          <w:rFonts w:ascii="Arial Narrow" w:hAnsi="Arial Narrow"/>
        </w:rPr>
        <w:t>de</w:t>
      </w:r>
      <w:r w:rsidRPr="00CF25EB">
        <w:rPr>
          <w:rFonts w:ascii="Arial Narrow" w:hAnsi="Arial Narrow"/>
          <w:spacing w:val="-13"/>
        </w:rPr>
        <w:t xml:space="preserve"> </w:t>
      </w:r>
      <w:r w:rsidRPr="00CF25EB">
        <w:rPr>
          <w:rFonts w:ascii="Arial Narrow" w:hAnsi="Arial Narrow"/>
        </w:rPr>
        <w:t>avaliações,</w:t>
      </w:r>
      <w:r w:rsidRPr="00CF25EB">
        <w:rPr>
          <w:rFonts w:ascii="Arial Narrow" w:hAnsi="Arial Narrow"/>
          <w:spacing w:val="-8"/>
        </w:rPr>
        <w:t xml:space="preserve"> </w:t>
      </w:r>
      <w:r w:rsidRPr="00CF25EB">
        <w:rPr>
          <w:rFonts w:ascii="Arial Narrow" w:hAnsi="Arial Narrow"/>
        </w:rPr>
        <w:t>para</w:t>
      </w:r>
      <w:r w:rsidRPr="00CF25EB">
        <w:rPr>
          <w:rFonts w:ascii="Arial Narrow" w:hAnsi="Arial Narrow"/>
          <w:spacing w:val="-10"/>
        </w:rPr>
        <w:t xml:space="preserve"> </w:t>
      </w:r>
      <w:r w:rsidRPr="00CF25EB">
        <w:rPr>
          <w:rFonts w:ascii="Arial Narrow" w:hAnsi="Arial Narrow"/>
        </w:rPr>
        <w:t>discutir</w:t>
      </w:r>
      <w:r w:rsidRPr="00CF25EB">
        <w:rPr>
          <w:rFonts w:ascii="Arial Narrow" w:hAnsi="Arial Narrow"/>
          <w:spacing w:val="-8"/>
        </w:rPr>
        <w:t xml:space="preserve"> </w:t>
      </w:r>
      <w:r w:rsidRPr="00CF25EB">
        <w:rPr>
          <w:rFonts w:ascii="Arial Narrow" w:hAnsi="Arial Narrow"/>
        </w:rPr>
        <w:t>os</w:t>
      </w:r>
      <w:r w:rsidRPr="00CF25EB">
        <w:rPr>
          <w:rFonts w:ascii="Arial Narrow" w:hAnsi="Arial Narrow"/>
          <w:spacing w:val="-8"/>
        </w:rPr>
        <w:t xml:space="preserve"> </w:t>
      </w:r>
      <w:r w:rsidRPr="00CF25EB">
        <w:rPr>
          <w:rFonts w:ascii="Arial Narrow" w:hAnsi="Arial Narrow"/>
        </w:rPr>
        <w:t>pontos</w:t>
      </w:r>
      <w:r w:rsidRPr="00CF25EB">
        <w:rPr>
          <w:rFonts w:ascii="Arial Narrow" w:hAnsi="Arial Narrow"/>
          <w:spacing w:val="-7"/>
        </w:rPr>
        <w:t xml:space="preserve"> </w:t>
      </w:r>
      <w:r w:rsidRPr="00CF25EB">
        <w:rPr>
          <w:rFonts w:ascii="Arial Narrow" w:hAnsi="Arial Narrow"/>
        </w:rPr>
        <w:t>críticos</w:t>
      </w:r>
      <w:r w:rsidRPr="00CF25EB">
        <w:rPr>
          <w:rFonts w:ascii="Arial Narrow" w:hAnsi="Arial Narrow"/>
          <w:spacing w:val="-9"/>
        </w:rPr>
        <w:t xml:space="preserve"> </w:t>
      </w:r>
      <w:r w:rsidRPr="00CF25EB">
        <w:rPr>
          <w:rFonts w:ascii="Arial Narrow" w:hAnsi="Arial Narrow"/>
        </w:rPr>
        <w:t>detectados,</w:t>
      </w:r>
      <w:r w:rsidRPr="00CF25EB">
        <w:rPr>
          <w:rFonts w:ascii="Arial Narrow" w:hAnsi="Arial Narrow"/>
          <w:spacing w:val="-6"/>
        </w:rPr>
        <w:t xml:space="preserve"> </w:t>
      </w:r>
      <w:r w:rsidRPr="00CF25EB">
        <w:rPr>
          <w:rFonts w:ascii="Arial Narrow" w:hAnsi="Arial Narrow"/>
        </w:rPr>
        <w:t>com</w:t>
      </w:r>
      <w:r w:rsidRPr="00CF25EB">
        <w:rPr>
          <w:rFonts w:ascii="Arial Narrow" w:hAnsi="Arial Narrow"/>
          <w:spacing w:val="-7"/>
        </w:rPr>
        <w:t xml:space="preserve"> </w:t>
      </w:r>
      <w:r w:rsidRPr="00CF25EB">
        <w:rPr>
          <w:rFonts w:ascii="Arial Narrow" w:hAnsi="Arial Narrow"/>
        </w:rPr>
        <w:t>vistas</w:t>
      </w:r>
      <w:r w:rsidRPr="00CF25EB">
        <w:rPr>
          <w:rFonts w:ascii="Arial Narrow" w:hAnsi="Arial Narrow"/>
          <w:spacing w:val="-8"/>
        </w:rPr>
        <w:t xml:space="preserve"> </w:t>
      </w:r>
      <w:r w:rsidRPr="00CF25EB">
        <w:rPr>
          <w:rFonts w:ascii="Arial Narrow" w:hAnsi="Arial Narrow"/>
        </w:rPr>
        <w:t>a</w:t>
      </w:r>
      <w:r w:rsidRPr="00CF25EB">
        <w:rPr>
          <w:rFonts w:ascii="Arial Narrow" w:hAnsi="Arial Narrow"/>
          <w:spacing w:val="-8"/>
        </w:rPr>
        <w:t xml:space="preserve"> </w:t>
      </w:r>
      <w:r w:rsidRPr="00CF25EB">
        <w:rPr>
          <w:rFonts w:ascii="Arial Narrow" w:hAnsi="Arial Narrow"/>
        </w:rPr>
        <w:t>propor</w:t>
      </w:r>
      <w:r w:rsidRPr="00CF25EB">
        <w:rPr>
          <w:rFonts w:ascii="Arial Narrow" w:hAnsi="Arial Narrow"/>
          <w:spacing w:val="-6"/>
        </w:rPr>
        <w:t xml:space="preserve"> </w:t>
      </w:r>
      <w:r w:rsidRPr="00CF25EB">
        <w:rPr>
          <w:rFonts w:ascii="Arial Narrow" w:hAnsi="Arial Narrow"/>
        </w:rPr>
        <w:t>ações</w:t>
      </w:r>
      <w:r w:rsidRPr="00CF25EB">
        <w:rPr>
          <w:rFonts w:ascii="Arial Narrow" w:hAnsi="Arial Narrow"/>
          <w:spacing w:val="-7"/>
        </w:rPr>
        <w:t xml:space="preserve"> </w:t>
      </w:r>
      <w:r w:rsidRPr="00CF25EB">
        <w:rPr>
          <w:rFonts w:ascii="Arial Narrow" w:hAnsi="Arial Narrow"/>
        </w:rPr>
        <w:t>de</w:t>
      </w:r>
      <w:r w:rsidRPr="00CF25EB">
        <w:rPr>
          <w:rFonts w:ascii="Arial Narrow" w:hAnsi="Arial Narrow"/>
          <w:spacing w:val="-10"/>
        </w:rPr>
        <w:t xml:space="preserve"> </w:t>
      </w:r>
      <w:r w:rsidRPr="00CF25EB">
        <w:rPr>
          <w:rFonts w:ascii="Arial Narrow" w:hAnsi="Arial Narrow"/>
        </w:rPr>
        <w:t>melhoria</w:t>
      </w:r>
      <w:r w:rsidRPr="00CF25EB">
        <w:rPr>
          <w:rFonts w:ascii="Arial Narrow" w:hAnsi="Arial Narrow"/>
          <w:spacing w:val="-9"/>
        </w:rPr>
        <w:t xml:space="preserve"> </w:t>
      </w:r>
      <w:r w:rsidRPr="00CF25EB">
        <w:rPr>
          <w:rFonts w:ascii="Arial Narrow" w:hAnsi="Arial Narrow"/>
        </w:rPr>
        <w:t xml:space="preserve">para cada ponto crítico identificado, bem como propor novas medidas de controle, se for o caso, fundamentais para a tomada de decisão e para a melhoria </w:t>
      </w:r>
      <w:r w:rsidRPr="00CF25EB">
        <w:rPr>
          <w:rFonts w:ascii="Arial Narrow" w:hAnsi="Arial Narrow"/>
        </w:rPr>
        <w:lastRenderedPageBreak/>
        <w:t>contínua dos</w:t>
      </w:r>
      <w:r w:rsidRPr="00CF25EB">
        <w:rPr>
          <w:rFonts w:ascii="Arial Narrow" w:hAnsi="Arial Narrow"/>
          <w:spacing w:val="-9"/>
        </w:rPr>
        <w:t xml:space="preserve"> </w:t>
      </w:r>
      <w:r w:rsidRPr="00CF25EB">
        <w:rPr>
          <w:rFonts w:ascii="Arial Narrow" w:hAnsi="Arial Narrow"/>
        </w:rPr>
        <w:t>serviços.</w:t>
      </w:r>
    </w:p>
    <w:p w:rsidR="004168E9" w:rsidRPr="00CF25EB" w:rsidRDefault="004168E9" w:rsidP="00CF25EB">
      <w:pPr>
        <w:pStyle w:val="Corpodetexto"/>
        <w:spacing w:line="360" w:lineRule="auto"/>
        <w:ind w:right="726"/>
        <w:jc w:val="both"/>
        <w:rPr>
          <w:rFonts w:ascii="Arial Narrow" w:hAnsi="Arial Narrow"/>
        </w:rPr>
      </w:pPr>
    </w:p>
    <w:p w:rsidR="004168E9" w:rsidRPr="00CF25EB" w:rsidRDefault="004168E9" w:rsidP="00CF25EB">
      <w:pPr>
        <w:pStyle w:val="Corpodetexto"/>
        <w:spacing w:line="360" w:lineRule="auto"/>
        <w:ind w:right="726"/>
        <w:jc w:val="both"/>
        <w:rPr>
          <w:rFonts w:ascii="Arial Narrow" w:hAnsi="Arial Narrow"/>
        </w:rPr>
      </w:pPr>
    </w:p>
    <w:p w:rsidR="004168E9" w:rsidRPr="00CF25EB" w:rsidRDefault="007D3754" w:rsidP="00714FB5">
      <w:pPr>
        <w:pStyle w:val="Corpodetexto"/>
        <w:spacing w:line="360" w:lineRule="auto"/>
        <w:ind w:right="726"/>
        <w:jc w:val="both"/>
        <w:outlineLvl w:val="1"/>
        <w:rPr>
          <w:rFonts w:ascii="Arial Narrow" w:hAnsi="Arial Narrow"/>
        </w:rPr>
      </w:pPr>
      <w:bookmarkStart w:id="26" w:name="_Toc514331445"/>
      <w:r>
        <w:rPr>
          <w:rFonts w:ascii="Arial Narrow" w:hAnsi="Arial Narrow"/>
        </w:rPr>
        <w:t>1</w:t>
      </w:r>
      <w:r w:rsidR="00714FB5">
        <w:rPr>
          <w:rFonts w:ascii="Arial Narrow" w:hAnsi="Arial Narrow"/>
        </w:rPr>
        <w:t>0</w:t>
      </w:r>
      <w:r>
        <w:rPr>
          <w:rFonts w:ascii="Arial Narrow" w:hAnsi="Arial Narrow"/>
        </w:rPr>
        <w:t>.2</w:t>
      </w:r>
      <w:r w:rsidR="004168E9" w:rsidRPr="00CF25EB">
        <w:rPr>
          <w:rFonts w:ascii="Arial Narrow" w:hAnsi="Arial Narrow"/>
        </w:rPr>
        <w:t xml:space="preserve"> Controle de </w:t>
      </w:r>
      <w:r>
        <w:rPr>
          <w:rFonts w:ascii="Arial Narrow" w:hAnsi="Arial Narrow"/>
        </w:rPr>
        <w:t>Q</w:t>
      </w:r>
      <w:r w:rsidR="004168E9" w:rsidRPr="00CF25EB">
        <w:rPr>
          <w:rFonts w:ascii="Arial Narrow" w:hAnsi="Arial Narrow"/>
        </w:rPr>
        <w:t xml:space="preserve">ualidade dos </w:t>
      </w:r>
      <w:r>
        <w:rPr>
          <w:rFonts w:ascii="Arial Narrow" w:hAnsi="Arial Narrow"/>
        </w:rPr>
        <w:t>P</w:t>
      </w:r>
      <w:r w:rsidR="004168E9" w:rsidRPr="00CF25EB">
        <w:rPr>
          <w:rFonts w:ascii="Arial Narrow" w:hAnsi="Arial Narrow"/>
        </w:rPr>
        <w:t xml:space="preserve">rocedimentos e </w:t>
      </w:r>
      <w:r>
        <w:rPr>
          <w:rFonts w:ascii="Arial Narrow" w:hAnsi="Arial Narrow"/>
        </w:rPr>
        <w:t>N</w:t>
      </w:r>
      <w:r w:rsidR="004168E9" w:rsidRPr="00CF25EB">
        <w:rPr>
          <w:rFonts w:ascii="Arial Narrow" w:hAnsi="Arial Narrow"/>
        </w:rPr>
        <w:t>ormatizações</w:t>
      </w:r>
      <w:bookmarkEnd w:id="26"/>
    </w:p>
    <w:p w:rsidR="00F37033" w:rsidRPr="00CF25EB" w:rsidRDefault="00F37033" w:rsidP="00CF25EB">
      <w:pPr>
        <w:pStyle w:val="Corpodetexto"/>
        <w:spacing w:line="360" w:lineRule="auto"/>
        <w:rPr>
          <w:rFonts w:ascii="Arial Narrow" w:hAnsi="Arial Narrow"/>
          <w:b/>
        </w:rPr>
      </w:pPr>
    </w:p>
    <w:p w:rsidR="00F37033" w:rsidRPr="00CF25EB" w:rsidRDefault="00F37033" w:rsidP="00CF25EB">
      <w:pPr>
        <w:pStyle w:val="Corpodetexto"/>
        <w:spacing w:line="360" w:lineRule="auto"/>
        <w:rPr>
          <w:rFonts w:ascii="Arial Narrow" w:hAnsi="Arial Narrow"/>
        </w:rPr>
      </w:pPr>
    </w:p>
    <w:p w:rsidR="003437EB" w:rsidRPr="00CF25EB" w:rsidRDefault="003437EB" w:rsidP="00D5167D">
      <w:pPr>
        <w:pStyle w:val="Corpodetexto"/>
        <w:spacing w:line="360" w:lineRule="auto"/>
        <w:ind w:left="113" w:right="-15" w:firstLine="708"/>
        <w:jc w:val="both"/>
        <w:rPr>
          <w:rFonts w:ascii="Arial Narrow" w:hAnsi="Arial Narrow"/>
        </w:rPr>
      </w:pPr>
      <w:r w:rsidRPr="00CF25EB">
        <w:rPr>
          <w:rFonts w:ascii="Arial Narrow" w:hAnsi="Arial Narrow"/>
        </w:rPr>
        <w:t>Não existe padrão e garantia do bom funcionamento de um sistema de controle interno. Existem experiências, conceitos e teorias no entorno deste trabalho, porém nem toda experiência que foi positiva em um local será necessariamente eficiente em outro. Assim, entendemos ser extremamente válido que se institua uma rotina de avaliação do controle de qualidade do Sistema de Controle Interno. Isto pode se estender inclusive para a gestão como um todo, avaliando os aspectos tratados nos itens 6 e 7 deste manual. O próprio Órgão Central do Sistema de Controle Interno pode realizar este trabalho, fazendo diagnósticos do ambiente de controle semestral ou anualmente, acompanhando a sua evolução.</w:t>
      </w:r>
    </w:p>
    <w:p w:rsidR="002F6DFF" w:rsidRPr="00CF25EB" w:rsidRDefault="003437EB" w:rsidP="00D5167D">
      <w:pPr>
        <w:pStyle w:val="Corpodetexto"/>
        <w:spacing w:line="360" w:lineRule="auto"/>
        <w:ind w:left="113" w:right="-15" w:firstLine="709"/>
        <w:jc w:val="both"/>
        <w:rPr>
          <w:rFonts w:ascii="Arial Narrow" w:hAnsi="Arial Narrow"/>
        </w:rPr>
      </w:pPr>
      <w:r w:rsidRPr="00CF25EB">
        <w:rPr>
          <w:rFonts w:ascii="Arial Narrow" w:hAnsi="Arial Narrow"/>
        </w:rPr>
        <w:t>No que concerne a estruturação do sistema, é interessante avaliar o funcionamento</w:t>
      </w:r>
      <w:r w:rsidR="002F6DFF" w:rsidRPr="00CF25EB">
        <w:rPr>
          <w:rFonts w:ascii="Arial Narrow" w:hAnsi="Arial Narrow"/>
        </w:rPr>
        <w:t xml:space="preserve"> dos órgãos setoriais, sem o trabalho está trazendo os resultados esperados. Em caso negativo, é possível avaliar e fazer as adequações necessárias.</w:t>
      </w:r>
    </w:p>
    <w:p w:rsidR="00F37033" w:rsidRPr="00CF25EB" w:rsidRDefault="002F6DFF" w:rsidP="00D5167D">
      <w:pPr>
        <w:pStyle w:val="Corpodetexto"/>
        <w:spacing w:line="360" w:lineRule="auto"/>
        <w:ind w:left="113" w:right="-15" w:firstLine="709"/>
        <w:jc w:val="both"/>
        <w:rPr>
          <w:rFonts w:ascii="Arial Narrow" w:hAnsi="Arial Narrow"/>
        </w:rPr>
      </w:pPr>
      <w:r w:rsidRPr="00CF25EB">
        <w:rPr>
          <w:rFonts w:ascii="Arial Narrow" w:hAnsi="Arial Narrow"/>
        </w:rPr>
        <w:t>Já em relação às normas de controle interno (instruções normativas), p</w:t>
      </w:r>
      <w:r w:rsidR="004168E9" w:rsidRPr="00CF25EB">
        <w:rPr>
          <w:rFonts w:ascii="Arial Narrow" w:hAnsi="Arial Narrow"/>
        </w:rPr>
        <w:t>ara garantir a usuabilidade e “aceitação”</w:t>
      </w:r>
      <w:r w:rsidRPr="00CF25EB">
        <w:rPr>
          <w:rFonts w:ascii="Arial Narrow" w:hAnsi="Arial Narrow"/>
        </w:rPr>
        <w:t xml:space="preserve"> das normas de controle interno, é importante, primeiramente, que as normas sejam elaboradas em parceria com representantes dos setores envolvidos, ou seja, não devem ser elaboradas única e exclusivamente por servidores do Órgão Central do Sistema de Controle. Além disso, é importante fazer</w:t>
      </w:r>
      <w:r w:rsidR="004168E9" w:rsidRPr="00CF25EB">
        <w:rPr>
          <w:rFonts w:ascii="Arial Narrow" w:hAnsi="Arial Narrow"/>
        </w:rPr>
        <w:t xml:space="preserve"> uma avaliação, com certa periodicidade ou quando necessário, acerca da qualidade </w:t>
      </w:r>
      <w:r w:rsidRPr="00CF25EB">
        <w:rPr>
          <w:rFonts w:ascii="Arial Narrow" w:hAnsi="Arial Narrow"/>
        </w:rPr>
        <w:t>das normas internas, adaptando-a à evolução da administração pública no tempo. As normas internas de controle devem ser atualizadas</w:t>
      </w:r>
      <w:r w:rsidR="00B2747B" w:rsidRPr="00CF25EB">
        <w:rPr>
          <w:rFonts w:ascii="Arial Narrow" w:hAnsi="Arial Narrow"/>
          <w:spacing w:val="-8"/>
        </w:rPr>
        <w:t xml:space="preserve"> </w:t>
      </w:r>
      <w:r w:rsidR="00B2747B" w:rsidRPr="00CF25EB">
        <w:rPr>
          <w:rFonts w:ascii="Arial Narrow" w:hAnsi="Arial Narrow"/>
        </w:rPr>
        <w:t>sempre</w:t>
      </w:r>
      <w:r w:rsidR="00B2747B" w:rsidRPr="00CF25EB">
        <w:rPr>
          <w:rFonts w:ascii="Arial Narrow" w:hAnsi="Arial Narrow"/>
          <w:spacing w:val="-10"/>
        </w:rPr>
        <w:t xml:space="preserve"> </w:t>
      </w:r>
      <w:r w:rsidR="00B2747B" w:rsidRPr="00CF25EB">
        <w:rPr>
          <w:rFonts w:ascii="Arial Narrow" w:hAnsi="Arial Narrow"/>
        </w:rPr>
        <w:t>que fatores organizacionais, legais ou técnicos assim o exigirem, a fim de manter o processo de melhoria</w:t>
      </w:r>
      <w:r w:rsidR="00B2747B" w:rsidRPr="00CF25EB">
        <w:rPr>
          <w:rFonts w:ascii="Arial Narrow" w:hAnsi="Arial Narrow"/>
          <w:spacing w:val="-1"/>
        </w:rPr>
        <w:t xml:space="preserve"> </w:t>
      </w:r>
      <w:r w:rsidR="00B2747B" w:rsidRPr="00CF25EB">
        <w:rPr>
          <w:rFonts w:ascii="Arial Narrow" w:hAnsi="Arial Narrow"/>
        </w:rPr>
        <w:t>contínua.</w:t>
      </w:r>
    </w:p>
    <w:p w:rsidR="00F37033" w:rsidRDefault="00F37033" w:rsidP="00CF25EB">
      <w:pPr>
        <w:pStyle w:val="Corpodetexto"/>
        <w:tabs>
          <w:tab w:val="left" w:pos="5425"/>
        </w:tabs>
        <w:spacing w:line="360" w:lineRule="auto"/>
        <w:rPr>
          <w:rFonts w:ascii="Arial Narrow" w:hAnsi="Arial Narrow"/>
        </w:rPr>
      </w:pPr>
    </w:p>
    <w:p w:rsidR="00904DB1" w:rsidRPr="00D5167D" w:rsidRDefault="00904DB1" w:rsidP="00CF25EB">
      <w:pPr>
        <w:pStyle w:val="Corpodetexto"/>
        <w:tabs>
          <w:tab w:val="left" w:pos="5425"/>
        </w:tabs>
        <w:spacing w:line="360" w:lineRule="auto"/>
        <w:rPr>
          <w:rFonts w:ascii="Arial Narrow" w:hAnsi="Arial Narrow"/>
        </w:rPr>
      </w:pPr>
    </w:p>
    <w:p w:rsidR="00A922FF" w:rsidRPr="00D5167D" w:rsidRDefault="00A922FF" w:rsidP="00CF25EB">
      <w:pPr>
        <w:pStyle w:val="Corpodetexto"/>
        <w:tabs>
          <w:tab w:val="left" w:pos="5425"/>
        </w:tabs>
        <w:spacing w:line="360" w:lineRule="auto"/>
        <w:rPr>
          <w:rFonts w:ascii="Arial Narrow" w:hAnsi="Arial Narrow"/>
        </w:rPr>
      </w:pPr>
      <w:r w:rsidRPr="00D5167D">
        <w:rPr>
          <w:rFonts w:ascii="Arial Narrow" w:hAnsi="Arial Narrow"/>
        </w:rPr>
        <w:t>10.3 Ações de Monitoramento</w:t>
      </w:r>
    </w:p>
    <w:p w:rsidR="00331C6A" w:rsidRDefault="00331C6A" w:rsidP="00CF25EB">
      <w:pPr>
        <w:pStyle w:val="Corpodetexto"/>
        <w:tabs>
          <w:tab w:val="left" w:pos="5425"/>
        </w:tabs>
        <w:spacing w:line="360" w:lineRule="auto"/>
        <w:rPr>
          <w:rFonts w:ascii="Arial Narrow" w:hAnsi="Arial Narrow"/>
        </w:rPr>
      </w:pPr>
    </w:p>
    <w:p w:rsidR="00904DB1" w:rsidRPr="00D5167D" w:rsidRDefault="00904DB1" w:rsidP="00CF25EB">
      <w:pPr>
        <w:pStyle w:val="Corpodetexto"/>
        <w:tabs>
          <w:tab w:val="left" w:pos="5425"/>
        </w:tabs>
        <w:spacing w:line="360" w:lineRule="auto"/>
        <w:rPr>
          <w:rFonts w:ascii="Arial Narrow" w:hAnsi="Arial Narrow"/>
        </w:rPr>
      </w:pPr>
    </w:p>
    <w:p w:rsidR="00254C30" w:rsidRPr="00D5167D" w:rsidRDefault="0001767C" w:rsidP="00D5167D">
      <w:pPr>
        <w:pStyle w:val="Corpodetexto"/>
        <w:tabs>
          <w:tab w:val="left" w:pos="5425"/>
        </w:tabs>
        <w:spacing w:line="360" w:lineRule="auto"/>
        <w:ind w:firstLine="851"/>
        <w:jc w:val="both"/>
        <w:rPr>
          <w:rFonts w:ascii="Arial Narrow" w:hAnsi="Arial Narrow"/>
        </w:rPr>
      </w:pPr>
      <w:r w:rsidRPr="00D5167D">
        <w:rPr>
          <w:rFonts w:ascii="Arial Narrow" w:hAnsi="Arial Narrow"/>
        </w:rPr>
        <w:t xml:space="preserve">As ações de monitoramento são formas </w:t>
      </w:r>
      <w:r w:rsidR="00D5167D" w:rsidRPr="00D5167D">
        <w:rPr>
          <w:rFonts w:ascii="Arial Narrow" w:hAnsi="Arial Narrow"/>
        </w:rPr>
        <w:t>simplificadas</w:t>
      </w:r>
      <w:r w:rsidRPr="00D5167D">
        <w:rPr>
          <w:rFonts w:ascii="Arial Narrow" w:hAnsi="Arial Narrow"/>
        </w:rPr>
        <w:t xml:space="preserve"> de fiscalização. Estas são necessárias em virtude do volume de áreas abrangidas pelo sistema de controle interno. No entanto, monitorar não significa simplesmente “olhar”, mas sim, testar algumas situações. Por exemplo, monitorar/acompanhar o limite de gastos com pessoal. Neste caso, não basta solicitar à Contabilidade o Anexo I do Relatório de Gestão Fiscal. É preciso </w:t>
      </w:r>
      <w:r w:rsidRPr="00D5167D">
        <w:rPr>
          <w:rFonts w:ascii="Arial Narrow" w:hAnsi="Arial Narrow"/>
        </w:rPr>
        <w:lastRenderedPageBreak/>
        <w:t>testar os dados deste</w:t>
      </w:r>
      <w:r w:rsidR="00331C6A" w:rsidRPr="00D5167D">
        <w:rPr>
          <w:rFonts w:ascii="Arial Narrow" w:hAnsi="Arial Narrow"/>
        </w:rPr>
        <w:t xml:space="preserve"> relatório, em outras palavras, </w:t>
      </w:r>
      <w:r w:rsidRPr="00D5167D">
        <w:rPr>
          <w:rFonts w:ascii="Arial Narrow" w:hAnsi="Arial Narrow"/>
        </w:rPr>
        <w:t>refazer o cálculo</w:t>
      </w:r>
      <w:r w:rsidR="00D5167D" w:rsidRPr="00D5167D">
        <w:rPr>
          <w:rFonts w:ascii="Arial Narrow" w:hAnsi="Arial Narrow"/>
        </w:rPr>
        <w:t>,</w:t>
      </w:r>
      <w:r w:rsidR="00331C6A" w:rsidRPr="00D5167D">
        <w:rPr>
          <w:rFonts w:ascii="Arial Narrow" w:hAnsi="Arial Narrow"/>
        </w:rPr>
        <w:t xml:space="preserve"> </w:t>
      </w:r>
      <w:r w:rsidR="00D5167D" w:rsidRPr="00D5167D">
        <w:rPr>
          <w:rFonts w:ascii="Arial Narrow" w:hAnsi="Arial Narrow"/>
        </w:rPr>
        <w:t>manualmente</w:t>
      </w:r>
      <w:r w:rsidR="00331C6A" w:rsidRPr="00D5167D">
        <w:rPr>
          <w:rFonts w:ascii="Arial Narrow" w:hAnsi="Arial Narrow"/>
        </w:rPr>
        <w:t xml:space="preserve"> ou com o uso de um sistema informatizado que “teste” o sistema contábil, fazendo o cálculo na forma do TCE/SC, através do e-Sfinge, por exemplo, ou tirando relatórios distintos e confrontando </w:t>
      </w:r>
      <w:r w:rsidR="00D5167D" w:rsidRPr="00D5167D">
        <w:rPr>
          <w:rFonts w:ascii="Arial Narrow" w:hAnsi="Arial Narrow"/>
        </w:rPr>
        <w:t>dados</w:t>
      </w:r>
      <w:r w:rsidR="00331C6A" w:rsidRPr="00D5167D">
        <w:rPr>
          <w:rFonts w:ascii="Arial Narrow" w:hAnsi="Arial Narrow"/>
        </w:rPr>
        <w:t xml:space="preserve">. No entanto, um monitoramento do limite de gastos com pessoal, diferentemente de uma auditoria, não vai se aprofundar ao ponto de analisar todos os funcionários, </w:t>
      </w:r>
      <w:r w:rsidR="00904DB1">
        <w:rPr>
          <w:rFonts w:ascii="Arial Narrow" w:hAnsi="Arial Narrow"/>
        </w:rPr>
        <w:t>registros da efetividade funcional</w:t>
      </w:r>
      <w:r w:rsidR="00331C6A" w:rsidRPr="00D5167D">
        <w:rPr>
          <w:rFonts w:ascii="Arial Narrow" w:hAnsi="Arial Narrow"/>
        </w:rPr>
        <w:t xml:space="preserve"> para ver se estão</w:t>
      </w:r>
      <w:r w:rsidR="00904DB1">
        <w:rPr>
          <w:rFonts w:ascii="Arial Narrow" w:hAnsi="Arial Narrow"/>
        </w:rPr>
        <w:t xml:space="preserve"> de fato</w:t>
      </w:r>
      <w:r w:rsidR="00331C6A" w:rsidRPr="00D5167D">
        <w:rPr>
          <w:rFonts w:ascii="Arial Narrow" w:hAnsi="Arial Narrow"/>
        </w:rPr>
        <w:t xml:space="preserve"> trabalhando, </w:t>
      </w:r>
      <w:r w:rsidR="00904DB1">
        <w:rPr>
          <w:rFonts w:ascii="Arial Narrow" w:hAnsi="Arial Narrow"/>
        </w:rPr>
        <w:t xml:space="preserve">analisar </w:t>
      </w:r>
      <w:r w:rsidR="00331C6A" w:rsidRPr="00D5167D">
        <w:rPr>
          <w:rFonts w:ascii="Arial Narrow" w:hAnsi="Arial Narrow"/>
        </w:rPr>
        <w:t>cada vantagem sobre a folha de pagamento</w:t>
      </w:r>
      <w:r w:rsidR="00904DB1">
        <w:rPr>
          <w:rFonts w:ascii="Arial Narrow" w:hAnsi="Arial Narrow"/>
        </w:rPr>
        <w:t>, recalcular triênios</w:t>
      </w:r>
      <w:r w:rsidR="00331C6A" w:rsidRPr="00D5167D">
        <w:rPr>
          <w:rFonts w:ascii="Arial Narrow" w:hAnsi="Arial Narrow"/>
        </w:rPr>
        <w:t xml:space="preserve"> etc.</w:t>
      </w:r>
    </w:p>
    <w:p w:rsidR="0036655C" w:rsidRPr="00672FCC" w:rsidRDefault="0036655C" w:rsidP="00D5167D">
      <w:pPr>
        <w:pStyle w:val="Corpodetexto"/>
        <w:tabs>
          <w:tab w:val="left" w:pos="5425"/>
        </w:tabs>
        <w:spacing w:line="360" w:lineRule="auto"/>
        <w:jc w:val="both"/>
        <w:rPr>
          <w:rFonts w:ascii="Arial Narrow" w:hAnsi="Arial Narrow"/>
        </w:rPr>
      </w:pPr>
    </w:p>
    <w:p w:rsidR="0036655C" w:rsidRPr="00672FCC" w:rsidRDefault="0036655C" w:rsidP="00CF25EB">
      <w:pPr>
        <w:pStyle w:val="Corpodetexto"/>
        <w:tabs>
          <w:tab w:val="left" w:pos="5425"/>
        </w:tabs>
        <w:spacing w:line="360" w:lineRule="auto"/>
        <w:rPr>
          <w:rFonts w:ascii="Arial Narrow" w:hAnsi="Arial Narrow"/>
        </w:rPr>
      </w:pPr>
    </w:p>
    <w:p w:rsidR="0036655C" w:rsidRPr="00672FCC" w:rsidRDefault="0036655C" w:rsidP="00CF25EB">
      <w:pPr>
        <w:pStyle w:val="Corpodetexto"/>
        <w:tabs>
          <w:tab w:val="left" w:pos="5425"/>
        </w:tabs>
        <w:spacing w:line="360" w:lineRule="auto"/>
        <w:rPr>
          <w:rFonts w:ascii="Arial Narrow" w:hAnsi="Arial Narrow"/>
        </w:rPr>
      </w:pPr>
      <w:r w:rsidRPr="00672FCC">
        <w:rPr>
          <w:rFonts w:ascii="Arial Narrow" w:hAnsi="Arial Narrow"/>
        </w:rPr>
        <w:t>10.4 Planejamento e Execução de Auditorias</w:t>
      </w:r>
    </w:p>
    <w:p w:rsidR="0036655C" w:rsidRPr="00672FCC" w:rsidRDefault="0036655C" w:rsidP="00CF25EB">
      <w:pPr>
        <w:pStyle w:val="Corpodetexto"/>
        <w:tabs>
          <w:tab w:val="left" w:pos="5425"/>
        </w:tabs>
        <w:spacing w:line="360" w:lineRule="auto"/>
        <w:rPr>
          <w:rFonts w:ascii="Arial Narrow" w:hAnsi="Arial Narrow"/>
        </w:rPr>
      </w:pPr>
    </w:p>
    <w:p w:rsidR="00D5167D" w:rsidRPr="00672FCC" w:rsidRDefault="00D5167D" w:rsidP="00CF25EB">
      <w:pPr>
        <w:pStyle w:val="Corpodetexto"/>
        <w:tabs>
          <w:tab w:val="left" w:pos="5425"/>
        </w:tabs>
        <w:spacing w:line="360" w:lineRule="auto"/>
        <w:rPr>
          <w:rFonts w:ascii="Arial Narrow" w:hAnsi="Arial Narrow"/>
        </w:rPr>
      </w:pPr>
    </w:p>
    <w:p w:rsidR="00672FCC" w:rsidRDefault="00904DB1" w:rsidP="00D5167D">
      <w:pPr>
        <w:pStyle w:val="Corpodetexto"/>
        <w:tabs>
          <w:tab w:val="left" w:pos="5425"/>
        </w:tabs>
        <w:spacing w:line="360" w:lineRule="auto"/>
        <w:ind w:firstLine="709"/>
        <w:jc w:val="both"/>
        <w:rPr>
          <w:rFonts w:ascii="Arial Narrow" w:hAnsi="Arial Narrow"/>
        </w:rPr>
      </w:pPr>
      <w:r w:rsidRPr="00672FCC">
        <w:rPr>
          <w:rFonts w:ascii="Arial Narrow" w:hAnsi="Arial Narrow"/>
        </w:rPr>
        <w:t xml:space="preserve">Auditoria é um exame sistemático das atividades desenvolvidas em determinada </w:t>
      </w:r>
      <w:r w:rsidR="00672FCC" w:rsidRPr="00672FCC">
        <w:rPr>
          <w:rFonts w:ascii="Arial Narrow" w:hAnsi="Arial Narrow"/>
        </w:rPr>
        <w:t>entidade/setor/área/programa/contrato/etc.</w:t>
      </w:r>
      <w:r w:rsidRPr="00672FCC">
        <w:rPr>
          <w:rFonts w:ascii="Arial Narrow" w:hAnsi="Arial Narrow"/>
        </w:rPr>
        <w:t xml:space="preserve">, que tem o objetivo de averiguar se </w:t>
      </w:r>
      <w:r w:rsidR="00672FCC" w:rsidRPr="00672FCC">
        <w:rPr>
          <w:rFonts w:ascii="Arial Narrow" w:hAnsi="Arial Narrow"/>
        </w:rPr>
        <w:t>determinada situação está</w:t>
      </w:r>
      <w:r w:rsidRPr="00672FCC">
        <w:rPr>
          <w:rFonts w:ascii="Arial Narrow" w:hAnsi="Arial Narrow"/>
        </w:rPr>
        <w:t xml:space="preserve"> de acordo com as disposições planejadas e/ou estabelecidas previamente</w:t>
      </w:r>
      <w:r w:rsidR="00672FCC" w:rsidRPr="00672FCC">
        <w:rPr>
          <w:rFonts w:ascii="Arial Narrow" w:hAnsi="Arial Narrow"/>
        </w:rPr>
        <w:t xml:space="preserve"> (normas, leis)</w:t>
      </w:r>
      <w:r w:rsidRPr="00672FCC">
        <w:rPr>
          <w:rFonts w:ascii="Arial Narrow" w:hAnsi="Arial Narrow"/>
        </w:rPr>
        <w:t>, se foram implementadas com eficácia e se estão adequadas.</w:t>
      </w:r>
      <w:r w:rsidR="00672FCC" w:rsidRPr="00672FCC">
        <w:rPr>
          <w:rFonts w:ascii="Arial Narrow" w:hAnsi="Arial Narrow"/>
        </w:rPr>
        <w:t xml:space="preserve"> </w:t>
      </w:r>
      <w:r w:rsidR="006F6BE2" w:rsidRPr="00672FCC">
        <w:rPr>
          <w:rFonts w:ascii="Arial Narrow" w:hAnsi="Arial Narrow"/>
        </w:rPr>
        <w:t xml:space="preserve">As auditorias envolvem </w:t>
      </w:r>
      <w:r w:rsidR="00672FCC" w:rsidRPr="00672FCC">
        <w:rPr>
          <w:rFonts w:ascii="Arial Narrow" w:hAnsi="Arial Narrow"/>
        </w:rPr>
        <w:t>uma verificação</w:t>
      </w:r>
      <w:r w:rsidR="006F6BE2" w:rsidRPr="00672FCC">
        <w:rPr>
          <w:rFonts w:ascii="Arial Narrow" w:hAnsi="Arial Narrow"/>
        </w:rPr>
        <w:t xml:space="preserve"> mais aprofundada de determinadas situações</w:t>
      </w:r>
      <w:r w:rsidR="00672FCC" w:rsidRPr="00672FCC">
        <w:rPr>
          <w:rFonts w:ascii="Arial Narrow" w:hAnsi="Arial Narrow"/>
        </w:rPr>
        <w:t>, diferentemente das ações de monitoramento</w:t>
      </w:r>
      <w:r w:rsidR="006F6BE2" w:rsidRPr="00672FCC">
        <w:rPr>
          <w:rFonts w:ascii="Arial Narrow" w:hAnsi="Arial Narrow"/>
        </w:rPr>
        <w:t>. Esta deve se vale</w:t>
      </w:r>
      <w:r w:rsidR="00D5167D" w:rsidRPr="00672FCC">
        <w:rPr>
          <w:rFonts w:ascii="Arial Narrow" w:hAnsi="Arial Narrow"/>
        </w:rPr>
        <w:t>r</w:t>
      </w:r>
      <w:r w:rsidR="006F6BE2" w:rsidRPr="00672FCC">
        <w:rPr>
          <w:rFonts w:ascii="Arial Narrow" w:hAnsi="Arial Narrow"/>
        </w:rPr>
        <w:t xml:space="preserve"> do uso de várias técnicas e confronto de informações e não pode ser entendida como uma simples análise de documentos. No entanto, como são avaliações mais aprofundadas, não </w:t>
      </w:r>
      <w:r w:rsidR="00D5167D" w:rsidRPr="00672FCC">
        <w:rPr>
          <w:rFonts w:ascii="Arial Narrow" w:hAnsi="Arial Narrow"/>
        </w:rPr>
        <w:t xml:space="preserve">há </w:t>
      </w:r>
      <w:r w:rsidR="006F6BE2" w:rsidRPr="00672FCC">
        <w:rPr>
          <w:rFonts w:ascii="Arial Narrow" w:hAnsi="Arial Narrow"/>
        </w:rPr>
        <w:t xml:space="preserve">como auditar em um ano, por exemplo, todas as áreas do </w:t>
      </w:r>
      <w:r w:rsidR="00D5167D" w:rsidRPr="00672FCC">
        <w:rPr>
          <w:rFonts w:ascii="Arial Narrow" w:hAnsi="Arial Narrow"/>
        </w:rPr>
        <w:t>m</w:t>
      </w:r>
      <w:r w:rsidR="006F6BE2" w:rsidRPr="00672FCC">
        <w:rPr>
          <w:rFonts w:ascii="Arial Narrow" w:hAnsi="Arial Narrow"/>
        </w:rPr>
        <w:t>unicípio</w:t>
      </w:r>
      <w:r w:rsidR="00672FCC" w:rsidRPr="00672FCC">
        <w:rPr>
          <w:rFonts w:ascii="Arial Narrow" w:hAnsi="Arial Narrow"/>
        </w:rPr>
        <w:t xml:space="preserve"> ou todos os programas de governo</w:t>
      </w:r>
      <w:r w:rsidR="006F6BE2" w:rsidRPr="00672FCC">
        <w:rPr>
          <w:rFonts w:ascii="Arial Narrow" w:hAnsi="Arial Narrow"/>
        </w:rPr>
        <w:t xml:space="preserve">. Assim, é preciso fazer escolhas. No entanto, </w:t>
      </w:r>
      <w:r w:rsidR="00D5167D" w:rsidRPr="00672FCC">
        <w:rPr>
          <w:rFonts w:ascii="Arial Narrow" w:hAnsi="Arial Narrow"/>
        </w:rPr>
        <w:t>em atendimento ao</w:t>
      </w:r>
      <w:r w:rsidR="006F6BE2" w:rsidRPr="00672FCC">
        <w:rPr>
          <w:rFonts w:ascii="Arial Narrow" w:hAnsi="Arial Narrow"/>
        </w:rPr>
        <w:t xml:space="preserve"> princípio da impessoalidade, devemos nos cercar de mecanismos que garantam</w:t>
      </w:r>
      <w:r w:rsidR="00672FCC" w:rsidRPr="00672FCC">
        <w:rPr>
          <w:rFonts w:ascii="Arial Narrow" w:hAnsi="Arial Narrow"/>
        </w:rPr>
        <w:t>,</w:t>
      </w:r>
      <w:r w:rsidR="006F6BE2" w:rsidRPr="00672FCC">
        <w:rPr>
          <w:rFonts w:ascii="Arial Narrow" w:hAnsi="Arial Narrow"/>
        </w:rPr>
        <w:t xml:space="preserve"> ao mesmo tempo</w:t>
      </w:r>
      <w:r w:rsidR="00672FCC" w:rsidRPr="00672FCC">
        <w:rPr>
          <w:rFonts w:ascii="Arial Narrow" w:hAnsi="Arial Narrow"/>
        </w:rPr>
        <w:t>, a eficiência nas escolhas, de forma a garantir que as áreas/situações de maior risco e relevância, por exemplo, sejam contempladas (auditadas)</w:t>
      </w:r>
      <w:r w:rsidR="006F6BE2" w:rsidRPr="00672FCC">
        <w:rPr>
          <w:rFonts w:ascii="Arial Narrow" w:hAnsi="Arial Narrow"/>
        </w:rPr>
        <w:t xml:space="preserve"> e a impessoalidade nas mesmas</w:t>
      </w:r>
      <w:r w:rsidR="00672FCC" w:rsidRPr="00672FCC">
        <w:rPr>
          <w:rFonts w:ascii="Arial Narrow" w:hAnsi="Arial Narrow"/>
        </w:rPr>
        <w:t>, preferencialmente, com a maior objetividade possível, evitando escolhas subjetivas, sujeitas à influência de interesses pessoais</w:t>
      </w:r>
      <w:r w:rsidR="006F6BE2" w:rsidRPr="00672FCC">
        <w:rPr>
          <w:rFonts w:ascii="Arial Narrow" w:hAnsi="Arial Narrow"/>
        </w:rPr>
        <w:t xml:space="preserve">. Daí a </w:t>
      </w:r>
      <w:r w:rsidR="00672FCC" w:rsidRPr="00672FCC">
        <w:rPr>
          <w:rFonts w:ascii="Arial Narrow" w:hAnsi="Arial Narrow"/>
        </w:rPr>
        <w:t>necessidade</w:t>
      </w:r>
      <w:r w:rsidR="006F6BE2" w:rsidRPr="00672FCC">
        <w:rPr>
          <w:rFonts w:ascii="Arial Narrow" w:hAnsi="Arial Narrow"/>
        </w:rPr>
        <w:t xml:space="preserve"> de se fazer primeiramente uma análise de risco</w:t>
      </w:r>
      <w:r w:rsidR="00FB49E8" w:rsidRPr="00672FCC">
        <w:rPr>
          <w:rFonts w:ascii="Arial Narrow" w:hAnsi="Arial Narrow"/>
        </w:rPr>
        <w:t>, ou “diagnóstico dos pontos críticos de controle” (item 10.1)</w:t>
      </w:r>
      <w:r w:rsidR="006F6BE2" w:rsidRPr="00672FCC">
        <w:rPr>
          <w:rFonts w:ascii="Arial Narrow" w:hAnsi="Arial Narrow"/>
        </w:rPr>
        <w:t>, com critérios objetivos, e com base nesta, fazer a programação anual de auditoria. Esta</w:t>
      </w:r>
      <w:r w:rsidR="00672FCC">
        <w:rPr>
          <w:rFonts w:ascii="Arial Narrow" w:hAnsi="Arial Narrow"/>
        </w:rPr>
        <w:t xml:space="preserve"> prática, além de promover e melhor organizar os trabalhos de auditoria, </w:t>
      </w:r>
      <w:r w:rsidR="006F6BE2" w:rsidRPr="00672FCC">
        <w:rPr>
          <w:rFonts w:ascii="Arial Narrow" w:hAnsi="Arial Narrow"/>
        </w:rPr>
        <w:t xml:space="preserve">se consubstancia </w:t>
      </w:r>
      <w:r w:rsidR="00672FCC">
        <w:rPr>
          <w:rFonts w:ascii="Arial Narrow" w:hAnsi="Arial Narrow"/>
        </w:rPr>
        <w:t xml:space="preserve">também </w:t>
      </w:r>
      <w:r w:rsidR="006F6BE2" w:rsidRPr="00672FCC">
        <w:rPr>
          <w:rFonts w:ascii="Arial Narrow" w:hAnsi="Arial Narrow"/>
        </w:rPr>
        <w:t xml:space="preserve">em uma “proteção” aos </w:t>
      </w:r>
      <w:r w:rsidR="00672FCC">
        <w:rPr>
          <w:rFonts w:ascii="Arial Narrow" w:hAnsi="Arial Narrow"/>
        </w:rPr>
        <w:t xml:space="preserve">órgãos de auditoria e/ou </w:t>
      </w:r>
      <w:r w:rsidR="006F6BE2" w:rsidRPr="00672FCC">
        <w:rPr>
          <w:rFonts w:ascii="Arial Narrow" w:hAnsi="Arial Narrow"/>
        </w:rPr>
        <w:t>controle interno</w:t>
      </w:r>
      <w:r w:rsidR="00672FCC">
        <w:rPr>
          <w:rFonts w:ascii="Arial Narrow" w:hAnsi="Arial Narrow"/>
        </w:rPr>
        <w:t xml:space="preserve"> do Município, uma vez que, comprova a objetividade e a efetividade de atuação destes órgãos.</w:t>
      </w:r>
    </w:p>
    <w:p w:rsidR="00672FCC" w:rsidRDefault="00672FCC" w:rsidP="00D5167D">
      <w:pPr>
        <w:pStyle w:val="Corpodetexto"/>
        <w:tabs>
          <w:tab w:val="left" w:pos="5425"/>
        </w:tabs>
        <w:spacing w:line="360" w:lineRule="auto"/>
        <w:ind w:firstLine="709"/>
        <w:jc w:val="both"/>
        <w:rPr>
          <w:rFonts w:ascii="Arial Narrow" w:hAnsi="Arial Narrow"/>
        </w:rPr>
      </w:pPr>
      <w:r>
        <w:rPr>
          <w:rFonts w:ascii="Arial Narrow" w:hAnsi="Arial Narrow"/>
        </w:rPr>
        <w:t xml:space="preserve">Além do planejamento anual de auditoria, </w:t>
      </w:r>
      <w:r w:rsidR="00FB7263">
        <w:rPr>
          <w:rFonts w:ascii="Arial Narrow" w:hAnsi="Arial Narrow"/>
        </w:rPr>
        <w:t xml:space="preserve">é importante considerar a necessidade, durante o exercício, de se promover auditorias extraordinárias. Estas devem ser motivadas de alguma forma, seja por denúncias na ouvidoria, determinações de órgãos de controle externo etc. No que concerne às denúncias, sugere-se a criação de mecanismos de admissibilidade das denúncias para os fins de auditoria, ou seja, só seriam objeto de auditoria as denúncias que atendessem tais requisitos. Seria uma forma de promover também a impessoalidade, </w:t>
      </w:r>
      <w:r w:rsidR="00FB7263">
        <w:rPr>
          <w:rFonts w:ascii="Arial Narrow" w:hAnsi="Arial Narrow"/>
        </w:rPr>
        <w:lastRenderedPageBreak/>
        <w:t>uma vez que é improvável que o município tenha capacidade de pessoal para desenvolver ações de auditoria para todas as denúncias recebidas.</w:t>
      </w:r>
    </w:p>
    <w:p w:rsidR="00FB7263" w:rsidRDefault="00FB7263" w:rsidP="00D5167D">
      <w:pPr>
        <w:pStyle w:val="Corpodetexto"/>
        <w:tabs>
          <w:tab w:val="left" w:pos="5425"/>
        </w:tabs>
        <w:spacing w:line="360" w:lineRule="auto"/>
        <w:ind w:firstLine="709"/>
        <w:jc w:val="both"/>
        <w:rPr>
          <w:rFonts w:ascii="Arial Narrow" w:hAnsi="Arial Narrow"/>
        </w:rPr>
      </w:pPr>
      <w:r>
        <w:rPr>
          <w:rFonts w:ascii="Arial Narrow" w:hAnsi="Arial Narrow"/>
        </w:rPr>
        <w:t>Sugere-se que todo o procedimento de auditoria seja regulamentado em âmbito municipal, estabelecendo as formas, técnicas, organização dos trabalhos, responsáveis, proteção aos auditores, garantia de manifestação por parte das unidades acerca dos apontamentos de auditoria, necessidade de quantificação e valoração dos achados, organização e apresentação dos relatórios etc. Tudo isto promove a qualidade do trabalho de auditoria e o melhor entendimento do trabalho por parte dos gestores.</w:t>
      </w:r>
    </w:p>
    <w:p w:rsidR="006F6BE2" w:rsidRPr="00FB7263" w:rsidRDefault="00FB7263" w:rsidP="00FB7263">
      <w:pPr>
        <w:pStyle w:val="Corpodetexto"/>
        <w:tabs>
          <w:tab w:val="left" w:pos="5425"/>
        </w:tabs>
        <w:spacing w:line="360" w:lineRule="auto"/>
        <w:ind w:firstLine="709"/>
        <w:jc w:val="both"/>
        <w:rPr>
          <w:rFonts w:ascii="Arial Narrow" w:hAnsi="Arial Narrow"/>
        </w:rPr>
      </w:pPr>
      <w:r w:rsidRPr="00FB7263">
        <w:rPr>
          <w:rFonts w:ascii="Arial Narrow" w:hAnsi="Arial Narrow"/>
        </w:rPr>
        <w:t>Falaremos mais sobre auditoria em volume específico.</w:t>
      </w:r>
    </w:p>
    <w:p w:rsidR="006F6BE2" w:rsidRDefault="006F6BE2" w:rsidP="00D5167D">
      <w:pPr>
        <w:pStyle w:val="Corpodetexto"/>
        <w:tabs>
          <w:tab w:val="left" w:pos="5425"/>
        </w:tabs>
        <w:spacing w:line="360" w:lineRule="auto"/>
        <w:jc w:val="both"/>
        <w:rPr>
          <w:rFonts w:ascii="Arial Narrow" w:hAnsi="Arial Narrow"/>
        </w:rPr>
      </w:pPr>
    </w:p>
    <w:p w:rsidR="002F6DFF" w:rsidRPr="00CF25EB" w:rsidRDefault="002F6DFF" w:rsidP="00CF25EB">
      <w:pPr>
        <w:pStyle w:val="Corpodetexto"/>
        <w:tabs>
          <w:tab w:val="left" w:pos="5425"/>
        </w:tabs>
        <w:spacing w:line="360" w:lineRule="auto"/>
        <w:rPr>
          <w:rFonts w:ascii="Arial Narrow" w:hAnsi="Arial Narrow"/>
          <w:b/>
        </w:rPr>
      </w:pPr>
    </w:p>
    <w:p w:rsidR="002F6DFF" w:rsidRPr="00CF25EB" w:rsidRDefault="002F6DFF" w:rsidP="00714FB5">
      <w:pPr>
        <w:pStyle w:val="Corpodetexto"/>
        <w:numPr>
          <w:ilvl w:val="0"/>
          <w:numId w:val="28"/>
        </w:numPr>
        <w:tabs>
          <w:tab w:val="left" w:pos="5425"/>
        </w:tabs>
        <w:spacing w:line="360" w:lineRule="auto"/>
        <w:outlineLvl w:val="0"/>
        <w:rPr>
          <w:rFonts w:ascii="Arial Narrow" w:hAnsi="Arial Narrow"/>
          <w:b/>
        </w:rPr>
      </w:pPr>
      <w:bookmarkStart w:id="27" w:name="_Toc514331446"/>
      <w:r w:rsidRPr="00CF25EB">
        <w:rPr>
          <w:rFonts w:ascii="Arial Narrow" w:hAnsi="Arial Narrow"/>
          <w:b/>
        </w:rPr>
        <w:t>CONSIDERAÇÕES FINAIS</w:t>
      </w:r>
      <w:bookmarkEnd w:id="27"/>
    </w:p>
    <w:p w:rsidR="002F6DFF" w:rsidRPr="00CF25EB" w:rsidRDefault="002F6DFF" w:rsidP="00CF25EB">
      <w:pPr>
        <w:pStyle w:val="Corpodetexto"/>
        <w:tabs>
          <w:tab w:val="left" w:pos="5425"/>
        </w:tabs>
        <w:spacing w:line="360" w:lineRule="auto"/>
        <w:rPr>
          <w:rFonts w:ascii="Arial Narrow" w:hAnsi="Arial Narrow"/>
        </w:rPr>
      </w:pPr>
    </w:p>
    <w:p w:rsidR="002F6DFF" w:rsidRPr="00CF25EB" w:rsidRDefault="002F6DFF" w:rsidP="00CF25EB">
      <w:pPr>
        <w:pStyle w:val="Corpodetexto"/>
        <w:tabs>
          <w:tab w:val="left" w:pos="5425"/>
        </w:tabs>
        <w:spacing w:line="360" w:lineRule="auto"/>
        <w:rPr>
          <w:rFonts w:ascii="Arial Narrow" w:hAnsi="Arial Narrow"/>
        </w:rPr>
      </w:pPr>
    </w:p>
    <w:p w:rsidR="003C7703" w:rsidRPr="00CF25EB" w:rsidRDefault="003C7703" w:rsidP="00CF25EB">
      <w:pPr>
        <w:pStyle w:val="Corpodetexto"/>
        <w:spacing w:line="360" w:lineRule="auto"/>
        <w:ind w:firstLine="851"/>
        <w:jc w:val="both"/>
        <w:rPr>
          <w:rFonts w:ascii="Arial Narrow" w:hAnsi="Arial Narrow"/>
        </w:rPr>
      </w:pPr>
      <w:r w:rsidRPr="00CF25EB">
        <w:rPr>
          <w:rFonts w:ascii="Arial Narrow" w:hAnsi="Arial Narrow"/>
        </w:rPr>
        <w:t>Est</w:t>
      </w:r>
      <w:r w:rsidR="004D2040">
        <w:rPr>
          <w:rFonts w:ascii="Arial Narrow" w:hAnsi="Arial Narrow"/>
        </w:rPr>
        <w:t>e</w:t>
      </w:r>
      <w:r w:rsidRPr="00CF25EB">
        <w:rPr>
          <w:rFonts w:ascii="Arial Narrow" w:hAnsi="Arial Narrow"/>
        </w:rPr>
        <w:t xml:space="preserve"> </w:t>
      </w:r>
      <w:r w:rsidR="004D2040">
        <w:rPr>
          <w:rFonts w:ascii="Arial Narrow" w:hAnsi="Arial Narrow"/>
        </w:rPr>
        <w:t>manual</w:t>
      </w:r>
      <w:r w:rsidRPr="00CF25EB">
        <w:rPr>
          <w:rFonts w:ascii="Arial Narrow" w:hAnsi="Arial Narrow"/>
        </w:rPr>
        <w:t xml:space="preserve"> (volume 1)</w:t>
      </w:r>
      <w:r w:rsidR="002F6DFF" w:rsidRPr="00CF25EB">
        <w:rPr>
          <w:rFonts w:ascii="Arial Narrow" w:hAnsi="Arial Narrow"/>
        </w:rPr>
        <w:t xml:space="preserve"> trata apenas aspectos</w:t>
      </w:r>
      <w:r w:rsidRPr="00CF25EB">
        <w:rPr>
          <w:rFonts w:ascii="Arial Narrow" w:hAnsi="Arial Narrow"/>
        </w:rPr>
        <w:t xml:space="preserve"> básicos, conceitos, fundamentos e sugestões para a implantação e funcionamento de um sistema de controle interno. Pretendemos editar outros volumes, tratando aspectos mais práticos e aprofundados de procedimentos específicos, da seguinte forma:</w:t>
      </w:r>
    </w:p>
    <w:p w:rsidR="003C7703" w:rsidRPr="00CF25EB" w:rsidRDefault="003C7703" w:rsidP="00CF25EB">
      <w:pPr>
        <w:pStyle w:val="Corpodetexto"/>
        <w:tabs>
          <w:tab w:val="left" w:pos="5425"/>
        </w:tabs>
        <w:spacing w:line="360" w:lineRule="auto"/>
        <w:jc w:val="both"/>
        <w:rPr>
          <w:rFonts w:ascii="Arial Narrow" w:hAnsi="Arial Narrow"/>
        </w:rPr>
      </w:pPr>
    </w:p>
    <w:p w:rsidR="003C7703" w:rsidRPr="00CF25EB" w:rsidRDefault="003C7703" w:rsidP="00CF25EB">
      <w:pPr>
        <w:pStyle w:val="Corpodetexto"/>
        <w:tabs>
          <w:tab w:val="left" w:pos="5425"/>
        </w:tabs>
        <w:spacing w:line="360" w:lineRule="auto"/>
        <w:jc w:val="both"/>
        <w:rPr>
          <w:rFonts w:ascii="Arial Narrow" w:hAnsi="Arial Narrow"/>
        </w:rPr>
      </w:pPr>
      <w:r w:rsidRPr="00CF25EB">
        <w:rPr>
          <w:rFonts w:ascii="Arial Narrow" w:hAnsi="Arial Narrow"/>
          <w:b/>
        </w:rPr>
        <w:t>Volume 2 –</w:t>
      </w:r>
      <w:r w:rsidRPr="00CF25EB">
        <w:rPr>
          <w:rFonts w:ascii="Arial Narrow" w:hAnsi="Arial Narrow"/>
        </w:rPr>
        <w:t xml:space="preserve"> Modelos de projetos de leis, decretos</w:t>
      </w:r>
      <w:r w:rsidR="00505F7E" w:rsidRPr="00CF25EB">
        <w:rPr>
          <w:rFonts w:ascii="Arial Narrow" w:hAnsi="Arial Narrow"/>
        </w:rPr>
        <w:t xml:space="preserve">, planilhas de acompanhamento/monitoramento de ações, </w:t>
      </w:r>
      <w:r w:rsidR="004C76CC" w:rsidRPr="004D2040">
        <w:rPr>
          <w:rFonts w:ascii="Arial Narrow" w:hAnsi="Arial Narrow"/>
        </w:rPr>
        <w:t>questionários</w:t>
      </w:r>
      <w:r w:rsidR="004C76CC">
        <w:rPr>
          <w:rFonts w:ascii="Arial Narrow" w:hAnsi="Arial Narrow"/>
        </w:rPr>
        <w:t xml:space="preserve">, </w:t>
      </w:r>
      <w:r w:rsidR="00505F7E" w:rsidRPr="00CF25EB">
        <w:rPr>
          <w:rFonts w:ascii="Arial Narrow" w:hAnsi="Arial Narrow"/>
        </w:rPr>
        <w:t>relatórios periódicos, relatórios das contas anuais (IN TC 20/2015).</w:t>
      </w:r>
    </w:p>
    <w:p w:rsidR="00505F7E" w:rsidRPr="00CF25EB" w:rsidRDefault="00505F7E" w:rsidP="00CF25EB">
      <w:pPr>
        <w:pStyle w:val="Corpodetexto"/>
        <w:tabs>
          <w:tab w:val="left" w:pos="5425"/>
        </w:tabs>
        <w:spacing w:line="360" w:lineRule="auto"/>
        <w:jc w:val="both"/>
        <w:rPr>
          <w:rFonts w:ascii="Arial Narrow" w:hAnsi="Arial Narrow"/>
        </w:rPr>
      </w:pPr>
    </w:p>
    <w:p w:rsidR="00505F7E" w:rsidRPr="00CF25EB" w:rsidRDefault="00505F7E" w:rsidP="00CF25EB">
      <w:pPr>
        <w:pStyle w:val="Corpodetexto"/>
        <w:tabs>
          <w:tab w:val="left" w:pos="5425"/>
        </w:tabs>
        <w:spacing w:line="360" w:lineRule="auto"/>
        <w:jc w:val="both"/>
        <w:rPr>
          <w:rFonts w:ascii="Arial Narrow" w:hAnsi="Arial Narrow"/>
        </w:rPr>
      </w:pPr>
      <w:r w:rsidRPr="00CF25EB">
        <w:rPr>
          <w:rFonts w:ascii="Arial Narrow" w:hAnsi="Arial Narrow"/>
          <w:b/>
        </w:rPr>
        <w:t>Volume 3</w:t>
      </w:r>
      <w:r w:rsidRPr="00CF25EB">
        <w:rPr>
          <w:rFonts w:ascii="Arial Narrow" w:hAnsi="Arial Narrow"/>
        </w:rPr>
        <w:t xml:space="preserve"> – Auditoria</w:t>
      </w:r>
      <w:r w:rsidR="00CF25EB">
        <w:rPr>
          <w:rFonts w:ascii="Arial Narrow" w:hAnsi="Arial Narrow"/>
        </w:rPr>
        <w:t>: conceitos, procedimentos, técnicas e modelos.</w:t>
      </w:r>
    </w:p>
    <w:p w:rsidR="00505F7E" w:rsidRPr="00CF25EB" w:rsidRDefault="00505F7E" w:rsidP="00CF25EB">
      <w:pPr>
        <w:pStyle w:val="Corpodetexto"/>
        <w:tabs>
          <w:tab w:val="left" w:pos="5425"/>
        </w:tabs>
        <w:spacing w:line="360" w:lineRule="auto"/>
        <w:jc w:val="both"/>
        <w:rPr>
          <w:rFonts w:ascii="Arial Narrow" w:hAnsi="Arial Narrow"/>
        </w:rPr>
      </w:pPr>
    </w:p>
    <w:p w:rsidR="00505F7E" w:rsidRPr="00CF25EB" w:rsidRDefault="00505F7E" w:rsidP="00CF25EB">
      <w:pPr>
        <w:pStyle w:val="Corpodetexto"/>
        <w:tabs>
          <w:tab w:val="left" w:pos="5425"/>
        </w:tabs>
        <w:spacing w:line="360" w:lineRule="auto"/>
        <w:jc w:val="both"/>
        <w:rPr>
          <w:rFonts w:ascii="Arial Narrow" w:hAnsi="Arial Narrow"/>
        </w:rPr>
      </w:pPr>
      <w:r w:rsidRPr="00CF25EB">
        <w:rPr>
          <w:rFonts w:ascii="Arial Narrow" w:hAnsi="Arial Narrow"/>
          <w:b/>
        </w:rPr>
        <w:t>Volume 4</w:t>
      </w:r>
      <w:r w:rsidRPr="00CF25EB">
        <w:rPr>
          <w:rFonts w:ascii="Arial Narrow" w:hAnsi="Arial Narrow"/>
        </w:rPr>
        <w:t xml:space="preserve"> – Transparência e Acesso à Informação</w:t>
      </w:r>
      <w:r w:rsidR="00CF25EB">
        <w:rPr>
          <w:rFonts w:ascii="Arial Narrow" w:hAnsi="Arial Narrow"/>
        </w:rPr>
        <w:t>.</w:t>
      </w:r>
    </w:p>
    <w:p w:rsidR="00505F7E" w:rsidRPr="00CF25EB" w:rsidRDefault="00505F7E" w:rsidP="00CF25EB">
      <w:pPr>
        <w:pStyle w:val="Corpodetexto"/>
        <w:tabs>
          <w:tab w:val="left" w:pos="5425"/>
        </w:tabs>
        <w:spacing w:line="360" w:lineRule="auto"/>
        <w:jc w:val="both"/>
        <w:rPr>
          <w:rFonts w:ascii="Arial Narrow" w:hAnsi="Arial Narrow"/>
        </w:rPr>
      </w:pPr>
    </w:p>
    <w:p w:rsidR="00505F7E" w:rsidRPr="00903079" w:rsidRDefault="00505F7E" w:rsidP="00CF25EB">
      <w:pPr>
        <w:pStyle w:val="Corpodetexto"/>
        <w:tabs>
          <w:tab w:val="left" w:pos="5425"/>
        </w:tabs>
        <w:spacing w:line="360" w:lineRule="auto"/>
        <w:jc w:val="both"/>
        <w:rPr>
          <w:rFonts w:ascii="Arial Narrow" w:hAnsi="Arial Narrow"/>
          <w:color w:val="FF0000"/>
        </w:rPr>
      </w:pPr>
      <w:r w:rsidRPr="00CF25EB">
        <w:rPr>
          <w:rFonts w:ascii="Arial Narrow" w:hAnsi="Arial Narrow"/>
          <w:b/>
        </w:rPr>
        <w:t>Volume 5</w:t>
      </w:r>
      <w:r w:rsidRPr="00CF25EB">
        <w:rPr>
          <w:rFonts w:ascii="Arial Narrow" w:hAnsi="Arial Narrow"/>
        </w:rPr>
        <w:t xml:space="preserve"> – Correição</w:t>
      </w:r>
      <w:r w:rsidR="00903079">
        <w:rPr>
          <w:rFonts w:ascii="Arial Narrow" w:hAnsi="Arial Narrow"/>
        </w:rPr>
        <w:t xml:space="preserve"> </w:t>
      </w:r>
      <w:r w:rsidR="00903079" w:rsidRPr="004D2040">
        <w:rPr>
          <w:rFonts w:ascii="Arial Narrow" w:hAnsi="Arial Narrow"/>
        </w:rPr>
        <w:t>e Lei Anti Corrupção.</w:t>
      </w:r>
    </w:p>
    <w:sectPr w:rsidR="00505F7E" w:rsidRPr="00903079" w:rsidSect="00994CDC">
      <w:pgSz w:w="11910" w:h="16840"/>
      <w:pgMar w:top="1582" w:right="981" w:bottom="1179" w:left="1021" w:header="573"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4B" w:rsidRDefault="00D0274B">
      <w:r>
        <w:separator/>
      </w:r>
    </w:p>
  </w:endnote>
  <w:endnote w:type="continuationSeparator" w:id="0">
    <w:p w:rsidR="00D0274B" w:rsidRDefault="00D0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4B" w:rsidRDefault="00D0274B">
      <w:r>
        <w:separator/>
      </w:r>
    </w:p>
  </w:footnote>
  <w:footnote w:type="continuationSeparator" w:id="0">
    <w:p w:rsidR="00D0274B" w:rsidRDefault="00D0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FF" w:rsidRDefault="00461658">
    <w:pPr>
      <w:pStyle w:val="Corpodetexto"/>
      <w:spacing w:line="14" w:lineRule="auto"/>
      <w:rPr>
        <w:sz w:val="20"/>
      </w:rPr>
    </w:pPr>
    <w:r>
      <w:rPr>
        <w:noProof/>
        <w:lang w:bidi="ar-SA"/>
      </w:rPr>
      <mc:AlternateContent>
        <mc:Choice Requires="wps">
          <w:drawing>
            <wp:anchor distT="0" distB="0" distL="114300" distR="114300" simplePos="0" relativeHeight="503273504" behindDoc="1" locked="0" layoutInCell="1" allowOverlap="1">
              <wp:simplePos x="0" y="0"/>
              <wp:positionH relativeFrom="margin">
                <wp:posOffset>1342390</wp:posOffset>
              </wp:positionH>
              <wp:positionV relativeFrom="page">
                <wp:posOffset>447675</wp:posOffset>
              </wp:positionV>
              <wp:extent cx="4162425" cy="50673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BFF" w:rsidRPr="00376FEB" w:rsidRDefault="00C23BFF">
                          <w:pPr>
                            <w:spacing w:before="20"/>
                            <w:ind w:left="19" w:right="18" w:firstLine="6"/>
                            <w:jc w:val="center"/>
                            <w:rPr>
                              <w:rFonts w:ascii="Liberation Sans Narrow" w:hAnsi="Liberation Sans Narrow"/>
                              <w:b/>
                            </w:rPr>
                          </w:pPr>
                          <w:r w:rsidRPr="00376FEB">
                            <w:rPr>
                              <w:rFonts w:ascii="Liberation Sans Narrow" w:hAnsi="Liberation Sans Narrow"/>
                              <w:b/>
                            </w:rPr>
                            <w:t>COLEGIADO DE CONTROLADORES INTERNOS MUNICIPAIS</w:t>
                          </w:r>
                        </w:p>
                        <w:p w:rsidR="00C23BFF" w:rsidRDefault="00C23BFF">
                          <w:pPr>
                            <w:spacing w:before="20"/>
                            <w:ind w:left="19" w:right="18" w:firstLine="6"/>
                            <w:jc w:val="center"/>
                            <w:rPr>
                              <w:rFonts w:ascii="Liberation Sans Narrow" w:hAnsi="Liberation Sans Narrow"/>
                            </w:rPr>
                          </w:pPr>
                          <w:r>
                            <w:rPr>
                              <w:rFonts w:ascii="Liberation Sans Narrow" w:hAnsi="Liberation Sans Narrow"/>
                            </w:rPr>
                            <w:t>Associação dos Municípios da Foz do Rio Itajaí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67" type="#_x0000_t202" style="position:absolute;margin-left:105.7pt;margin-top:35.25pt;width:327.75pt;height:39.9pt;z-index:-4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" filled="f" stroked="f">
              <v:textbox inset="0,0,0,0">
                <w:txbxContent>
                  <w:p w:rsidR="00C23BFF" w:rsidRPr="00376FEB" w:rsidRDefault="00C23BFF">
                    <w:pPr>
                      <w:spacing w:before="20"/>
                      <w:ind w:left="19" w:right="18" w:firstLine="6"/>
                      <w:jc w:val="center"/>
                      <w:rPr>
                        <w:rFonts w:ascii="Liberation Sans Narrow" w:hAnsi="Liberation Sans Narrow"/>
                        <w:b/>
                      </w:rPr>
                    </w:pPr>
                    <w:r w:rsidRPr="00376FEB">
                      <w:rPr>
                        <w:rFonts w:ascii="Liberation Sans Narrow" w:hAnsi="Liberation Sans Narrow"/>
                        <w:b/>
                      </w:rPr>
                      <w:t>COLEGIADO DE CONTROLADORES INTERNOS MUNICIPAIS</w:t>
                    </w:r>
                  </w:p>
                  <w:p w:rsidR="00C23BFF" w:rsidRDefault="00C23BFF">
                    <w:pPr>
                      <w:spacing w:before="20"/>
                      <w:ind w:left="19" w:right="18" w:firstLine="6"/>
                      <w:jc w:val="center"/>
                      <w:rPr>
                        <w:rFonts w:ascii="Liberation Sans Narrow" w:hAnsi="Liberation Sans Narrow"/>
                      </w:rPr>
                    </w:pPr>
                    <w:r>
                      <w:rPr>
                        <w:rFonts w:ascii="Liberation Sans Narrow" w:hAnsi="Liberation Sans Narrow"/>
                      </w:rPr>
                      <w:t>Associação dos Municípios da Foz do Rio Itajaí</w:t>
                    </w:r>
                  </w:p>
                </w:txbxContent>
              </v:textbox>
              <w10:wrap anchorx="margin" anchory="page"/>
            </v:shape>
          </w:pict>
        </mc:Fallback>
      </mc:AlternateContent>
    </w:r>
    <w:r w:rsidR="00C23BFF">
      <w:rPr>
        <w:noProof/>
        <w:lang w:bidi="ar-SA"/>
      </w:rPr>
      <w:drawing>
        <wp:inline distT="0" distB="0" distL="0" distR="0">
          <wp:extent cx="1323975" cy="932377"/>
          <wp:effectExtent l="0" t="0" r="0" b="0"/>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amfri.png"/>
                  <pic:cNvPicPr/>
                </pic:nvPicPr>
                <pic:blipFill>
                  <a:blip r:embed="rId1">
                    <a:extLst>
                      <a:ext uri="{28A0092B-C50C-407E-A947-70E740481C1C}">
                        <a14:useLocalDpi xmlns:a14="http://schemas.microsoft.com/office/drawing/2010/main" val="0"/>
                      </a:ext>
                    </a:extLst>
                  </a:blip>
                  <a:stretch>
                    <a:fillRect/>
                  </a:stretch>
                </pic:blipFill>
                <pic:spPr>
                  <a:xfrm>
                    <a:off x="0" y="0"/>
                    <a:ext cx="1356973" cy="9556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FF" w:rsidRDefault="00461658" w:rsidP="0015272D">
    <w:pPr>
      <w:pStyle w:val="Corpodetexto"/>
      <w:spacing w:line="14" w:lineRule="auto"/>
      <w:rPr>
        <w:sz w:val="20"/>
      </w:rPr>
    </w:pPr>
    <w:r>
      <w:rPr>
        <w:noProof/>
        <w:lang w:bidi="ar-SA"/>
      </w:rPr>
      <mc:AlternateContent>
        <mc:Choice Requires="wps">
          <w:drawing>
            <wp:anchor distT="0" distB="0" distL="114300" distR="114300" simplePos="0" relativeHeight="503275576" behindDoc="1" locked="0" layoutInCell="1" allowOverlap="1">
              <wp:simplePos x="0" y="0"/>
              <wp:positionH relativeFrom="margin">
                <wp:posOffset>1342390</wp:posOffset>
              </wp:positionH>
              <wp:positionV relativeFrom="page">
                <wp:posOffset>447675</wp:posOffset>
              </wp:positionV>
              <wp:extent cx="4162425" cy="506730"/>
              <wp:effectExtent l="0" t="0" r="0" b="0"/>
              <wp:wrapNone/>
              <wp:docPr id="1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BFF" w:rsidRPr="00376FEB" w:rsidRDefault="00C23BFF" w:rsidP="0015272D">
                          <w:pPr>
                            <w:spacing w:before="20"/>
                            <w:ind w:left="19" w:right="18" w:firstLine="6"/>
                            <w:jc w:val="center"/>
                            <w:rPr>
                              <w:rFonts w:ascii="Liberation Sans Narrow" w:hAnsi="Liberation Sans Narrow"/>
                              <w:b/>
                            </w:rPr>
                          </w:pPr>
                          <w:r w:rsidRPr="00376FEB">
                            <w:rPr>
                              <w:rFonts w:ascii="Liberation Sans Narrow" w:hAnsi="Liberation Sans Narrow"/>
                              <w:b/>
                            </w:rPr>
                            <w:t>COLEGIADO DE CONTROLADORES INTERNOS MUNICIPAIS</w:t>
                          </w:r>
                        </w:p>
                        <w:p w:rsidR="00C23BFF" w:rsidRDefault="00C23BFF" w:rsidP="0015272D">
                          <w:pPr>
                            <w:spacing w:before="20"/>
                            <w:ind w:left="19" w:right="18" w:firstLine="6"/>
                            <w:jc w:val="center"/>
                            <w:rPr>
                              <w:rFonts w:ascii="Liberation Sans Narrow" w:hAnsi="Liberation Sans Narrow"/>
                            </w:rPr>
                          </w:pPr>
                          <w:r>
                            <w:rPr>
                              <w:rFonts w:ascii="Liberation Sans Narrow" w:hAnsi="Liberation Sans Narrow"/>
                            </w:rPr>
                            <w:t>Associação dos Municípios da Foz do Rio Itajaí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_x0000_s1068" type="#_x0000_t202" style="position:absolute;margin-left:105.7pt;margin-top:35.25pt;width:327.75pt;height:39.9pt;z-index:-40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WutA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" filled="f" stroked="f">
              <v:textbox inset="0,0,0,0">
                <w:txbxContent>
                  <w:p w:rsidR="00C23BFF" w:rsidRPr="00376FEB" w:rsidRDefault="00C23BFF" w:rsidP="0015272D">
                    <w:pPr>
                      <w:spacing w:before="20"/>
                      <w:ind w:left="19" w:right="18" w:firstLine="6"/>
                      <w:jc w:val="center"/>
                      <w:rPr>
                        <w:rFonts w:ascii="Liberation Sans Narrow" w:hAnsi="Liberation Sans Narrow"/>
                        <w:b/>
                      </w:rPr>
                    </w:pPr>
                    <w:r w:rsidRPr="00376FEB">
                      <w:rPr>
                        <w:rFonts w:ascii="Liberation Sans Narrow" w:hAnsi="Liberation Sans Narrow"/>
                        <w:b/>
                      </w:rPr>
                      <w:t>COLEGIADO DE CONTROLADORES INTERNOS MUNICIPAIS</w:t>
                    </w:r>
                  </w:p>
                  <w:p w:rsidR="00C23BFF" w:rsidRDefault="00C23BFF" w:rsidP="0015272D">
                    <w:pPr>
                      <w:spacing w:before="20"/>
                      <w:ind w:left="19" w:right="18" w:firstLine="6"/>
                      <w:jc w:val="center"/>
                      <w:rPr>
                        <w:rFonts w:ascii="Liberation Sans Narrow" w:hAnsi="Liberation Sans Narrow"/>
                      </w:rPr>
                    </w:pPr>
                    <w:r>
                      <w:rPr>
                        <w:rFonts w:ascii="Liberation Sans Narrow" w:hAnsi="Liberation Sans Narrow"/>
                      </w:rPr>
                      <w:t>Associação dos Municípios da Foz do Rio Itajaí</w:t>
                    </w:r>
                  </w:p>
                </w:txbxContent>
              </v:textbox>
              <w10:wrap anchorx="margin" anchory="page"/>
            </v:shape>
          </w:pict>
        </mc:Fallback>
      </mc:AlternateContent>
    </w:r>
    <w:r w:rsidR="00C23BFF">
      <w:rPr>
        <w:noProof/>
        <w:lang w:bidi="ar-SA"/>
      </w:rPr>
      <w:drawing>
        <wp:inline distT="0" distB="0" distL="0" distR="0">
          <wp:extent cx="1323975" cy="932377"/>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amfri.png"/>
                  <pic:cNvPicPr/>
                </pic:nvPicPr>
                <pic:blipFill>
                  <a:blip r:embed="rId1">
                    <a:extLst>
                      <a:ext uri="{28A0092B-C50C-407E-A947-70E740481C1C}">
                        <a14:useLocalDpi xmlns:a14="http://schemas.microsoft.com/office/drawing/2010/main" val="0"/>
                      </a:ext>
                    </a:extLst>
                  </a:blip>
                  <a:stretch>
                    <a:fillRect/>
                  </a:stretch>
                </pic:blipFill>
                <pic:spPr>
                  <a:xfrm>
                    <a:off x="0" y="0"/>
                    <a:ext cx="1356973" cy="955615"/>
                  </a:xfrm>
                  <a:prstGeom prst="rect">
                    <a:avLst/>
                  </a:prstGeom>
                </pic:spPr>
              </pic:pic>
            </a:graphicData>
          </a:graphic>
        </wp:inline>
      </w:drawing>
    </w:r>
  </w:p>
  <w:p w:rsidR="00C23BFF" w:rsidRDefault="00C23BFF">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AF6"/>
    <w:multiLevelType w:val="hybridMultilevel"/>
    <w:tmpl w:val="E37ED5DC"/>
    <w:lvl w:ilvl="0" w:tplc="F7C01F7A">
      <w:start w:val="1"/>
      <w:numFmt w:val="decimal"/>
      <w:lvlText w:val="%1."/>
      <w:lvlJc w:val="left"/>
      <w:pPr>
        <w:ind w:left="833" w:hanging="360"/>
      </w:pPr>
      <w:rPr>
        <w:rFonts w:ascii="Times New Roman" w:eastAsia="Times New Roman" w:hAnsi="Times New Roman" w:cs="Times New Roman" w:hint="default"/>
        <w:spacing w:val="-3"/>
        <w:w w:val="99"/>
        <w:sz w:val="24"/>
        <w:szCs w:val="24"/>
        <w:lang w:val="pt-BR" w:eastAsia="pt-BR" w:bidi="pt-BR"/>
      </w:rPr>
    </w:lvl>
    <w:lvl w:ilvl="1" w:tplc="D7D80262">
      <w:numFmt w:val="bullet"/>
      <w:lvlText w:val="•"/>
      <w:lvlJc w:val="left"/>
      <w:pPr>
        <w:ind w:left="1746" w:hanging="360"/>
      </w:pPr>
      <w:rPr>
        <w:rFonts w:hint="default"/>
        <w:lang w:val="pt-BR" w:eastAsia="pt-BR" w:bidi="pt-BR"/>
      </w:rPr>
    </w:lvl>
    <w:lvl w:ilvl="2" w:tplc="AAB2134C">
      <w:numFmt w:val="bullet"/>
      <w:lvlText w:val="•"/>
      <w:lvlJc w:val="left"/>
      <w:pPr>
        <w:ind w:left="2653" w:hanging="360"/>
      </w:pPr>
      <w:rPr>
        <w:rFonts w:hint="default"/>
        <w:lang w:val="pt-BR" w:eastAsia="pt-BR" w:bidi="pt-BR"/>
      </w:rPr>
    </w:lvl>
    <w:lvl w:ilvl="3" w:tplc="8C4A8078">
      <w:numFmt w:val="bullet"/>
      <w:lvlText w:val="•"/>
      <w:lvlJc w:val="left"/>
      <w:pPr>
        <w:ind w:left="3559" w:hanging="360"/>
      </w:pPr>
      <w:rPr>
        <w:rFonts w:hint="default"/>
        <w:lang w:val="pt-BR" w:eastAsia="pt-BR" w:bidi="pt-BR"/>
      </w:rPr>
    </w:lvl>
    <w:lvl w:ilvl="4" w:tplc="F27E8506">
      <w:numFmt w:val="bullet"/>
      <w:lvlText w:val="•"/>
      <w:lvlJc w:val="left"/>
      <w:pPr>
        <w:ind w:left="4466" w:hanging="360"/>
      </w:pPr>
      <w:rPr>
        <w:rFonts w:hint="default"/>
        <w:lang w:val="pt-BR" w:eastAsia="pt-BR" w:bidi="pt-BR"/>
      </w:rPr>
    </w:lvl>
    <w:lvl w:ilvl="5" w:tplc="C426856E">
      <w:numFmt w:val="bullet"/>
      <w:lvlText w:val="•"/>
      <w:lvlJc w:val="left"/>
      <w:pPr>
        <w:ind w:left="5373" w:hanging="360"/>
      </w:pPr>
      <w:rPr>
        <w:rFonts w:hint="default"/>
        <w:lang w:val="pt-BR" w:eastAsia="pt-BR" w:bidi="pt-BR"/>
      </w:rPr>
    </w:lvl>
    <w:lvl w:ilvl="6" w:tplc="6E3C8E40">
      <w:numFmt w:val="bullet"/>
      <w:lvlText w:val="•"/>
      <w:lvlJc w:val="left"/>
      <w:pPr>
        <w:ind w:left="6279" w:hanging="360"/>
      </w:pPr>
      <w:rPr>
        <w:rFonts w:hint="default"/>
        <w:lang w:val="pt-BR" w:eastAsia="pt-BR" w:bidi="pt-BR"/>
      </w:rPr>
    </w:lvl>
    <w:lvl w:ilvl="7" w:tplc="CEDED00A">
      <w:numFmt w:val="bullet"/>
      <w:lvlText w:val="•"/>
      <w:lvlJc w:val="left"/>
      <w:pPr>
        <w:ind w:left="7186" w:hanging="360"/>
      </w:pPr>
      <w:rPr>
        <w:rFonts w:hint="default"/>
        <w:lang w:val="pt-BR" w:eastAsia="pt-BR" w:bidi="pt-BR"/>
      </w:rPr>
    </w:lvl>
    <w:lvl w:ilvl="8" w:tplc="C09EE34E">
      <w:numFmt w:val="bullet"/>
      <w:lvlText w:val="•"/>
      <w:lvlJc w:val="left"/>
      <w:pPr>
        <w:ind w:left="8093" w:hanging="360"/>
      </w:pPr>
      <w:rPr>
        <w:rFonts w:hint="default"/>
        <w:lang w:val="pt-BR" w:eastAsia="pt-BR" w:bidi="pt-BR"/>
      </w:rPr>
    </w:lvl>
  </w:abstractNum>
  <w:abstractNum w:abstractNumId="1">
    <w:nsid w:val="01361A37"/>
    <w:multiLevelType w:val="hybridMultilevel"/>
    <w:tmpl w:val="E35E14AE"/>
    <w:lvl w:ilvl="0" w:tplc="BB8436D8">
      <w:start w:val="1"/>
      <w:numFmt w:val="lowerLetter"/>
      <w:lvlText w:val="%1)"/>
      <w:lvlJc w:val="left"/>
      <w:pPr>
        <w:ind w:left="833" w:hanging="360"/>
      </w:pPr>
      <w:rPr>
        <w:rFonts w:ascii="Times New Roman" w:eastAsia="Times New Roman" w:hAnsi="Times New Roman" w:cs="Times New Roman" w:hint="default"/>
        <w:spacing w:val="-21"/>
        <w:w w:val="99"/>
        <w:sz w:val="24"/>
        <w:szCs w:val="24"/>
        <w:lang w:val="pt-BR" w:eastAsia="pt-BR" w:bidi="pt-BR"/>
      </w:rPr>
    </w:lvl>
    <w:lvl w:ilvl="1" w:tplc="8C10C0B4">
      <w:numFmt w:val="bullet"/>
      <w:lvlText w:val="•"/>
      <w:lvlJc w:val="left"/>
      <w:pPr>
        <w:ind w:left="1746" w:hanging="360"/>
      </w:pPr>
      <w:rPr>
        <w:rFonts w:hint="default"/>
        <w:lang w:val="pt-BR" w:eastAsia="pt-BR" w:bidi="pt-BR"/>
      </w:rPr>
    </w:lvl>
    <w:lvl w:ilvl="2" w:tplc="4B7AE92A">
      <w:numFmt w:val="bullet"/>
      <w:lvlText w:val="•"/>
      <w:lvlJc w:val="left"/>
      <w:pPr>
        <w:ind w:left="2653" w:hanging="360"/>
      </w:pPr>
      <w:rPr>
        <w:rFonts w:hint="default"/>
        <w:lang w:val="pt-BR" w:eastAsia="pt-BR" w:bidi="pt-BR"/>
      </w:rPr>
    </w:lvl>
    <w:lvl w:ilvl="3" w:tplc="73D653AC">
      <w:numFmt w:val="bullet"/>
      <w:lvlText w:val="•"/>
      <w:lvlJc w:val="left"/>
      <w:pPr>
        <w:ind w:left="3559" w:hanging="360"/>
      </w:pPr>
      <w:rPr>
        <w:rFonts w:hint="default"/>
        <w:lang w:val="pt-BR" w:eastAsia="pt-BR" w:bidi="pt-BR"/>
      </w:rPr>
    </w:lvl>
    <w:lvl w:ilvl="4" w:tplc="3FEA4D28">
      <w:numFmt w:val="bullet"/>
      <w:lvlText w:val="•"/>
      <w:lvlJc w:val="left"/>
      <w:pPr>
        <w:ind w:left="4466" w:hanging="360"/>
      </w:pPr>
      <w:rPr>
        <w:rFonts w:hint="default"/>
        <w:lang w:val="pt-BR" w:eastAsia="pt-BR" w:bidi="pt-BR"/>
      </w:rPr>
    </w:lvl>
    <w:lvl w:ilvl="5" w:tplc="53405088">
      <w:numFmt w:val="bullet"/>
      <w:lvlText w:val="•"/>
      <w:lvlJc w:val="left"/>
      <w:pPr>
        <w:ind w:left="5373" w:hanging="360"/>
      </w:pPr>
      <w:rPr>
        <w:rFonts w:hint="default"/>
        <w:lang w:val="pt-BR" w:eastAsia="pt-BR" w:bidi="pt-BR"/>
      </w:rPr>
    </w:lvl>
    <w:lvl w:ilvl="6" w:tplc="E0CA3FA2">
      <w:numFmt w:val="bullet"/>
      <w:lvlText w:val="•"/>
      <w:lvlJc w:val="left"/>
      <w:pPr>
        <w:ind w:left="6279" w:hanging="360"/>
      </w:pPr>
      <w:rPr>
        <w:rFonts w:hint="default"/>
        <w:lang w:val="pt-BR" w:eastAsia="pt-BR" w:bidi="pt-BR"/>
      </w:rPr>
    </w:lvl>
    <w:lvl w:ilvl="7" w:tplc="ABB00B62">
      <w:numFmt w:val="bullet"/>
      <w:lvlText w:val="•"/>
      <w:lvlJc w:val="left"/>
      <w:pPr>
        <w:ind w:left="7186" w:hanging="360"/>
      </w:pPr>
      <w:rPr>
        <w:rFonts w:hint="default"/>
        <w:lang w:val="pt-BR" w:eastAsia="pt-BR" w:bidi="pt-BR"/>
      </w:rPr>
    </w:lvl>
    <w:lvl w:ilvl="8" w:tplc="EE0CF176">
      <w:numFmt w:val="bullet"/>
      <w:lvlText w:val="•"/>
      <w:lvlJc w:val="left"/>
      <w:pPr>
        <w:ind w:left="8093" w:hanging="360"/>
      </w:pPr>
      <w:rPr>
        <w:rFonts w:hint="default"/>
        <w:lang w:val="pt-BR" w:eastAsia="pt-BR" w:bidi="pt-BR"/>
      </w:rPr>
    </w:lvl>
  </w:abstractNum>
  <w:abstractNum w:abstractNumId="2">
    <w:nsid w:val="02A53063"/>
    <w:multiLevelType w:val="hybridMultilevel"/>
    <w:tmpl w:val="60DEB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6B1669"/>
    <w:multiLevelType w:val="hybridMultilevel"/>
    <w:tmpl w:val="CE8EC42E"/>
    <w:lvl w:ilvl="0" w:tplc="AADC5490">
      <w:start w:val="1"/>
      <w:numFmt w:val="lowerLetter"/>
      <w:lvlText w:val="%1)"/>
      <w:lvlJc w:val="left"/>
      <w:pPr>
        <w:ind w:left="833" w:hanging="360"/>
      </w:pPr>
      <w:rPr>
        <w:rFonts w:ascii="Times New Roman" w:eastAsia="Times New Roman" w:hAnsi="Times New Roman" w:cs="Times New Roman" w:hint="default"/>
        <w:spacing w:val="-6"/>
        <w:w w:val="99"/>
        <w:sz w:val="24"/>
        <w:szCs w:val="24"/>
        <w:lang w:val="pt-BR" w:eastAsia="pt-BR" w:bidi="pt-BR"/>
      </w:rPr>
    </w:lvl>
    <w:lvl w:ilvl="1" w:tplc="A880AFEC">
      <w:numFmt w:val="bullet"/>
      <w:lvlText w:val="•"/>
      <w:lvlJc w:val="left"/>
      <w:pPr>
        <w:ind w:left="1746" w:hanging="360"/>
      </w:pPr>
      <w:rPr>
        <w:rFonts w:hint="default"/>
        <w:lang w:val="pt-BR" w:eastAsia="pt-BR" w:bidi="pt-BR"/>
      </w:rPr>
    </w:lvl>
    <w:lvl w:ilvl="2" w:tplc="6B9A78C6">
      <w:numFmt w:val="bullet"/>
      <w:lvlText w:val="•"/>
      <w:lvlJc w:val="left"/>
      <w:pPr>
        <w:ind w:left="2653" w:hanging="360"/>
      </w:pPr>
      <w:rPr>
        <w:rFonts w:hint="default"/>
        <w:lang w:val="pt-BR" w:eastAsia="pt-BR" w:bidi="pt-BR"/>
      </w:rPr>
    </w:lvl>
    <w:lvl w:ilvl="3" w:tplc="A8B6F00A">
      <w:numFmt w:val="bullet"/>
      <w:lvlText w:val="•"/>
      <w:lvlJc w:val="left"/>
      <w:pPr>
        <w:ind w:left="3559" w:hanging="360"/>
      </w:pPr>
      <w:rPr>
        <w:rFonts w:hint="default"/>
        <w:lang w:val="pt-BR" w:eastAsia="pt-BR" w:bidi="pt-BR"/>
      </w:rPr>
    </w:lvl>
    <w:lvl w:ilvl="4" w:tplc="3B4C36DE">
      <w:numFmt w:val="bullet"/>
      <w:lvlText w:val="•"/>
      <w:lvlJc w:val="left"/>
      <w:pPr>
        <w:ind w:left="4466" w:hanging="360"/>
      </w:pPr>
      <w:rPr>
        <w:rFonts w:hint="default"/>
        <w:lang w:val="pt-BR" w:eastAsia="pt-BR" w:bidi="pt-BR"/>
      </w:rPr>
    </w:lvl>
    <w:lvl w:ilvl="5" w:tplc="637AAF12">
      <w:numFmt w:val="bullet"/>
      <w:lvlText w:val="•"/>
      <w:lvlJc w:val="left"/>
      <w:pPr>
        <w:ind w:left="5373" w:hanging="360"/>
      </w:pPr>
      <w:rPr>
        <w:rFonts w:hint="default"/>
        <w:lang w:val="pt-BR" w:eastAsia="pt-BR" w:bidi="pt-BR"/>
      </w:rPr>
    </w:lvl>
    <w:lvl w:ilvl="6" w:tplc="B8B0B0C8">
      <w:numFmt w:val="bullet"/>
      <w:lvlText w:val="•"/>
      <w:lvlJc w:val="left"/>
      <w:pPr>
        <w:ind w:left="6279" w:hanging="360"/>
      </w:pPr>
      <w:rPr>
        <w:rFonts w:hint="default"/>
        <w:lang w:val="pt-BR" w:eastAsia="pt-BR" w:bidi="pt-BR"/>
      </w:rPr>
    </w:lvl>
    <w:lvl w:ilvl="7" w:tplc="965A9044">
      <w:numFmt w:val="bullet"/>
      <w:lvlText w:val="•"/>
      <w:lvlJc w:val="left"/>
      <w:pPr>
        <w:ind w:left="7186" w:hanging="360"/>
      </w:pPr>
      <w:rPr>
        <w:rFonts w:hint="default"/>
        <w:lang w:val="pt-BR" w:eastAsia="pt-BR" w:bidi="pt-BR"/>
      </w:rPr>
    </w:lvl>
    <w:lvl w:ilvl="8" w:tplc="07A80B62">
      <w:numFmt w:val="bullet"/>
      <w:lvlText w:val="•"/>
      <w:lvlJc w:val="left"/>
      <w:pPr>
        <w:ind w:left="8093" w:hanging="360"/>
      </w:pPr>
      <w:rPr>
        <w:rFonts w:hint="default"/>
        <w:lang w:val="pt-BR" w:eastAsia="pt-BR" w:bidi="pt-BR"/>
      </w:rPr>
    </w:lvl>
  </w:abstractNum>
  <w:abstractNum w:abstractNumId="4">
    <w:nsid w:val="05B23058"/>
    <w:multiLevelType w:val="hybridMultilevel"/>
    <w:tmpl w:val="C646EF2E"/>
    <w:lvl w:ilvl="0" w:tplc="4F2CE160">
      <w:start w:val="1"/>
      <w:numFmt w:val="decimal"/>
      <w:lvlText w:val="%1."/>
      <w:lvlJc w:val="left"/>
      <w:pPr>
        <w:ind w:left="113" w:hanging="293"/>
      </w:pPr>
      <w:rPr>
        <w:rFonts w:ascii="Times New Roman" w:eastAsia="Times New Roman" w:hAnsi="Times New Roman" w:cs="Times New Roman" w:hint="default"/>
        <w:b/>
        <w:bCs/>
        <w:spacing w:val="-10"/>
        <w:w w:val="99"/>
        <w:sz w:val="24"/>
        <w:szCs w:val="24"/>
        <w:lang w:val="pt-BR" w:eastAsia="pt-BR" w:bidi="pt-BR"/>
      </w:rPr>
    </w:lvl>
    <w:lvl w:ilvl="1" w:tplc="B376680E">
      <w:numFmt w:val="bullet"/>
      <w:lvlText w:val=""/>
      <w:lvlJc w:val="left"/>
      <w:pPr>
        <w:ind w:left="833" w:hanging="360"/>
      </w:pPr>
      <w:rPr>
        <w:rFonts w:ascii="Symbol" w:eastAsia="Symbol" w:hAnsi="Symbol" w:cs="Symbol" w:hint="default"/>
        <w:w w:val="100"/>
        <w:sz w:val="24"/>
        <w:szCs w:val="24"/>
        <w:lang w:val="pt-BR" w:eastAsia="pt-BR" w:bidi="pt-BR"/>
      </w:rPr>
    </w:lvl>
    <w:lvl w:ilvl="2" w:tplc="72408A42">
      <w:numFmt w:val="bullet"/>
      <w:lvlText w:val="•"/>
      <w:lvlJc w:val="left"/>
      <w:pPr>
        <w:ind w:left="1847" w:hanging="360"/>
      </w:pPr>
      <w:rPr>
        <w:rFonts w:hint="default"/>
        <w:lang w:val="pt-BR" w:eastAsia="pt-BR" w:bidi="pt-BR"/>
      </w:rPr>
    </w:lvl>
    <w:lvl w:ilvl="3" w:tplc="6F96257E">
      <w:numFmt w:val="bullet"/>
      <w:lvlText w:val="•"/>
      <w:lvlJc w:val="left"/>
      <w:pPr>
        <w:ind w:left="2854" w:hanging="360"/>
      </w:pPr>
      <w:rPr>
        <w:rFonts w:hint="default"/>
        <w:lang w:val="pt-BR" w:eastAsia="pt-BR" w:bidi="pt-BR"/>
      </w:rPr>
    </w:lvl>
    <w:lvl w:ilvl="4" w:tplc="9B243F32">
      <w:numFmt w:val="bullet"/>
      <w:lvlText w:val="•"/>
      <w:lvlJc w:val="left"/>
      <w:pPr>
        <w:ind w:left="3862" w:hanging="360"/>
      </w:pPr>
      <w:rPr>
        <w:rFonts w:hint="default"/>
        <w:lang w:val="pt-BR" w:eastAsia="pt-BR" w:bidi="pt-BR"/>
      </w:rPr>
    </w:lvl>
    <w:lvl w:ilvl="5" w:tplc="E00251B6">
      <w:numFmt w:val="bullet"/>
      <w:lvlText w:val="•"/>
      <w:lvlJc w:val="left"/>
      <w:pPr>
        <w:ind w:left="4869" w:hanging="360"/>
      </w:pPr>
      <w:rPr>
        <w:rFonts w:hint="default"/>
        <w:lang w:val="pt-BR" w:eastAsia="pt-BR" w:bidi="pt-BR"/>
      </w:rPr>
    </w:lvl>
    <w:lvl w:ilvl="6" w:tplc="22D6DC90">
      <w:numFmt w:val="bullet"/>
      <w:lvlText w:val="•"/>
      <w:lvlJc w:val="left"/>
      <w:pPr>
        <w:ind w:left="5876" w:hanging="360"/>
      </w:pPr>
      <w:rPr>
        <w:rFonts w:hint="default"/>
        <w:lang w:val="pt-BR" w:eastAsia="pt-BR" w:bidi="pt-BR"/>
      </w:rPr>
    </w:lvl>
    <w:lvl w:ilvl="7" w:tplc="08FE6BB2">
      <w:numFmt w:val="bullet"/>
      <w:lvlText w:val="•"/>
      <w:lvlJc w:val="left"/>
      <w:pPr>
        <w:ind w:left="6884" w:hanging="360"/>
      </w:pPr>
      <w:rPr>
        <w:rFonts w:hint="default"/>
        <w:lang w:val="pt-BR" w:eastAsia="pt-BR" w:bidi="pt-BR"/>
      </w:rPr>
    </w:lvl>
    <w:lvl w:ilvl="8" w:tplc="1ED64EFA">
      <w:numFmt w:val="bullet"/>
      <w:lvlText w:val="•"/>
      <w:lvlJc w:val="left"/>
      <w:pPr>
        <w:ind w:left="7891" w:hanging="360"/>
      </w:pPr>
      <w:rPr>
        <w:rFonts w:hint="default"/>
        <w:lang w:val="pt-BR" w:eastAsia="pt-BR" w:bidi="pt-BR"/>
      </w:rPr>
    </w:lvl>
  </w:abstractNum>
  <w:abstractNum w:abstractNumId="5">
    <w:nsid w:val="0A0A5712"/>
    <w:multiLevelType w:val="hybridMultilevel"/>
    <w:tmpl w:val="3ED61E38"/>
    <w:lvl w:ilvl="0" w:tplc="9C06FE2E">
      <w:start w:val="4"/>
      <w:numFmt w:val="upperRoman"/>
      <w:lvlText w:val="%1"/>
      <w:lvlJc w:val="left"/>
      <w:pPr>
        <w:ind w:left="1246" w:hanging="315"/>
      </w:pPr>
      <w:rPr>
        <w:rFonts w:ascii="Times New Roman" w:eastAsia="Times New Roman" w:hAnsi="Times New Roman" w:cs="Times New Roman" w:hint="default"/>
        <w:b/>
        <w:bCs/>
        <w:i/>
        <w:spacing w:val="0"/>
        <w:w w:val="99"/>
        <w:sz w:val="24"/>
        <w:szCs w:val="24"/>
        <w:lang w:val="pt-BR" w:eastAsia="pt-BR" w:bidi="pt-BR"/>
      </w:rPr>
    </w:lvl>
    <w:lvl w:ilvl="1" w:tplc="AE706C66">
      <w:numFmt w:val="bullet"/>
      <w:lvlText w:val="•"/>
      <w:lvlJc w:val="left"/>
      <w:pPr>
        <w:ind w:left="2106" w:hanging="315"/>
      </w:pPr>
      <w:rPr>
        <w:rFonts w:hint="default"/>
        <w:lang w:val="pt-BR" w:eastAsia="pt-BR" w:bidi="pt-BR"/>
      </w:rPr>
    </w:lvl>
    <w:lvl w:ilvl="2" w:tplc="07B86792">
      <w:numFmt w:val="bullet"/>
      <w:lvlText w:val="•"/>
      <w:lvlJc w:val="left"/>
      <w:pPr>
        <w:ind w:left="2973" w:hanging="315"/>
      </w:pPr>
      <w:rPr>
        <w:rFonts w:hint="default"/>
        <w:lang w:val="pt-BR" w:eastAsia="pt-BR" w:bidi="pt-BR"/>
      </w:rPr>
    </w:lvl>
    <w:lvl w:ilvl="3" w:tplc="D2185B1A">
      <w:numFmt w:val="bullet"/>
      <w:lvlText w:val="•"/>
      <w:lvlJc w:val="left"/>
      <w:pPr>
        <w:ind w:left="3839" w:hanging="315"/>
      </w:pPr>
      <w:rPr>
        <w:rFonts w:hint="default"/>
        <w:lang w:val="pt-BR" w:eastAsia="pt-BR" w:bidi="pt-BR"/>
      </w:rPr>
    </w:lvl>
    <w:lvl w:ilvl="4" w:tplc="5D3C2D1A">
      <w:numFmt w:val="bullet"/>
      <w:lvlText w:val="•"/>
      <w:lvlJc w:val="left"/>
      <w:pPr>
        <w:ind w:left="4706" w:hanging="315"/>
      </w:pPr>
      <w:rPr>
        <w:rFonts w:hint="default"/>
        <w:lang w:val="pt-BR" w:eastAsia="pt-BR" w:bidi="pt-BR"/>
      </w:rPr>
    </w:lvl>
    <w:lvl w:ilvl="5" w:tplc="92EA8D9A">
      <w:numFmt w:val="bullet"/>
      <w:lvlText w:val="•"/>
      <w:lvlJc w:val="left"/>
      <w:pPr>
        <w:ind w:left="5573" w:hanging="315"/>
      </w:pPr>
      <w:rPr>
        <w:rFonts w:hint="default"/>
        <w:lang w:val="pt-BR" w:eastAsia="pt-BR" w:bidi="pt-BR"/>
      </w:rPr>
    </w:lvl>
    <w:lvl w:ilvl="6" w:tplc="DDD005E6">
      <w:numFmt w:val="bullet"/>
      <w:lvlText w:val="•"/>
      <w:lvlJc w:val="left"/>
      <w:pPr>
        <w:ind w:left="6439" w:hanging="315"/>
      </w:pPr>
      <w:rPr>
        <w:rFonts w:hint="default"/>
        <w:lang w:val="pt-BR" w:eastAsia="pt-BR" w:bidi="pt-BR"/>
      </w:rPr>
    </w:lvl>
    <w:lvl w:ilvl="7" w:tplc="AA866910">
      <w:numFmt w:val="bullet"/>
      <w:lvlText w:val="•"/>
      <w:lvlJc w:val="left"/>
      <w:pPr>
        <w:ind w:left="7306" w:hanging="315"/>
      </w:pPr>
      <w:rPr>
        <w:rFonts w:hint="default"/>
        <w:lang w:val="pt-BR" w:eastAsia="pt-BR" w:bidi="pt-BR"/>
      </w:rPr>
    </w:lvl>
    <w:lvl w:ilvl="8" w:tplc="266C7396">
      <w:numFmt w:val="bullet"/>
      <w:lvlText w:val="•"/>
      <w:lvlJc w:val="left"/>
      <w:pPr>
        <w:ind w:left="8173" w:hanging="315"/>
      </w:pPr>
      <w:rPr>
        <w:rFonts w:hint="default"/>
        <w:lang w:val="pt-BR" w:eastAsia="pt-BR" w:bidi="pt-BR"/>
      </w:rPr>
    </w:lvl>
  </w:abstractNum>
  <w:abstractNum w:abstractNumId="6">
    <w:nsid w:val="185F333B"/>
    <w:multiLevelType w:val="multilevel"/>
    <w:tmpl w:val="3D1815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3F1421"/>
    <w:multiLevelType w:val="hybridMultilevel"/>
    <w:tmpl w:val="F184F96E"/>
    <w:lvl w:ilvl="0" w:tplc="7A42AF90">
      <w:start w:val="1"/>
      <w:numFmt w:val="lowerLetter"/>
      <w:lvlText w:val="%1)"/>
      <w:lvlJc w:val="left"/>
      <w:pPr>
        <w:ind w:left="833" w:hanging="360"/>
      </w:pPr>
      <w:rPr>
        <w:rFonts w:hint="default"/>
        <w:spacing w:val="-18"/>
        <w:w w:val="99"/>
        <w:lang w:val="pt-BR" w:eastAsia="pt-BR" w:bidi="pt-BR"/>
      </w:rPr>
    </w:lvl>
    <w:lvl w:ilvl="1" w:tplc="CE40EA76">
      <w:numFmt w:val="bullet"/>
      <w:lvlText w:val="•"/>
      <w:lvlJc w:val="left"/>
      <w:pPr>
        <w:ind w:left="1746" w:hanging="360"/>
      </w:pPr>
      <w:rPr>
        <w:rFonts w:hint="default"/>
        <w:lang w:val="pt-BR" w:eastAsia="pt-BR" w:bidi="pt-BR"/>
      </w:rPr>
    </w:lvl>
    <w:lvl w:ilvl="2" w:tplc="3A6C9BDC">
      <w:numFmt w:val="bullet"/>
      <w:lvlText w:val="•"/>
      <w:lvlJc w:val="left"/>
      <w:pPr>
        <w:ind w:left="2653" w:hanging="360"/>
      </w:pPr>
      <w:rPr>
        <w:rFonts w:hint="default"/>
        <w:lang w:val="pt-BR" w:eastAsia="pt-BR" w:bidi="pt-BR"/>
      </w:rPr>
    </w:lvl>
    <w:lvl w:ilvl="3" w:tplc="D032A160">
      <w:numFmt w:val="bullet"/>
      <w:lvlText w:val="•"/>
      <w:lvlJc w:val="left"/>
      <w:pPr>
        <w:ind w:left="3559" w:hanging="360"/>
      </w:pPr>
      <w:rPr>
        <w:rFonts w:hint="default"/>
        <w:lang w:val="pt-BR" w:eastAsia="pt-BR" w:bidi="pt-BR"/>
      </w:rPr>
    </w:lvl>
    <w:lvl w:ilvl="4" w:tplc="4B7436F4">
      <w:numFmt w:val="bullet"/>
      <w:lvlText w:val="•"/>
      <w:lvlJc w:val="left"/>
      <w:pPr>
        <w:ind w:left="4466" w:hanging="360"/>
      </w:pPr>
      <w:rPr>
        <w:rFonts w:hint="default"/>
        <w:lang w:val="pt-BR" w:eastAsia="pt-BR" w:bidi="pt-BR"/>
      </w:rPr>
    </w:lvl>
    <w:lvl w:ilvl="5" w:tplc="A98A8E04">
      <w:numFmt w:val="bullet"/>
      <w:lvlText w:val="•"/>
      <w:lvlJc w:val="left"/>
      <w:pPr>
        <w:ind w:left="5373" w:hanging="360"/>
      </w:pPr>
      <w:rPr>
        <w:rFonts w:hint="default"/>
        <w:lang w:val="pt-BR" w:eastAsia="pt-BR" w:bidi="pt-BR"/>
      </w:rPr>
    </w:lvl>
    <w:lvl w:ilvl="6" w:tplc="91BAF8DC">
      <w:numFmt w:val="bullet"/>
      <w:lvlText w:val="•"/>
      <w:lvlJc w:val="left"/>
      <w:pPr>
        <w:ind w:left="6279" w:hanging="360"/>
      </w:pPr>
      <w:rPr>
        <w:rFonts w:hint="default"/>
        <w:lang w:val="pt-BR" w:eastAsia="pt-BR" w:bidi="pt-BR"/>
      </w:rPr>
    </w:lvl>
    <w:lvl w:ilvl="7" w:tplc="92123794">
      <w:numFmt w:val="bullet"/>
      <w:lvlText w:val="•"/>
      <w:lvlJc w:val="left"/>
      <w:pPr>
        <w:ind w:left="7186" w:hanging="360"/>
      </w:pPr>
      <w:rPr>
        <w:rFonts w:hint="default"/>
        <w:lang w:val="pt-BR" w:eastAsia="pt-BR" w:bidi="pt-BR"/>
      </w:rPr>
    </w:lvl>
    <w:lvl w:ilvl="8" w:tplc="79A8979C">
      <w:numFmt w:val="bullet"/>
      <w:lvlText w:val="•"/>
      <w:lvlJc w:val="left"/>
      <w:pPr>
        <w:ind w:left="8093" w:hanging="360"/>
      </w:pPr>
      <w:rPr>
        <w:rFonts w:hint="default"/>
        <w:lang w:val="pt-BR" w:eastAsia="pt-BR" w:bidi="pt-BR"/>
      </w:rPr>
    </w:lvl>
  </w:abstractNum>
  <w:abstractNum w:abstractNumId="8">
    <w:nsid w:val="22C65135"/>
    <w:multiLevelType w:val="multilevel"/>
    <w:tmpl w:val="B00C6C90"/>
    <w:lvl w:ilvl="0">
      <w:start w:val="9"/>
      <w:numFmt w:val="decimal"/>
      <w:lvlText w:val="%1"/>
      <w:lvlJc w:val="left"/>
      <w:pPr>
        <w:ind w:left="435" w:hanging="435"/>
      </w:pPr>
      <w:rPr>
        <w:rFonts w:hint="default"/>
      </w:rPr>
    </w:lvl>
    <w:lvl w:ilvl="1">
      <w:start w:val="2"/>
      <w:numFmt w:val="decimal"/>
      <w:lvlText w:val="%1.%2"/>
      <w:lvlJc w:val="left"/>
      <w:pPr>
        <w:ind w:left="491" w:hanging="435"/>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9">
    <w:nsid w:val="25794F57"/>
    <w:multiLevelType w:val="hybridMultilevel"/>
    <w:tmpl w:val="11728E2A"/>
    <w:lvl w:ilvl="0" w:tplc="44503362">
      <w:start w:val="1"/>
      <w:numFmt w:val="lowerLetter"/>
      <w:lvlText w:val="%1)"/>
      <w:lvlJc w:val="left"/>
      <w:pPr>
        <w:ind w:left="833" w:hanging="360"/>
      </w:pPr>
      <w:rPr>
        <w:rFonts w:ascii="Times New Roman" w:eastAsia="Times New Roman" w:hAnsi="Times New Roman" w:cs="Times New Roman" w:hint="default"/>
        <w:spacing w:val="-11"/>
        <w:w w:val="99"/>
        <w:sz w:val="24"/>
        <w:szCs w:val="24"/>
        <w:lang w:val="pt-BR" w:eastAsia="pt-BR" w:bidi="pt-BR"/>
      </w:rPr>
    </w:lvl>
    <w:lvl w:ilvl="1" w:tplc="A7DC4056">
      <w:numFmt w:val="bullet"/>
      <w:lvlText w:val="•"/>
      <w:lvlJc w:val="left"/>
      <w:pPr>
        <w:ind w:left="1746" w:hanging="360"/>
      </w:pPr>
      <w:rPr>
        <w:rFonts w:hint="default"/>
        <w:lang w:val="pt-BR" w:eastAsia="pt-BR" w:bidi="pt-BR"/>
      </w:rPr>
    </w:lvl>
    <w:lvl w:ilvl="2" w:tplc="AA109FE2">
      <w:numFmt w:val="bullet"/>
      <w:lvlText w:val="•"/>
      <w:lvlJc w:val="left"/>
      <w:pPr>
        <w:ind w:left="2653" w:hanging="360"/>
      </w:pPr>
      <w:rPr>
        <w:rFonts w:hint="default"/>
        <w:lang w:val="pt-BR" w:eastAsia="pt-BR" w:bidi="pt-BR"/>
      </w:rPr>
    </w:lvl>
    <w:lvl w:ilvl="3" w:tplc="1BE2EDD0">
      <w:numFmt w:val="bullet"/>
      <w:lvlText w:val="•"/>
      <w:lvlJc w:val="left"/>
      <w:pPr>
        <w:ind w:left="3559" w:hanging="360"/>
      </w:pPr>
      <w:rPr>
        <w:rFonts w:hint="default"/>
        <w:lang w:val="pt-BR" w:eastAsia="pt-BR" w:bidi="pt-BR"/>
      </w:rPr>
    </w:lvl>
    <w:lvl w:ilvl="4" w:tplc="F930287C">
      <w:numFmt w:val="bullet"/>
      <w:lvlText w:val="•"/>
      <w:lvlJc w:val="left"/>
      <w:pPr>
        <w:ind w:left="4466" w:hanging="360"/>
      </w:pPr>
      <w:rPr>
        <w:rFonts w:hint="default"/>
        <w:lang w:val="pt-BR" w:eastAsia="pt-BR" w:bidi="pt-BR"/>
      </w:rPr>
    </w:lvl>
    <w:lvl w:ilvl="5" w:tplc="85D23E82">
      <w:numFmt w:val="bullet"/>
      <w:lvlText w:val="•"/>
      <w:lvlJc w:val="left"/>
      <w:pPr>
        <w:ind w:left="5373" w:hanging="360"/>
      </w:pPr>
      <w:rPr>
        <w:rFonts w:hint="default"/>
        <w:lang w:val="pt-BR" w:eastAsia="pt-BR" w:bidi="pt-BR"/>
      </w:rPr>
    </w:lvl>
    <w:lvl w:ilvl="6" w:tplc="6838B4AA">
      <w:numFmt w:val="bullet"/>
      <w:lvlText w:val="•"/>
      <w:lvlJc w:val="left"/>
      <w:pPr>
        <w:ind w:left="6279" w:hanging="360"/>
      </w:pPr>
      <w:rPr>
        <w:rFonts w:hint="default"/>
        <w:lang w:val="pt-BR" w:eastAsia="pt-BR" w:bidi="pt-BR"/>
      </w:rPr>
    </w:lvl>
    <w:lvl w:ilvl="7" w:tplc="85BE63F2">
      <w:numFmt w:val="bullet"/>
      <w:lvlText w:val="•"/>
      <w:lvlJc w:val="left"/>
      <w:pPr>
        <w:ind w:left="7186" w:hanging="360"/>
      </w:pPr>
      <w:rPr>
        <w:rFonts w:hint="default"/>
        <w:lang w:val="pt-BR" w:eastAsia="pt-BR" w:bidi="pt-BR"/>
      </w:rPr>
    </w:lvl>
    <w:lvl w:ilvl="8" w:tplc="D37AAA30">
      <w:numFmt w:val="bullet"/>
      <w:lvlText w:val="•"/>
      <w:lvlJc w:val="left"/>
      <w:pPr>
        <w:ind w:left="8093" w:hanging="360"/>
      </w:pPr>
      <w:rPr>
        <w:rFonts w:hint="default"/>
        <w:lang w:val="pt-BR" w:eastAsia="pt-BR" w:bidi="pt-BR"/>
      </w:rPr>
    </w:lvl>
  </w:abstractNum>
  <w:abstractNum w:abstractNumId="10">
    <w:nsid w:val="264B4D05"/>
    <w:multiLevelType w:val="hybridMultilevel"/>
    <w:tmpl w:val="FB06CD82"/>
    <w:lvl w:ilvl="0" w:tplc="88165494">
      <w:start w:val="1"/>
      <w:numFmt w:val="decimal"/>
      <w:lvlText w:val="%1."/>
      <w:lvlJc w:val="left"/>
      <w:pPr>
        <w:ind w:left="833" w:hanging="360"/>
      </w:pPr>
      <w:rPr>
        <w:rFonts w:ascii="Times New Roman" w:eastAsia="Times New Roman" w:hAnsi="Times New Roman" w:cs="Times New Roman" w:hint="default"/>
        <w:spacing w:val="-2"/>
        <w:w w:val="99"/>
        <w:sz w:val="24"/>
        <w:szCs w:val="24"/>
        <w:lang w:val="pt-BR" w:eastAsia="pt-BR" w:bidi="pt-BR"/>
      </w:rPr>
    </w:lvl>
    <w:lvl w:ilvl="1" w:tplc="11E03F66">
      <w:numFmt w:val="bullet"/>
      <w:lvlText w:val="•"/>
      <w:lvlJc w:val="left"/>
      <w:pPr>
        <w:ind w:left="1746" w:hanging="360"/>
      </w:pPr>
      <w:rPr>
        <w:rFonts w:hint="default"/>
        <w:lang w:val="pt-BR" w:eastAsia="pt-BR" w:bidi="pt-BR"/>
      </w:rPr>
    </w:lvl>
    <w:lvl w:ilvl="2" w:tplc="AEEAC736">
      <w:numFmt w:val="bullet"/>
      <w:lvlText w:val="•"/>
      <w:lvlJc w:val="left"/>
      <w:pPr>
        <w:ind w:left="2653" w:hanging="360"/>
      </w:pPr>
      <w:rPr>
        <w:rFonts w:hint="default"/>
        <w:lang w:val="pt-BR" w:eastAsia="pt-BR" w:bidi="pt-BR"/>
      </w:rPr>
    </w:lvl>
    <w:lvl w:ilvl="3" w:tplc="0F00F6B0">
      <w:numFmt w:val="bullet"/>
      <w:lvlText w:val="•"/>
      <w:lvlJc w:val="left"/>
      <w:pPr>
        <w:ind w:left="3559" w:hanging="360"/>
      </w:pPr>
      <w:rPr>
        <w:rFonts w:hint="default"/>
        <w:lang w:val="pt-BR" w:eastAsia="pt-BR" w:bidi="pt-BR"/>
      </w:rPr>
    </w:lvl>
    <w:lvl w:ilvl="4" w:tplc="6AD279C0">
      <w:numFmt w:val="bullet"/>
      <w:lvlText w:val="•"/>
      <w:lvlJc w:val="left"/>
      <w:pPr>
        <w:ind w:left="4466" w:hanging="360"/>
      </w:pPr>
      <w:rPr>
        <w:rFonts w:hint="default"/>
        <w:lang w:val="pt-BR" w:eastAsia="pt-BR" w:bidi="pt-BR"/>
      </w:rPr>
    </w:lvl>
    <w:lvl w:ilvl="5" w:tplc="38347894">
      <w:numFmt w:val="bullet"/>
      <w:lvlText w:val="•"/>
      <w:lvlJc w:val="left"/>
      <w:pPr>
        <w:ind w:left="5373" w:hanging="360"/>
      </w:pPr>
      <w:rPr>
        <w:rFonts w:hint="default"/>
        <w:lang w:val="pt-BR" w:eastAsia="pt-BR" w:bidi="pt-BR"/>
      </w:rPr>
    </w:lvl>
    <w:lvl w:ilvl="6" w:tplc="2326DABE">
      <w:numFmt w:val="bullet"/>
      <w:lvlText w:val="•"/>
      <w:lvlJc w:val="left"/>
      <w:pPr>
        <w:ind w:left="6279" w:hanging="360"/>
      </w:pPr>
      <w:rPr>
        <w:rFonts w:hint="default"/>
        <w:lang w:val="pt-BR" w:eastAsia="pt-BR" w:bidi="pt-BR"/>
      </w:rPr>
    </w:lvl>
    <w:lvl w:ilvl="7" w:tplc="6E122EBC">
      <w:numFmt w:val="bullet"/>
      <w:lvlText w:val="•"/>
      <w:lvlJc w:val="left"/>
      <w:pPr>
        <w:ind w:left="7186" w:hanging="360"/>
      </w:pPr>
      <w:rPr>
        <w:rFonts w:hint="default"/>
        <w:lang w:val="pt-BR" w:eastAsia="pt-BR" w:bidi="pt-BR"/>
      </w:rPr>
    </w:lvl>
    <w:lvl w:ilvl="8" w:tplc="5254DC18">
      <w:numFmt w:val="bullet"/>
      <w:lvlText w:val="•"/>
      <w:lvlJc w:val="left"/>
      <w:pPr>
        <w:ind w:left="8093" w:hanging="360"/>
      </w:pPr>
      <w:rPr>
        <w:rFonts w:hint="default"/>
        <w:lang w:val="pt-BR" w:eastAsia="pt-BR" w:bidi="pt-BR"/>
      </w:rPr>
    </w:lvl>
  </w:abstractNum>
  <w:abstractNum w:abstractNumId="11">
    <w:nsid w:val="277F6EDB"/>
    <w:multiLevelType w:val="hybridMultilevel"/>
    <w:tmpl w:val="2A72E0E4"/>
    <w:lvl w:ilvl="0" w:tplc="0548E4AE">
      <w:numFmt w:val="bullet"/>
      <w:lvlText w:val=""/>
      <w:lvlJc w:val="left"/>
      <w:pPr>
        <w:ind w:left="826" w:hanging="356"/>
      </w:pPr>
      <w:rPr>
        <w:rFonts w:ascii="Symbol" w:eastAsia="Symbol" w:hAnsi="Symbol" w:cs="Symbol" w:hint="default"/>
        <w:w w:val="100"/>
        <w:sz w:val="24"/>
        <w:szCs w:val="24"/>
        <w:lang w:val="pt-BR" w:eastAsia="pt-BR" w:bidi="pt-BR"/>
      </w:rPr>
    </w:lvl>
    <w:lvl w:ilvl="1" w:tplc="6F48755C">
      <w:numFmt w:val="bullet"/>
      <w:lvlText w:val="•"/>
      <w:lvlJc w:val="left"/>
      <w:pPr>
        <w:ind w:left="1728" w:hanging="356"/>
      </w:pPr>
      <w:rPr>
        <w:rFonts w:hint="default"/>
        <w:lang w:val="pt-BR" w:eastAsia="pt-BR" w:bidi="pt-BR"/>
      </w:rPr>
    </w:lvl>
    <w:lvl w:ilvl="2" w:tplc="C6F2A614">
      <w:numFmt w:val="bullet"/>
      <w:lvlText w:val="•"/>
      <w:lvlJc w:val="left"/>
      <w:pPr>
        <w:ind w:left="2637" w:hanging="356"/>
      </w:pPr>
      <w:rPr>
        <w:rFonts w:hint="default"/>
        <w:lang w:val="pt-BR" w:eastAsia="pt-BR" w:bidi="pt-BR"/>
      </w:rPr>
    </w:lvl>
    <w:lvl w:ilvl="3" w:tplc="F420071E">
      <w:numFmt w:val="bullet"/>
      <w:lvlText w:val="•"/>
      <w:lvlJc w:val="left"/>
      <w:pPr>
        <w:ind w:left="3545" w:hanging="356"/>
      </w:pPr>
      <w:rPr>
        <w:rFonts w:hint="default"/>
        <w:lang w:val="pt-BR" w:eastAsia="pt-BR" w:bidi="pt-BR"/>
      </w:rPr>
    </w:lvl>
    <w:lvl w:ilvl="4" w:tplc="53AEC982">
      <w:numFmt w:val="bullet"/>
      <w:lvlText w:val="•"/>
      <w:lvlJc w:val="left"/>
      <w:pPr>
        <w:ind w:left="4454" w:hanging="356"/>
      </w:pPr>
      <w:rPr>
        <w:rFonts w:hint="default"/>
        <w:lang w:val="pt-BR" w:eastAsia="pt-BR" w:bidi="pt-BR"/>
      </w:rPr>
    </w:lvl>
    <w:lvl w:ilvl="5" w:tplc="2F16C1CC">
      <w:numFmt w:val="bullet"/>
      <w:lvlText w:val="•"/>
      <w:lvlJc w:val="left"/>
      <w:pPr>
        <w:ind w:left="5363" w:hanging="356"/>
      </w:pPr>
      <w:rPr>
        <w:rFonts w:hint="default"/>
        <w:lang w:val="pt-BR" w:eastAsia="pt-BR" w:bidi="pt-BR"/>
      </w:rPr>
    </w:lvl>
    <w:lvl w:ilvl="6" w:tplc="506CCFEC">
      <w:numFmt w:val="bullet"/>
      <w:lvlText w:val="•"/>
      <w:lvlJc w:val="left"/>
      <w:pPr>
        <w:ind w:left="6271" w:hanging="356"/>
      </w:pPr>
      <w:rPr>
        <w:rFonts w:hint="default"/>
        <w:lang w:val="pt-BR" w:eastAsia="pt-BR" w:bidi="pt-BR"/>
      </w:rPr>
    </w:lvl>
    <w:lvl w:ilvl="7" w:tplc="12E2E048">
      <w:numFmt w:val="bullet"/>
      <w:lvlText w:val="•"/>
      <w:lvlJc w:val="left"/>
      <w:pPr>
        <w:ind w:left="7180" w:hanging="356"/>
      </w:pPr>
      <w:rPr>
        <w:rFonts w:hint="default"/>
        <w:lang w:val="pt-BR" w:eastAsia="pt-BR" w:bidi="pt-BR"/>
      </w:rPr>
    </w:lvl>
    <w:lvl w:ilvl="8" w:tplc="C30E9CDC">
      <w:numFmt w:val="bullet"/>
      <w:lvlText w:val="•"/>
      <w:lvlJc w:val="left"/>
      <w:pPr>
        <w:ind w:left="8089" w:hanging="356"/>
      </w:pPr>
      <w:rPr>
        <w:rFonts w:hint="default"/>
        <w:lang w:val="pt-BR" w:eastAsia="pt-BR" w:bidi="pt-BR"/>
      </w:rPr>
    </w:lvl>
  </w:abstractNum>
  <w:abstractNum w:abstractNumId="12">
    <w:nsid w:val="28FA3A2F"/>
    <w:multiLevelType w:val="multilevel"/>
    <w:tmpl w:val="B2C47AF6"/>
    <w:lvl w:ilvl="0">
      <w:start w:val="10"/>
      <w:numFmt w:val="decimal"/>
      <w:lvlText w:val="%1"/>
      <w:lvlJc w:val="left"/>
      <w:pPr>
        <w:ind w:left="821" w:hanging="768"/>
      </w:pPr>
      <w:rPr>
        <w:rFonts w:hint="default"/>
        <w:lang w:val="pt-BR" w:eastAsia="pt-BR" w:bidi="pt-BR"/>
      </w:rPr>
    </w:lvl>
    <w:lvl w:ilvl="1">
      <w:start w:val="1"/>
      <w:numFmt w:val="decimal"/>
      <w:lvlText w:val="%1.%2"/>
      <w:lvlJc w:val="left"/>
      <w:pPr>
        <w:ind w:left="821" w:hanging="708"/>
      </w:pPr>
      <w:rPr>
        <w:rFonts w:hint="default"/>
        <w:spacing w:val="-4"/>
        <w:w w:val="100"/>
        <w:lang w:val="pt-BR" w:eastAsia="pt-BR" w:bidi="pt-BR"/>
      </w:rPr>
    </w:lvl>
    <w:lvl w:ilvl="2">
      <w:start w:val="1"/>
      <w:numFmt w:val="lowerLetter"/>
      <w:lvlText w:val="%3)"/>
      <w:lvlJc w:val="left"/>
      <w:pPr>
        <w:ind w:left="113" w:hanging="236"/>
      </w:pPr>
      <w:rPr>
        <w:rFonts w:hint="default"/>
        <w:spacing w:val="-1"/>
        <w:w w:val="100"/>
        <w:lang w:val="pt-BR" w:eastAsia="pt-BR" w:bidi="pt-BR"/>
      </w:rPr>
    </w:lvl>
    <w:lvl w:ilvl="3">
      <w:numFmt w:val="bullet"/>
      <w:lvlText w:val="•"/>
      <w:lvlJc w:val="left"/>
      <w:pPr>
        <w:ind w:left="900" w:hanging="236"/>
      </w:pPr>
      <w:rPr>
        <w:rFonts w:hint="default"/>
        <w:lang w:val="pt-BR" w:eastAsia="pt-BR" w:bidi="pt-BR"/>
      </w:rPr>
    </w:lvl>
    <w:lvl w:ilvl="4">
      <w:numFmt w:val="bullet"/>
      <w:lvlText w:val="•"/>
      <w:lvlJc w:val="left"/>
      <w:pPr>
        <w:ind w:left="2186" w:hanging="236"/>
      </w:pPr>
      <w:rPr>
        <w:rFonts w:hint="default"/>
        <w:lang w:val="pt-BR" w:eastAsia="pt-BR" w:bidi="pt-BR"/>
      </w:rPr>
    </w:lvl>
    <w:lvl w:ilvl="5">
      <w:numFmt w:val="bullet"/>
      <w:lvlText w:val="•"/>
      <w:lvlJc w:val="left"/>
      <w:pPr>
        <w:ind w:left="3473" w:hanging="236"/>
      </w:pPr>
      <w:rPr>
        <w:rFonts w:hint="default"/>
        <w:lang w:val="pt-BR" w:eastAsia="pt-BR" w:bidi="pt-BR"/>
      </w:rPr>
    </w:lvl>
    <w:lvl w:ilvl="6">
      <w:numFmt w:val="bullet"/>
      <w:lvlText w:val="•"/>
      <w:lvlJc w:val="left"/>
      <w:pPr>
        <w:ind w:left="4759" w:hanging="236"/>
      </w:pPr>
      <w:rPr>
        <w:rFonts w:hint="default"/>
        <w:lang w:val="pt-BR" w:eastAsia="pt-BR" w:bidi="pt-BR"/>
      </w:rPr>
    </w:lvl>
    <w:lvl w:ilvl="7">
      <w:numFmt w:val="bullet"/>
      <w:lvlText w:val="•"/>
      <w:lvlJc w:val="left"/>
      <w:pPr>
        <w:ind w:left="6046" w:hanging="236"/>
      </w:pPr>
      <w:rPr>
        <w:rFonts w:hint="default"/>
        <w:lang w:val="pt-BR" w:eastAsia="pt-BR" w:bidi="pt-BR"/>
      </w:rPr>
    </w:lvl>
    <w:lvl w:ilvl="8">
      <w:numFmt w:val="bullet"/>
      <w:lvlText w:val="•"/>
      <w:lvlJc w:val="left"/>
      <w:pPr>
        <w:ind w:left="7333" w:hanging="236"/>
      </w:pPr>
      <w:rPr>
        <w:rFonts w:hint="default"/>
        <w:lang w:val="pt-BR" w:eastAsia="pt-BR" w:bidi="pt-BR"/>
      </w:rPr>
    </w:lvl>
  </w:abstractNum>
  <w:abstractNum w:abstractNumId="13">
    <w:nsid w:val="368D7CA9"/>
    <w:multiLevelType w:val="hybridMultilevel"/>
    <w:tmpl w:val="46F0D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591CCA"/>
    <w:multiLevelType w:val="hybridMultilevel"/>
    <w:tmpl w:val="704A3F22"/>
    <w:lvl w:ilvl="0" w:tplc="606A4978">
      <w:start w:val="1"/>
      <w:numFmt w:val="lowerLetter"/>
      <w:lvlText w:val="%1)"/>
      <w:lvlJc w:val="left"/>
      <w:pPr>
        <w:ind w:left="826" w:hanging="356"/>
      </w:pPr>
      <w:rPr>
        <w:rFonts w:ascii="Times New Roman" w:eastAsia="Times New Roman" w:hAnsi="Times New Roman" w:cs="Times New Roman" w:hint="default"/>
        <w:spacing w:val="-11"/>
        <w:w w:val="99"/>
        <w:sz w:val="24"/>
        <w:szCs w:val="24"/>
        <w:lang w:val="pt-BR" w:eastAsia="pt-BR" w:bidi="pt-BR"/>
      </w:rPr>
    </w:lvl>
    <w:lvl w:ilvl="1" w:tplc="006C710E">
      <w:numFmt w:val="bullet"/>
      <w:lvlText w:val="•"/>
      <w:lvlJc w:val="left"/>
      <w:pPr>
        <w:ind w:left="1728" w:hanging="356"/>
      </w:pPr>
      <w:rPr>
        <w:rFonts w:hint="default"/>
        <w:lang w:val="pt-BR" w:eastAsia="pt-BR" w:bidi="pt-BR"/>
      </w:rPr>
    </w:lvl>
    <w:lvl w:ilvl="2" w:tplc="A964DB2C">
      <w:numFmt w:val="bullet"/>
      <w:lvlText w:val="•"/>
      <w:lvlJc w:val="left"/>
      <w:pPr>
        <w:ind w:left="2637" w:hanging="356"/>
      </w:pPr>
      <w:rPr>
        <w:rFonts w:hint="default"/>
        <w:lang w:val="pt-BR" w:eastAsia="pt-BR" w:bidi="pt-BR"/>
      </w:rPr>
    </w:lvl>
    <w:lvl w:ilvl="3" w:tplc="CEF41ED8">
      <w:numFmt w:val="bullet"/>
      <w:lvlText w:val="•"/>
      <w:lvlJc w:val="left"/>
      <w:pPr>
        <w:ind w:left="3545" w:hanging="356"/>
      </w:pPr>
      <w:rPr>
        <w:rFonts w:hint="default"/>
        <w:lang w:val="pt-BR" w:eastAsia="pt-BR" w:bidi="pt-BR"/>
      </w:rPr>
    </w:lvl>
    <w:lvl w:ilvl="4" w:tplc="AEB0142E">
      <w:numFmt w:val="bullet"/>
      <w:lvlText w:val="•"/>
      <w:lvlJc w:val="left"/>
      <w:pPr>
        <w:ind w:left="4454" w:hanging="356"/>
      </w:pPr>
      <w:rPr>
        <w:rFonts w:hint="default"/>
        <w:lang w:val="pt-BR" w:eastAsia="pt-BR" w:bidi="pt-BR"/>
      </w:rPr>
    </w:lvl>
    <w:lvl w:ilvl="5" w:tplc="AB8A66A8">
      <w:numFmt w:val="bullet"/>
      <w:lvlText w:val="•"/>
      <w:lvlJc w:val="left"/>
      <w:pPr>
        <w:ind w:left="5363" w:hanging="356"/>
      </w:pPr>
      <w:rPr>
        <w:rFonts w:hint="default"/>
        <w:lang w:val="pt-BR" w:eastAsia="pt-BR" w:bidi="pt-BR"/>
      </w:rPr>
    </w:lvl>
    <w:lvl w:ilvl="6" w:tplc="D11E1042">
      <w:numFmt w:val="bullet"/>
      <w:lvlText w:val="•"/>
      <w:lvlJc w:val="left"/>
      <w:pPr>
        <w:ind w:left="6271" w:hanging="356"/>
      </w:pPr>
      <w:rPr>
        <w:rFonts w:hint="default"/>
        <w:lang w:val="pt-BR" w:eastAsia="pt-BR" w:bidi="pt-BR"/>
      </w:rPr>
    </w:lvl>
    <w:lvl w:ilvl="7" w:tplc="F7D06FAA">
      <w:numFmt w:val="bullet"/>
      <w:lvlText w:val="•"/>
      <w:lvlJc w:val="left"/>
      <w:pPr>
        <w:ind w:left="7180" w:hanging="356"/>
      </w:pPr>
      <w:rPr>
        <w:rFonts w:hint="default"/>
        <w:lang w:val="pt-BR" w:eastAsia="pt-BR" w:bidi="pt-BR"/>
      </w:rPr>
    </w:lvl>
    <w:lvl w:ilvl="8" w:tplc="41D61C40">
      <w:numFmt w:val="bullet"/>
      <w:lvlText w:val="•"/>
      <w:lvlJc w:val="left"/>
      <w:pPr>
        <w:ind w:left="8089" w:hanging="356"/>
      </w:pPr>
      <w:rPr>
        <w:rFonts w:hint="default"/>
        <w:lang w:val="pt-BR" w:eastAsia="pt-BR" w:bidi="pt-BR"/>
      </w:rPr>
    </w:lvl>
  </w:abstractNum>
  <w:abstractNum w:abstractNumId="15">
    <w:nsid w:val="3A451BD4"/>
    <w:multiLevelType w:val="hybridMultilevel"/>
    <w:tmpl w:val="AF06227A"/>
    <w:lvl w:ilvl="0" w:tplc="E7100BD2">
      <w:numFmt w:val="bullet"/>
      <w:lvlText w:val=""/>
      <w:lvlJc w:val="left"/>
      <w:pPr>
        <w:ind w:left="826" w:hanging="356"/>
      </w:pPr>
      <w:rPr>
        <w:rFonts w:ascii="Symbol" w:eastAsia="Symbol" w:hAnsi="Symbol" w:cs="Symbol" w:hint="default"/>
        <w:w w:val="100"/>
        <w:sz w:val="24"/>
        <w:szCs w:val="24"/>
        <w:lang w:val="pt-BR" w:eastAsia="pt-BR" w:bidi="pt-BR"/>
      </w:rPr>
    </w:lvl>
    <w:lvl w:ilvl="1" w:tplc="F8C8A952">
      <w:numFmt w:val="bullet"/>
      <w:lvlText w:val="•"/>
      <w:lvlJc w:val="left"/>
      <w:pPr>
        <w:ind w:left="1728" w:hanging="356"/>
      </w:pPr>
      <w:rPr>
        <w:rFonts w:hint="default"/>
        <w:lang w:val="pt-BR" w:eastAsia="pt-BR" w:bidi="pt-BR"/>
      </w:rPr>
    </w:lvl>
    <w:lvl w:ilvl="2" w:tplc="34BC82A6">
      <w:numFmt w:val="bullet"/>
      <w:lvlText w:val="•"/>
      <w:lvlJc w:val="left"/>
      <w:pPr>
        <w:ind w:left="2637" w:hanging="356"/>
      </w:pPr>
      <w:rPr>
        <w:rFonts w:hint="default"/>
        <w:lang w:val="pt-BR" w:eastAsia="pt-BR" w:bidi="pt-BR"/>
      </w:rPr>
    </w:lvl>
    <w:lvl w:ilvl="3" w:tplc="7D4EB726">
      <w:numFmt w:val="bullet"/>
      <w:lvlText w:val="•"/>
      <w:lvlJc w:val="left"/>
      <w:pPr>
        <w:ind w:left="3545" w:hanging="356"/>
      </w:pPr>
      <w:rPr>
        <w:rFonts w:hint="default"/>
        <w:lang w:val="pt-BR" w:eastAsia="pt-BR" w:bidi="pt-BR"/>
      </w:rPr>
    </w:lvl>
    <w:lvl w:ilvl="4" w:tplc="9B440CA8">
      <w:numFmt w:val="bullet"/>
      <w:lvlText w:val="•"/>
      <w:lvlJc w:val="left"/>
      <w:pPr>
        <w:ind w:left="4454" w:hanging="356"/>
      </w:pPr>
      <w:rPr>
        <w:rFonts w:hint="default"/>
        <w:lang w:val="pt-BR" w:eastAsia="pt-BR" w:bidi="pt-BR"/>
      </w:rPr>
    </w:lvl>
    <w:lvl w:ilvl="5" w:tplc="FEB62EFA">
      <w:numFmt w:val="bullet"/>
      <w:lvlText w:val="•"/>
      <w:lvlJc w:val="left"/>
      <w:pPr>
        <w:ind w:left="5363" w:hanging="356"/>
      </w:pPr>
      <w:rPr>
        <w:rFonts w:hint="default"/>
        <w:lang w:val="pt-BR" w:eastAsia="pt-BR" w:bidi="pt-BR"/>
      </w:rPr>
    </w:lvl>
    <w:lvl w:ilvl="6" w:tplc="775A5CD6">
      <w:numFmt w:val="bullet"/>
      <w:lvlText w:val="•"/>
      <w:lvlJc w:val="left"/>
      <w:pPr>
        <w:ind w:left="6271" w:hanging="356"/>
      </w:pPr>
      <w:rPr>
        <w:rFonts w:hint="default"/>
        <w:lang w:val="pt-BR" w:eastAsia="pt-BR" w:bidi="pt-BR"/>
      </w:rPr>
    </w:lvl>
    <w:lvl w:ilvl="7" w:tplc="E4B81526">
      <w:numFmt w:val="bullet"/>
      <w:lvlText w:val="•"/>
      <w:lvlJc w:val="left"/>
      <w:pPr>
        <w:ind w:left="7180" w:hanging="356"/>
      </w:pPr>
      <w:rPr>
        <w:rFonts w:hint="default"/>
        <w:lang w:val="pt-BR" w:eastAsia="pt-BR" w:bidi="pt-BR"/>
      </w:rPr>
    </w:lvl>
    <w:lvl w:ilvl="8" w:tplc="C8BC74E0">
      <w:numFmt w:val="bullet"/>
      <w:lvlText w:val="•"/>
      <w:lvlJc w:val="left"/>
      <w:pPr>
        <w:ind w:left="8089" w:hanging="356"/>
      </w:pPr>
      <w:rPr>
        <w:rFonts w:hint="default"/>
        <w:lang w:val="pt-BR" w:eastAsia="pt-BR" w:bidi="pt-BR"/>
      </w:rPr>
    </w:lvl>
  </w:abstractNum>
  <w:abstractNum w:abstractNumId="16">
    <w:nsid w:val="3F376691"/>
    <w:multiLevelType w:val="hybridMultilevel"/>
    <w:tmpl w:val="516E8090"/>
    <w:lvl w:ilvl="0" w:tplc="8CDE8294">
      <w:numFmt w:val="bullet"/>
      <w:lvlText w:val=""/>
      <w:lvlJc w:val="left"/>
      <w:pPr>
        <w:ind w:left="826" w:hanging="356"/>
      </w:pPr>
      <w:rPr>
        <w:rFonts w:ascii="Symbol" w:eastAsia="Symbol" w:hAnsi="Symbol" w:cs="Symbol" w:hint="default"/>
        <w:w w:val="100"/>
        <w:sz w:val="24"/>
        <w:szCs w:val="24"/>
        <w:lang w:val="pt-BR" w:eastAsia="pt-BR" w:bidi="pt-BR"/>
      </w:rPr>
    </w:lvl>
    <w:lvl w:ilvl="1" w:tplc="026C2A3C">
      <w:numFmt w:val="bullet"/>
      <w:lvlText w:val="•"/>
      <w:lvlJc w:val="left"/>
      <w:pPr>
        <w:ind w:left="1728" w:hanging="356"/>
      </w:pPr>
      <w:rPr>
        <w:rFonts w:hint="default"/>
        <w:lang w:val="pt-BR" w:eastAsia="pt-BR" w:bidi="pt-BR"/>
      </w:rPr>
    </w:lvl>
    <w:lvl w:ilvl="2" w:tplc="B5B8C672">
      <w:numFmt w:val="bullet"/>
      <w:lvlText w:val="•"/>
      <w:lvlJc w:val="left"/>
      <w:pPr>
        <w:ind w:left="2637" w:hanging="356"/>
      </w:pPr>
      <w:rPr>
        <w:rFonts w:hint="default"/>
        <w:lang w:val="pt-BR" w:eastAsia="pt-BR" w:bidi="pt-BR"/>
      </w:rPr>
    </w:lvl>
    <w:lvl w:ilvl="3" w:tplc="910CFA20">
      <w:numFmt w:val="bullet"/>
      <w:lvlText w:val="•"/>
      <w:lvlJc w:val="left"/>
      <w:pPr>
        <w:ind w:left="3545" w:hanging="356"/>
      </w:pPr>
      <w:rPr>
        <w:rFonts w:hint="default"/>
        <w:lang w:val="pt-BR" w:eastAsia="pt-BR" w:bidi="pt-BR"/>
      </w:rPr>
    </w:lvl>
    <w:lvl w:ilvl="4" w:tplc="5A7CDC96">
      <w:numFmt w:val="bullet"/>
      <w:lvlText w:val="•"/>
      <w:lvlJc w:val="left"/>
      <w:pPr>
        <w:ind w:left="4454" w:hanging="356"/>
      </w:pPr>
      <w:rPr>
        <w:rFonts w:hint="default"/>
        <w:lang w:val="pt-BR" w:eastAsia="pt-BR" w:bidi="pt-BR"/>
      </w:rPr>
    </w:lvl>
    <w:lvl w:ilvl="5" w:tplc="07DC0138">
      <w:numFmt w:val="bullet"/>
      <w:lvlText w:val="•"/>
      <w:lvlJc w:val="left"/>
      <w:pPr>
        <w:ind w:left="5363" w:hanging="356"/>
      </w:pPr>
      <w:rPr>
        <w:rFonts w:hint="default"/>
        <w:lang w:val="pt-BR" w:eastAsia="pt-BR" w:bidi="pt-BR"/>
      </w:rPr>
    </w:lvl>
    <w:lvl w:ilvl="6" w:tplc="06B0DEAC">
      <w:numFmt w:val="bullet"/>
      <w:lvlText w:val="•"/>
      <w:lvlJc w:val="left"/>
      <w:pPr>
        <w:ind w:left="6271" w:hanging="356"/>
      </w:pPr>
      <w:rPr>
        <w:rFonts w:hint="default"/>
        <w:lang w:val="pt-BR" w:eastAsia="pt-BR" w:bidi="pt-BR"/>
      </w:rPr>
    </w:lvl>
    <w:lvl w:ilvl="7" w:tplc="00529D20">
      <w:numFmt w:val="bullet"/>
      <w:lvlText w:val="•"/>
      <w:lvlJc w:val="left"/>
      <w:pPr>
        <w:ind w:left="7180" w:hanging="356"/>
      </w:pPr>
      <w:rPr>
        <w:rFonts w:hint="default"/>
        <w:lang w:val="pt-BR" w:eastAsia="pt-BR" w:bidi="pt-BR"/>
      </w:rPr>
    </w:lvl>
    <w:lvl w:ilvl="8" w:tplc="553C628E">
      <w:numFmt w:val="bullet"/>
      <w:lvlText w:val="•"/>
      <w:lvlJc w:val="left"/>
      <w:pPr>
        <w:ind w:left="8089" w:hanging="356"/>
      </w:pPr>
      <w:rPr>
        <w:rFonts w:hint="default"/>
        <w:lang w:val="pt-BR" w:eastAsia="pt-BR" w:bidi="pt-BR"/>
      </w:rPr>
    </w:lvl>
  </w:abstractNum>
  <w:abstractNum w:abstractNumId="17">
    <w:nsid w:val="441A4922"/>
    <w:multiLevelType w:val="hybridMultilevel"/>
    <w:tmpl w:val="C37CE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BF3903"/>
    <w:multiLevelType w:val="hybridMultilevel"/>
    <w:tmpl w:val="C1A6A636"/>
    <w:lvl w:ilvl="0" w:tplc="F724D710">
      <w:start w:val="1"/>
      <w:numFmt w:val="lowerLetter"/>
      <w:lvlText w:val="%1)"/>
      <w:lvlJc w:val="left"/>
      <w:pPr>
        <w:ind w:left="833" w:hanging="360"/>
      </w:pPr>
      <w:rPr>
        <w:rFonts w:ascii="Times New Roman" w:eastAsia="Times New Roman" w:hAnsi="Times New Roman" w:cs="Times New Roman" w:hint="default"/>
        <w:spacing w:val="-6"/>
        <w:w w:val="99"/>
        <w:sz w:val="24"/>
        <w:szCs w:val="24"/>
        <w:lang w:val="pt-BR" w:eastAsia="pt-BR" w:bidi="pt-BR"/>
      </w:rPr>
    </w:lvl>
    <w:lvl w:ilvl="1" w:tplc="F95E475C">
      <w:numFmt w:val="bullet"/>
      <w:lvlText w:val="•"/>
      <w:lvlJc w:val="left"/>
      <w:pPr>
        <w:ind w:left="1746" w:hanging="360"/>
      </w:pPr>
      <w:rPr>
        <w:rFonts w:hint="default"/>
        <w:lang w:val="pt-BR" w:eastAsia="pt-BR" w:bidi="pt-BR"/>
      </w:rPr>
    </w:lvl>
    <w:lvl w:ilvl="2" w:tplc="065EBA04">
      <w:numFmt w:val="bullet"/>
      <w:lvlText w:val="•"/>
      <w:lvlJc w:val="left"/>
      <w:pPr>
        <w:ind w:left="2653" w:hanging="360"/>
      </w:pPr>
      <w:rPr>
        <w:rFonts w:hint="default"/>
        <w:lang w:val="pt-BR" w:eastAsia="pt-BR" w:bidi="pt-BR"/>
      </w:rPr>
    </w:lvl>
    <w:lvl w:ilvl="3" w:tplc="D8C81872">
      <w:numFmt w:val="bullet"/>
      <w:lvlText w:val="•"/>
      <w:lvlJc w:val="left"/>
      <w:pPr>
        <w:ind w:left="3559" w:hanging="360"/>
      </w:pPr>
      <w:rPr>
        <w:rFonts w:hint="default"/>
        <w:lang w:val="pt-BR" w:eastAsia="pt-BR" w:bidi="pt-BR"/>
      </w:rPr>
    </w:lvl>
    <w:lvl w:ilvl="4" w:tplc="4EC08A60">
      <w:numFmt w:val="bullet"/>
      <w:lvlText w:val="•"/>
      <w:lvlJc w:val="left"/>
      <w:pPr>
        <w:ind w:left="4466" w:hanging="360"/>
      </w:pPr>
      <w:rPr>
        <w:rFonts w:hint="default"/>
        <w:lang w:val="pt-BR" w:eastAsia="pt-BR" w:bidi="pt-BR"/>
      </w:rPr>
    </w:lvl>
    <w:lvl w:ilvl="5" w:tplc="082E49C6">
      <w:numFmt w:val="bullet"/>
      <w:lvlText w:val="•"/>
      <w:lvlJc w:val="left"/>
      <w:pPr>
        <w:ind w:left="5373" w:hanging="360"/>
      </w:pPr>
      <w:rPr>
        <w:rFonts w:hint="default"/>
        <w:lang w:val="pt-BR" w:eastAsia="pt-BR" w:bidi="pt-BR"/>
      </w:rPr>
    </w:lvl>
    <w:lvl w:ilvl="6" w:tplc="8BEA0E6E">
      <w:numFmt w:val="bullet"/>
      <w:lvlText w:val="•"/>
      <w:lvlJc w:val="left"/>
      <w:pPr>
        <w:ind w:left="6279" w:hanging="360"/>
      </w:pPr>
      <w:rPr>
        <w:rFonts w:hint="default"/>
        <w:lang w:val="pt-BR" w:eastAsia="pt-BR" w:bidi="pt-BR"/>
      </w:rPr>
    </w:lvl>
    <w:lvl w:ilvl="7" w:tplc="CCD21E2C">
      <w:numFmt w:val="bullet"/>
      <w:lvlText w:val="•"/>
      <w:lvlJc w:val="left"/>
      <w:pPr>
        <w:ind w:left="7186" w:hanging="360"/>
      </w:pPr>
      <w:rPr>
        <w:rFonts w:hint="default"/>
        <w:lang w:val="pt-BR" w:eastAsia="pt-BR" w:bidi="pt-BR"/>
      </w:rPr>
    </w:lvl>
    <w:lvl w:ilvl="8" w:tplc="F50EBF9C">
      <w:numFmt w:val="bullet"/>
      <w:lvlText w:val="•"/>
      <w:lvlJc w:val="left"/>
      <w:pPr>
        <w:ind w:left="8093" w:hanging="360"/>
      </w:pPr>
      <w:rPr>
        <w:rFonts w:hint="default"/>
        <w:lang w:val="pt-BR" w:eastAsia="pt-BR" w:bidi="pt-BR"/>
      </w:rPr>
    </w:lvl>
  </w:abstractNum>
  <w:abstractNum w:abstractNumId="19">
    <w:nsid w:val="4EBC5977"/>
    <w:multiLevelType w:val="multilevel"/>
    <w:tmpl w:val="7FE279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FAC1128"/>
    <w:multiLevelType w:val="hybridMultilevel"/>
    <w:tmpl w:val="AEDCC88A"/>
    <w:lvl w:ilvl="0" w:tplc="ECCE2050">
      <w:start w:val="1"/>
      <w:numFmt w:val="decimal"/>
      <w:lvlText w:val="%1"/>
      <w:lvlJc w:val="left"/>
      <w:pPr>
        <w:ind w:left="821" w:hanging="708"/>
      </w:pPr>
      <w:rPr>
        <w:rFonts w:ascii="Times New Roman" w:eastAsia="Times New Roman" w:hAnsi="Times New Roman" w:cs="Times New Roman" w:hint="default"/>
        <w:b/>
        <w:bCs/>
        <w:w w:val="100"/>
        <w:sz w:val="28"/>
        <w:szCs w:val="28"/>
        <w:lang w:val="pt-BR" w:eastAsia="pt-BR" w:bidi="pt-BR"/>
      </w:rPr>
    </w:lvl>
    <w:lvl w:ilvl="1" w:tplc="06E25C14">
      <w:start w:val="1"/>
      <w:numFmt w:val="upperRoman"/>
      <w:lvlText w:val="%2"/>
      <w:lvlJc w:val="left"/>
      <w:pPr>
        <w:ind w:left="1246" w:hanging="168"/>
      </w:pPr>
      <w:rPr>
        <w:rFonts w:ascii="Times New Roman" w:eastAsia="Times New Roman" w:hAnsi="Times New Roman" w:cs="Times New Roman" w:hint="default"/>
        <w:b/>
        <w:bCs/>
        <w:i/>
        <w:w w:val="99"/>
        <w:sz w:val="24"/>
        <w:szCs w:val="24"/>
        <w:lang w:val="pt-BR" w:eastAsia="pt-BR" w:bidi="pt-BR"/>
      </w:rPr>
    </w:lvl>
    <w:lvl w:ilvl="2" w:tplc="C34015D2">
      <w:numFmt w:val="bullet"/>
      <w:lvlText w:val="•"/>
      <w:lvlJc w:val="left"/>
      <w:pPr>
        <w:ind w:left="2202" w:hanging="168"/>
      </w:pPr>
      <w:rPr>
        <w:rFonts w:hint="default"/>
        <w:lang w:val="pt-BR" w:eastAsia="pt-BR" w:bidi="pt-BR"/>
      </w:rPr>
    </w:lvl>
    <w:lvl w:ilvl="3" w:tplc="82AECE56">
      <w:numFmt w:val="bullet"/>
      <w:lvlText w:val="•"/>
      <w:lvlJc w:val="left"/>
      <w:pPr>
        <w:ind w:left="3165" w:hanging="168"/>
      </w:pPr>
      <w:rPr>
        <w:rFonts w:hint="default"/>
        <w:lang w:val="pt-BR" w:eastAsia="pt-BR" w:bidi="pt-BR"/>
      </w:rPr>
    </w:lvl>
    <w:lvl w:ilvl="4" w:tplc="76CE62C0">
      <w:numFmt w:val="bullet"/>
      <w:lvlText w:val="•"/>
      <w:lvlJc w:val="left"/>
      <w:pPr>
        <w:ind w:left="4128" w:hanging="168"/>
      </w:pPr>
      <w:rPr>
        <w:rFonts w:hint="default"/>
        <w:lang w:val="pt-BR" w:eastAsia="pt-BR" w:bidi="pt-BR"/>
      </w:rPr>
    </w:lvl>
    <w:lvl w:ilvl="5" w:tplc="D45A0E04">
      <w:numFmt w:val="bullet"/>
      <w:lvlText w:val="•"/>
      <w:lvlJc w:val="left"/>
      <w:pPr>
        <w:ind w:left="5091" w:hanging="168"/>
      </w:pPr>
      <w:rPr>
        <w:rFonts w:hint="default"/>
        <w:lang w:val="pt-BR" w:eastAsia="pt-BR" w:bidi="pt-BR"/>
      </w:rPr>
    </w:lvl>
    <w:lvl w:ilvl="6" w:tplc="F3FEF8DE">
      <w:numFmt w:val="bullet"/>
      <w:lvlText w:val="•"/>
      <w:lvlJc w:val="left"/>
      <w:pPr>
        <w:ind w:left="6054" w:hanging="168"/>
      </w:pPr>
      <w:rPr>
        <w:rFonts w:hint="default"/>
        <w:lang w:val="pt-BR" w:eastAsia="pt-BR" w:bidi="pt-BR"/>
      </w:rPr>
    </w:lvl>
    <w:lvl w:ilvl="7" w:tplc="1D40753E">
      <w:numFmt w:val="bullet"/>
      <w:lvlText w:val="•"/>
      <w:lvlJc w:val="left"/>
      <w:pPr>
        <w:ind w:left="7017" w:hanging="168"/>
      </w:pPr>
      <w:rPr>
        <w:rFonts w:hint="default"/>
        <w:lang w:val="pt-BR" w:eastAsia="pt-BR" w:bidi="pt-BR"/>
      </w:rPr>
    </w:lvl>
    <w:lvl w:ilvl="8" w:tplc="25EE8814">
      <w:numFmt w:val="bullet"/>
      <w:lvlText w:val="•"/>
      <w:lvlJc w:val="left"/>
      <w:pPr>
        <w:ind w:left="7980" w:hanging="168"/>
      </w:pPr>
      <w:rPr>
        <w:rFonts w:hint="default"/>
        <w:lang w:val="pt-BR" w:eastAsia="pt-BR" w:bidi="pt-BR"/>
      </w:rPr>
    </w:lvl>
  </w:abstractNum>
  <w:abstractNum w:abstractNumId="21">
    <w:nsid w:val="6D826081"/>
    <w:multiLevelType w:val="hybridMultilevel"/>
    <w:tmpl w:val="E41CB5CA"/>
    <w:lvl w:ilvl="0" w:tplc="BD609EA0">
      <w:numFmt w:val="bullet"/>
      <w:lvlText w:val=""/>
      <w:lvlJc w:val="left"/>
      <w:pPr>
        <w:ind w:left="833" w:hanging="360"/>
      </w:pPr>
      <w:rPr>
        <w:rFonts w:ascii="Symbol" w:eastAsia="Symbol" w:hAnsi="Symbol" w:cs="Symbol" w:hint="default"/>
        <w:w w:val="100"/>
        <w:sz w:val="24"/>
        <w:szCs w:val="24"/>
        <w:lang w:val="pt-BR" w:eastAsia="pt-BR" w:bidi="pt-BR"/>
      </w:rPr>
    </w:lvl>
    <w:lvl w:ilvl="1" w:tplc="0DBE8C3E">
      <w:numFmt w:val="bullet"/>
      <w:lvlText w:val="•"/>
      <w:lvlJc w:val="left"/>
      <w:pPr>
        <w:ind w:left="1746" w:hanging="360"/>
      </w:pPr>
      <w:rPr>
        <w:rFonts w:hint="default"/>
        <w:lang w:val="pt-BR" w:eastAsia="pt-BR" w:bidi="pt-BR"/>
      </w:rPr>
    </w:lvl>
    <w:lvl w:ilvl="2" w:tplc="9800B148">
      <w:numFmt w:val="bullet"/>
      <w:lvlText w:val="•"/>
      <w:lvlJc w:val="left"/>
      <w:pPr>
        <w:ind w:left="2653" w:hanging="360"/>
      </w:pPr>
      <w:rPr>
        <w:rFonts w:hint="default"/>
        <w:lang w:val="pt-BR" w:eastAsia="pt-BR" w:bidi="pt-BR"/>
      </w:rPr>
    </w:lvl>
    <w:lvl w:ilvl="3" w:tplc="C32C2B74">
      <w:numFmt w:val="bullet"/>
      <w:lvlText w:val="•"/>
      <w:lvlJc w:val="left"/>
      <w:pPr>
        <w:ind w:left="3559" w:hanging="360"/>
      </w:pPr>
      <w:rPr>
        <w:rFonts w:hint="default"/>
        <w:lang w:val="pt-BR" w:eastAsia="pt-BR" w:bidi="pt-BR"/>
      </w:rPr>
    </w:lvl>
    <w:lvl w:ilvl="4" w:tplc="7BBC623A">
      <w:numFmt w:val="bullet"/>
      <w:lvlText w:val="•"/>
      <w:lvlJc w:val="left"/>
      <w:pPr>
        <w:ind w:left="4466" w:hanging="360"/>
      </w:pPr>
      <w:rPr>
        <w:rFonts w:hint="default"/>
        <w:lang w:val="pt-BR" w:eastAsia="pt-BR" w:bidi="pt-BR"/>
      </w:rPr>
    </w:lvl>
    <w:lvl w:ilvl="5" w:tplc="A70A9962">
      <w:numFmt w:val="bullet"/>
      <w:lvlText w:val="•"/>
      <w:lvlJc w:val="left"/>
      <w:pPr>
        <w:ind w:left="5373" w:hanging="360"/>
      </w:pPr>
      <w:rPr>
        <w:rFonts w:hint="default"/>
        <w:lang w:val="pt-BR" w:eastAsia="pt-BR" w:bidi="pt-BR"/>
      </w:rPr>
    </w:lvl>
    <w:lvl w:ilvl="6" w:tplc="AF92FF04">
      <w:numFmt w:val="bullet"/>
      <w:lvlText w:val="•"/>
      <w:lvlJc w:val="left"/>
      <w:pPr>
        <w:ind w:left="6279" w:hanging="360"/>
      </w:pPr>
      <w:rPr>
        <w:rFonts w:hint="default"/>
        <w:lang w:val="pt-BR" w:eastAsia="pt-BR" w:bidi="pt-BR"/>
      </w:rPr>
    </w:lvl>
    <w:lvl w:ilvl="7" w:tplc="03CACC9A">
      <w:numFmt w:val="bullet"/>
      <w:lvlText w:val="•"/>
      <w:lvlJc w:val="left"/>
      <w:pPr>
        <w:ind w:left="7186" w:hanging="360"/>
      </w:pPr>
      <w:rPr>
        <w:rFonts w:hint="default"/>
        <w:lang w:val="pt-BR" w:eastAsia="pt-BR" w:bidi="pt-BR"/>
      </w:rPr>
    </w:lvl>
    <w:lvl w:ilvl="8" w:tplc="A3A2F130">
      <w:numFmt w:val="bullet"/>
      <w:lvlText w:val="•"/>
      <w:lvlJc w:val="left"/>
      <w:pPr>
        <w:ind w:left="8093" w:hanging="360"/>
      </w:pPr>
      <w:rPr>
        <w:rFonts w:hint="default"/>
        <w:lang w:val="pt-BR" w:eastAsia="pt-BR" w:bidi="pt-BR"/>
      </w:rPr>
    </w:lvl>
  </w:abstractNum>
  <w:abstractNum w:abstractNumId="22">
    <w:nsid w:val="6DCC7E74"/>
    <w:multiLevelType w:val="multilevel"/>
    <w:tmpl w:val="C9704EB0"/>
    <w:lvl w:ilvl="0">
      <w:start w:val="1"/>
      <w:numFmt w:val="decimal"/>
      <w:lvlText w:val="%1"/>
      <w:lvlJc w:val="left"/>
      <w:pPr>
        <w:ind w:left="821" w:hanging="708"/>
      </w:pPr>
      <w:rPr>
        <w:rFonts w:ascii="Times New Roman" w:eastAsia="Times New Roman" w:hAnsi="Times New Roman" w:cs="Times New Roman" w:hint="default"/>
        <w:b/>
        <w:bCs/>
        <w:spacing w:val="-1"/>
        <w:w w:val="99"/>
        <w:sz w:val="24"/>
        <w:szCs w:val="24"/>
        <w:lang w:val="pt-BR" w:eastAsia="pt-BR" w:bidi="pt-BR"/>
      </w:rPr>
    </w:lvl>
    <w:lvl w:ilvl="1">
      <w:start w:val="1"/>
      <w:numFmt w:val="decimal"/>
      <w:lvlText w:val="%1.%2"/>
      <w:lvlJc w:val="left"/>
      <w:pPr>
        <w:ind w:left="821" w:hanging="708"/>
      </w:pPr>
      <w:rPr>
        <w:rFonts w:ascii="Times New Roman" w:eastAsia="Times New Roman" w:hAnsi="Times New Roman" w:cs="Times New Roman" w:hint="default"/>
        <w:spacing w:val="-1"/>
        <w:w w:val="99"/>
        <w:sz w:val="24"/>
        <w:szCs w:val="24"/>
        <w:lang w:val="pt-BR" w:eastAsia="pt-BR" w:bidi="pt-BR"/>
      </w:rPr>
    </w:lvl>
    <w:lvl w:ilvl="2">
      <w:numFmt w:val="bullet"/>
      <w:lvlText w:val="•"/>
      <w:lvlJc w:val="left"/>
      <w:pPr>
        <w:ind w:left="2637" w:hanging="708"/>
      </w:pPr>
      <w:rPr>
        <w:rFonts w:hint="default"/>
        <w:lang w:val="pt-BR" w:eastAsia="pt-BR" w:bidi="pt-BR"/>
      </w:rPr>
    </w:lvl>
    <w:lvl w:ilvl="3">
      <w:numFmt w:val="bullet"/>
      <w:lvlText w:val="•"/>
      <w:lvlJc w:val="left"/>
      <w:pPr>
        <w:ind w:left="3545" w:hanging="708"/>
      </w:pPr>
      <w:rPr>
        <w:rFonts w:hint="default"/>
        <w:lang w:val="pt-BR" w:eastAsia="pt-BR" w:bidi="pt-BR"/>
      </w:rPr>
    </w:lvl>
    <w:lvl w:ilvl="4">
      <w:numFmt w:val="bullet"/>
      <w:lvlText w:val="•"/>
      <w:lvlJc w:val="left"/>
      <w:pPr>
        <w:ind w:left="4454" w:hanging="708"/>
      </w:pPr>
      <w:rPr>
        <w:rFonts w:hint="default"/>
        <w:lang w:val="pt-BR" w:eastAsia="pt-BR" w:bidi="pt-BR"/>
      </w:rPr>
    </w:lvl>
    <w:lvl w:ilvl="5">
      <w:numFmt w:val="bullet"/>
      <w:lvlText w:val="•"/>
      <w:lvlJc w:val="left"/>
      <w:pPr>
        <w:ind w:left="5363" w:hanging="708"/>
      </w:pPr>
      <w:rPr>
        <w:rFonts w:hint="default"/>
        <w:lang w:val="pt-BR" w:eastAsia="pt-BR" w:bidi="pt-BR"/>
      </w:rPr>
    </w:lvl>
    <w:lvl w:ilvl="6">
      <w:numFmt w:val="bullet"/>
      <w:lvlText w:val="•"/>
      <w:lvlJc w:val="left"/>
      <w:pPr>
        <w:ind w:left="6271" w:hanging="708"/>
      </w:pPr>
      <w:rPr>
        <w:rFonts w:hint="default"/>
        <w:lang w:val="pt-BR" w:eastAsia="pt-BR" w:bidi="pt-BR"/>
      </w:rPr>
    </w:lvl>
    <w:lvl w:ilvl="7">
      <w:numFmt w:val="bullet"/>
      <w:lvlText w:val="•"/>
      <w:lvlJc w:val="left"/>
      <w:pPr>
        <w:ind w:left="7180" w:hanging="708"/>
      </w:pPr>
      <w:rPr>
        <w:rFonts w:hint="default"/>
        <w:lang w:val="pt-BR" w:eastAsia="pt-BR" w:bidi="pt-BR"/>
      </w:rPr>
    </w:lvl>
    <w:lvl w:ilvl="8">
      <w:numFmt w:val="bullet"/>
      <w:lvlText w:val="•"/>
      <w:lvlJc w:val="left"/>
      <w:pPr>
        <w:ind w:left="8089" w:hanging="708"/>
      </w:pPr>
      <w:rPr>
        <w:rFonts w:hint="default"/>
        <w:lang w:val="pt-BR" w:eastAsia="pt-BR" w:bidi="pt-BR"/>
      </w:rPr>
    </w:lvl>
  </w:abstractNum>
  <w:abstractNum w:abstractNumId="23">
    <w:nsid w:val="71BB71D7"/>
    <w:multiLevelType w:val="hybridMultilevel"/>
    <w:tmpl w:val="3BDE1568"/>
    <w:lvl w:ilvl="0" w:tplc="9466854A">
      <w:start w:val="1"/>
      <w:numFmt w:val="decimal"/>
      <w:lvlText w:val="%1."/>
      <w:lvlJc w:val="left"/>
      <w:pPr>
        <w:ind w:left="756" w:hanging="360"/>
      </w:pPr>
      <w:rPr>
        <w:rFonts w:ascii="Times New Roman" w:eastAsia="Times New Roman" w:hAnsi="Times New Roman" w:cs="Times New Roman" w:hint="default"/>
        <w:spacing w:val="-4"/>
        <w:w w:val="99"/>
        <w:sz w:val="24"/>
        <w:szCs w:val="24"/>
        <w:lang w:val="pt-BR" w:eastAsia="pt-BR" w:bidi="pt-BR"/>
      </w:rPr>
    </w:lvl>
    <w:lvl w:ilvl="1" w:tplc="D10EBBCE">
      <w:numFmt w:val="bullet"/>
      <w:lvlText w:val="•"/>
      <w:lvlJc w:val="left"/>
      <w:pPr>
        <w:ind w:left="1674" w:hanging="360"/>
      </w:pPr>
      <w:rPr>
        <w:rFonts w:hint="default"/>
        <w:lang w:val="pt-BR" w:eastAsia="pt-BR" w:bidi="pt-BR"/>
      </w:rPr>
    </w:lvl>
    <w:lvl w:ilvl="2" w:tplc="669012C6">
      <w:numFmt w:val="bullet"/>
      <w:lvlText w:val="•"/>
      <w:lvlJc w:val="left"/>
      <w:pPr>
        <w:ind w:left="2589" w:hanging="360"/>
      </w:pPr>
      <w:rPr>
        <w:rFonts w:hint="default"/>
        <w:lang w:val="pt-BR" w:eastAsia="pt-BR" w:bidi="pt-BR"/>
      </w:rPr>
    </w:lvl>
    <w:lvl w:ilvl="3" w:tplc="8F54036A">
      <w:numFmt w:val="bullet"/>
      <w:lvlText w:val="•"/>
      <w:lvlJc w:val="left"/>
      <w:pPr>
        <w:ind w:left="3503" w:hanging="360"/>
      </w:pPr>
      <w:rPr>
        <w:rFonts w:hint="default"/>
        <w:lang w:val="pt-BR" w:eastAsia="pt-BR" w:bidi="pt-BR"/>
      </w:rPr>
    </w:lvl>
    <w:lvl w:ilvl="4" w:tplc="75DE3C92">
      <w:numFmt w:val="bullet"/>
      <w:lvlText w:val="•"/>
      <w:lvlJc w:val="left"/>
      <w:pPr>
        <w:ind w:left="4418" w:hanging="360"/>
      </w:pPr>
      <w:rPr>
        <w:rFonts w:hint="default"/>
        <w:lang w:val="pt-BR" w:eastAsia="pt-BR" w:bidi="pt-BR"/>
      </w:rPr>
    </w:lvl>
    <w:lvl w:ilvl="5" w:tplc="287A1E30">
      <w:numFmt w:val="bullet"/>
      <w:lvlText w:val="•"/>
      <w:lvlJc w:val="left"/>
      <w:pPr>
        <w:ind w:left="5333" w:hanging="360"/>
      </w:pPr>
      <w:rPr>
        <w:rFonts w:hint="default"/>
        <w:lang w:val="pt-BR" w:eastAsia="pt-BR" w:bidi="pt-BR"/>
      </w:rPr>
    </w:lvl>
    <w:lvl w:ilvl="6" w:tplc="9042CAAC">
      <w:numFmt w:val="bullet"/>
      <w:lvlText w:val="•"/>
      <w:lvlJc w:val="left"/>
      <w:pPr>
        <w:ind w:left="6247" w:hanging="360"/>
      </w:pPr>
      <w:rPr>
        <w:rFonts w:hint="default"/>
        <w:lang w:val="pt-BR" w:eastAsia="pt-BR" w:bidi="pt-BR"/>
      </w:rPr>
    </w:lvl>
    <w:lvl w:ilvl="7" w:tplc="B9DEE79E">
      <w:numFmt w:val="bullet"/>
      <w:lvlText w:val="•"/>
      <w:lvlJc w:val="left"/>
      <w:pPr>
        <w:ind w:left="7162" w:hanging="360"/>
      </w:pPr>
      <w:rPr>
        <w:rFonts w:hint="default"/>
        <w:lang w:val="pt-BR" w:eastAsia="pt-BR" w:bidi="pt-BR"/>
      </w:rPr>
    </w:lvl>
    <w:lvl w:ilvl="8" w:tplc="344825E6">
      <w:numFmt w:val="bullet"/>
      <w:lvlText w:val="•"/>
      <w:lvlJc w:val="left"/>
      <w:pPr>
        <w:ind w:left="8077" w:hanging="360"/>
      </w:pPr>
      <w:rPr>
        <w:rFonts w:hint="default"/>
        <w:lang w:val="pt-BR" w:eastAsia="pt-BR" w:bidi="pt-BR"/>
      </w:rPr>
    </w:lvl>
  </w:abstractNum>
  <w:abstractNum w:abstractNumId="24">
    <w:nsid w:val="72E92D1C"/>
    <w:multiLevelType w:val="multilevel"/>
    <w:tmpl w:val="A8F66316"/>
    <w:lvl w:ilvl="0">
      <w:start w:val="8"/>
      <w:numFmt w:val="decimal"/>
      <w:lvlText w:val="%1"/>
      <w:lvlJc w:val="left"/>
      <w:pPr>
        <w:ind w:left="375" w:hanging="375"/>
      </w:pPr>
      <w:rPr>
        <w:rFonts w:hint="default"/>
      </w:rPr>
    </w:lvl>
    <w:lvl w:ilvl="1">
      <w:start w:val="1"/>
      <w:numFmt w:val="decimal"/>
      <w:lvlText w:val="%1.%2"/>
      <w:lvlJc w:val="left"/>
      <w:pPr>
        <w:ind w:left="488" w:hanging="375"/>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25">
    <w:nsid w:val="765F65EF"/>
    <w:multiLevelType w:val="hybridMultilevel"/>
    <w:tmpl w:val="805CCE20"/>
    <w:lvl w:ilvl="0" w:tplc="61BCBDA6">
      <w:start w:val="1"/>
      <w:numFmt w:val="lowerLetter"/>
      <w:lvlText w:val="%1)"/>
      <w:lvlJc w:val="left"/>
      <w:pPr>
        <w:ind w:left="833" w:hanging="360"/>
      </w:pPr>
      <w:rPr>
        <w:rFonts w:ascii="Times New Roman" w:eastAsia="Times New Roman" w:hAnsi="Times New Roman" w:cs="Times New Roman" w:hint="default"/>
        <w:spacing w:val="-30"/>
        <w:w w:val="99"/>
        <w:sz w:val="24"/>
        <w:szCs w:val="24"/>
        <w:lang w:val="pt-BR" w:eastAsia="pt-BR" w:bidi="pt-BR"/>
      </w:rPr>
    </w:lvl>
    <w:lvl w:ilvl="1" w:tplc="30907E92">
      <w:numFmt w:val="bullet"/>
      <w:lvlText w:val="•"/>
      <w:lvlJc w:val="left"/>
      <w:pPr>
        <w:ind w:left="1746" w:hanging="360"/>
      </w:pPr>
      <w:rPr>
        <w:rFonts w:hint="default"/>
        <w:lang w:val="pt-BR" w:eastAsia="pt-BR" w:bidi="pt-BR"/>
      </w:rPr>
    </w:lvl>
    <w:lvl w:ilvl="2" w:tplc="17B6F114">
      <w:numFmt w:val="bullet"/>
      <w:lvlText w:val="•"/>
      <w:lvlJc w:val="left"/>
      <w:pPr>
        <w:ind w:left="2653" w:hanging="360"/>
      </w:pPr>
      <w:rPr>
        <w:rFonts w:hint="default"/>
        <w:lang w:val="pt-BR" w:eastAsia="pt-BR" w:bidi="pt-BR"/>
      </w:rPr>
    </w:lvl>
    <w:lvl w:ilvl="3" w:tplc="0EA4F120">
      <w:numFmt w:val="bullet"/>
      <w:lvlText w:val="•"/>
      <w:lvlJc w:val="left"/>
      <w:pPr>
        <w:ind w:left="3559" w:hanging="360"/>
      </w:pPr>
      <w:rPr>
        <w:rFonts w:hint="default"/>
        <w:lang w:val="pt-BR" w:eastAsia="pt-BR" w:bidi="pt-BR"/>
      </w:rPr>
    </w:lvl>
    <w:lvl w:ilvl="4" w:tplc="1AFED026">
      <w:numFmt w:val="bullet"/>
      <w:lvlText w:val="•"/>
      <w:lvlJc w:val="left"/>
      <w:pPr>
        <w:ind w:left="4466" w:hanging="360"/>
      </w:pPr>
      <w:rPr>
        <w:rFonts w:hint="default"/>
        <w:lang w:val="pt-BR" w:eastAsia="pt-BR" w:bidi="pt-BR"/>
      </w:rPr>
    </w:lvl>
    <w:lvl w:ilvl="5" w:tplc="D2B608AE">
      <w:numFmt w:val="bullet"/>
      <w:lvlText w:val="•"/>
      <w:lvlJc w:val="left"/>
      <w:pPr>
        <w:ind w:left="5373" w:hanging="360"/>
      </w:pPr>
      <w:rPr>
        <w:rFonts w:hint="default"/>
        <w:lang w:val="pt-BR" w:eastAsia="pt-BR" w:bidi="pt-BR"/>
      </w:rPr>
    </w:lvl>
    <w:lvl w:ilvl="6" w:tplc="7DF6D094">
      <w:numFmt w:val="bullet"/>
      <w:lvlText w:val="•"/>
      <w:lvlJc w:val="left"/>
      <w:pPr>
        <w:ind w:left="6279" w:hanging="360"/>
      </w:pPr>
      <w:rPr>
        <w:rFonts w:hint="default"/>
        <w:lang w:val="pt-BR" w:eastAsia="pt-BR" w:bidi="pt-BR"/>
      </w:rPr>
    </w:lvl>
    <w:lvl w:ilvl="7" w:tplc="35824476">
      <w:numFmt w:val="bullet"/>
      <w:lvlText w:val="•"/>
      <w:lvlJc w:val="left"/>
      <w:pPr>
        <w:ind w:left="7186" w:hanging="360"/>
      </w:pPr>
      <w:rPr>
        <w:rFonts w:hint="default"/>
        <w:lang w:val="pt-BR" w:eastAsia="pt-BR" w:bidi="pt-BR"/>
      </w:rPr>
    </w:lvl>
    <w:lvl w:ilvl="8" w:tplc="C5468F82">
      <w:numFmt w:val="bullet"/>
      <w:lvlText w:val="•"/>
      <w:lvlJc w:val="left"/>
      <w:pPr>
        <w:ind w:left="8093" w:hanging="360"/>
      </w:pPr>
      <w:rPr>
        <w:rFonts w:hint="default"/>
        <w:lang w:val="pt-BR" w:eastAsia="pt-BR" w:bidi="pt-BR"/>
      </w:rPr>
    </w:lvl>
  </w:abstractNum>
  <w:abstractNum w:abstractNumId="26">
    <w:nsid w:val="77C10847"/>
    <w:multiLevelType w:val="multilevel"/>
    <w:tmpl w:val="B00C6C90"/>
    <w:lvl w:ilvl="0">
      <w:start w:val="9"/>
      <w:numFmt w:val="decimal"/>
      <w:lvlText w:val="%1"/>
      <w:lvlJc w:val="left"/>
      <w:pPr>
        <w:ind w:left="435" w:hanging="435"/>
      </w:pPr>
      <w:rPr>
        <w:rFonts w:hint="default"/>
      </w:rPr>
    </w:lvl>
    <w:lvl w:ilvl="1">
      <w:start w:val="2"/>
      <w:numFmt w:val="decimal"/>
      <w:lvlText w:val="%1.%2"/>
      <w:lvlJc w:val="left"/>
      <w:pPr>
        <w:ind w:left="491" w:hanging="435"/>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27">
    <w:nsid w:val="7C010971"/>
    <w:multiLevelType w:val="multilevel"/>
    <w:tmpl w:val="B00C6C90"/>
    <w:lvl w:ilvl="0">
      <w:start w:val="9"/>
      <w:numFmt w:val="decimal"/>
      <w:lvlText w:val="%1"/>
      <w:lvlJc w:val="left"/>
      <w:pPr>
        <w:ind w:left="435" w:hanging="435"/>
      </w:pPr>
      <w:rPr>
        <w:rFonts w:hint="default"/>
      </w:rPr>
    </w:lvl>
    <w:lvl w:ilvl="1">
      <w:start w:val="2"/>
      <w:numFmt w:val="decimal"/>
      <w:lvlText w:val="%1.%2"/>
      <w:lvlJc w:val="left"/>
      <w:pPr>
        <w:ind w:left="491" w:hanging="435"/>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28">
    <w:nsid w:val="7EE31A0F"/>
    <w:multiLevelType w:val="hybridMultilevel"/>
    <w:tmpl w:val="C7602D62"/>
    <w:lvl w:ilvl="0" w:tplc="74A8C632">
      <w:start w:val="1"/>
      <w:numFmt w:val="lowerLetter"/>
      <w:lvlText w:val="%1)"/>
      <w:lvlJc w:val="left"/>
      <w:pPr>
        <w:ind w:left="113" w:hanging="255"/>
      </w:pPr>
      <w:rPr>
        <w:rFonts w:ascii="Times New Roman" w:eastAsia="Times New Roman" w:hAnsi="Times New Roman" w:cs="Times New Roman" w:hint="default"/>
        <w:spacing w:val="-1"/>
        <w:w w:val="100"/>
        <w:sz w:val="24"/>
        <w:szCs w:val="24"/>
        <w:lang w:val="pt-BR" w:eastAsia="pt-BR" w:bidi="pt-BR"/>
      </w:rPr>
    </w:lvl>
    <w:lvl w:ilvl="1" w:tplc="1314401A">
      <w:numFmt w:val="bullet"/>
      <w:lvlText w:val=""/>
      <w:lvlJc w:val="left"/>
      <w:pPr>
        <w:ind w:left="833" w:hanging="360"/>
      </w:pPr>
      <w:rPr>
        <w:rFonts w:ascii="Symbol" w:eastAsia="Symbol" w:hAnsi="Symbol" w:cs="Symbol" w:hint="default"/>
        <w:w w:val="100"/>
        <w:sz w:val="24"/>
        <w:szCs w:val="24"/>
        <w:lang w:val="pt-BR" w:eastAsia="pt-BR" w:bidi="pt-BR"/>
      </w:rPr>
    </w:lvl>
    <w:lvl w:ilvl="2" w:tplc="B6929414">
      <w:numFmt w:val="bullet"/>
      <w:lvlText w:val="•"/>
      <w:lvlJc w:val="left"/>
      <w:pPr>
        <w:ind w:left="1847" w:hanging="360"/>
      </w:pPr>
      <w:rPr>
        <w:rFonts w:hint="default"/>
        <w:lang w:val="pt-BR" w:eastAsia="pt-BR" w:bidi="pt-BR"/>
      </w:rPr>
    </w:lvl>
    <w:lvl w:ilvl="3" w:tplc="65340002">
      <w:numFmt w:val="bullet"/>
      <w:lvlText w:val="•"/>
      <w:lvlJc w:val="left"/>
      <w:pPr>
        <w:ind w:left="2854" w:hanging="360"/>
      </w:pPr>
      <w:rPr>
        <w:rFonts w:hint="default"/>
        <w:lang w:val="pt-BR" w:eastAsia="pt-BR" w:bidi="pt-BR"/>
      </w:rPr>
    </w:lvl>
    <w:lvl w:ilvl="4" w:tplc="91BEC4B0">
      <w:numFmt w:val="bullet"/>
      <w:lvlText w:val="•"/>
      <w:lvlJc w:val="left"/>
      <w:pPr>
        <w:ind w:left="3862" w:hanging="360"/>
      </w:pPr>
      <w:rPr>
        <w:rFonts w:hint="default"/>
        <w:lang w:val="pt-BR" w:eastAsia="pt-BR" w:bidi="pt-BR"/>
      </w:rPr>
    </w:lvl>
    <w:lvl w:ilvl="5" w:tplc="3080E8FC">
      <w:numFmt w:val="bullet"/>
      <w:lvlText w:val="•"/>
      <w:lvlJc w:val="left"/>
      <w:pPr>
        <w:ind w:left="4869" w:hanging="360"/>
      </w:pPr>
      <w:rPr>
        <w:rFonts w:hint="default"/>
        <w:lang w:val="pt-BR" w:eastAsia="pt-BR" w:bidi="pt-BR"/>
      </w:rPr>
    </w:lvl>
    <w:lvl w:ilvl="6" w:tplc="A94411A0">
      <w:numFmt w:val="bullet"/>
      <w:lvlText w:val="•"/>
      <w:lvlJc w:val="left"/>
      <w:pPr>
        <w:ind w:left="5876" w:hanging="360"/>
      </w:pPr>
      <w:rPr>
        <w:rFonts w:hint="default"/>
        <w:lang w:val="pt-BR" w:eastAsia="pt-BR" w:bidi="pt-BR"/>
      </w:rPr>
    </w:lvl>
    <w:lvl w:ilvl="7" w:tplc="86C0F362">
      <w:numFmt w:val="bullet"/>
      <w:lvlText w:val="•"/>
      <w:lvlJc w:val="left"/>
      <w:pPr>
        <w:ind w:left="6884" w:hanging="360"/>
      </w:pPr>
      <w:rPr>
        <w:rFonts w:hint="default"/>
        <w:lang w:val="pt-BR" w:eastAsia="pt-BR" w:bidi="pt-BR"/>
      </w:rPr>
    </w:lvl>
    <w:lvl w:ilvl="8" w:tplc="9986471C">
      <w:numFmt w:val="bullet"/>
      <w:lvlText w:val="•"/>
      <w:lvlJc w:val="left"/>
      <w:pPr>
        <w:ind w:left="7891" w:hanging="360"/>
      </w:pPr>
      <w:rPr>
        <w:rFonts w:hint="default"/>
        <w:lang w:val="pt-BR" w:eastAsia="pt-BR" w:bidi="pt-BR"/>
      </w:rPr>
    </w:lvl>
  </w:abstractNum>
  <w:abstractNum w:abstractNumId="29">
    <w:nsid w:val="7F7D3A89"/>
    <w:multiLevelType w:val="hybridMultilevel"/>
    <w:tmpl w:val="BCFA7626"/>
    <w:lvl w:ilvl="0" w:tplc="2DC2D52E">
      <w:start w:val="1"/>
      <w:numFmt w:val="lowerLetter"/>
      <w:lvlText w:val="%1)"/>
      <w:lvlJc w:val="left"/>
      <w:pPr>
        <w:ind w:left="833" w:hanging="360"/>
      </w:pPr>
      <w:rPr>
        <w:rFonts w:ascii="Times New Roman" w:eastAsia="Times New Roman" w:hAnsi="Times New Roman" w:cs="Times New Roman" w:hint="default"/>
        <w:spacing w:val="-6"/>
        <w:w w:val="99"/>
        <w:sz w:val="24"/>
        <w:szCs w:val="24"/>
        <w:lang w:val="pt-BR" w:eastAsia="pt-BR" w:bidi="pt-BR"/>
      </w:rPr>
    </w:lvl>
    <w:lvl w:ilvl="1" w:tplc="DF403438">
      <w:numFmt w:val="bullet"/>
      <w:lvlText w:val="•"/>
      <w:lvlJc w:val="left"/>
      <w:pPr>
        <w:ind w:left="1746" w:hanging="360"/>
      </w:pPr>
      <w:rPr>
        <w:rFonts w:hint="default"/>
        <w:lang w:val="pt-BR" w:eastAsia="pt-BR" w:bidi="pt-BR"/>
      </w:rPr>
    </w:lvl>
    <w:lvl w:ilvl="2" w:tplc="D68077AA">
      <w:numFmt w:val="bullet"/>
      <w:lvlText w:val="•"/>
      <w:lvlJc w:val="left"/>
      <w:pPr>
        <w:ind w:left="2653" w:hanging="360"/>
      </w:pPr>
      <w:rPr>
        <w:rFonts w:hint="default"/>
        <w:lang w:val="pt-BR" w:eastAsia="pt-BR" w:bidi="pt-BR"/>
      </w:rPr>
    </w:lvl>
    <w:lvl w:ilvl="3" w:tplc="380A501C">
      <w:numFmt w:val="bullet"/>
      <w:lvlText w:val="•"/>
      <w:lvlJc w:val="left"/>
      <w:pPr>
        <w:ind w:left="3559" w:hanging="360"/>
      </w:pPr>
      <w:rPr>
        <w:rFonts w:hint="default"/>
        <w:lang w:val="pt-BR" w:eastAsia="pt-BR" w:bidi="pt-BR"/>
      </w:rPr>
    </w:lvl>
    <w:lvl w:ilvl="4" w:tplc="9F8C3130">
      <w:numFmt w:val="bullet"/>
      <w:lvlText w:val="•"/>
      <w:lvlJc w:val="left"/>
      <w:pPr>
        <w:ind w:left="4466" w:hanging="360"/>
      </w:pPr>
      <w:rPr>
        <w:rFonts w:hint="default"/>
        <w:lang w:val="pt-BR" w:eastAsia="pt-BR" w:bidi="pt-BR"/>
      </w:rPr>
    </w:lvl>
    <w:lvl w:ilvl="5" w:tplc="7A1E6A86">
      <w:numFmt w:val="bullet"/>
      <w:lvlText w:val="•"/>
      <w:lvlJc w:val="left"/>
      <w:pPr>
        <w:ind w:left="5373" w:hanging="360"/>
      </w:pPr>
      <w:rPr>
        <w:rFonts w:hint="default"/>
        <w:lang w:val="pt-BR" w:eastAsia="pt-BR" w:bidi="pt-BR"/>
      </w:rPr>
    </w:lvl>
    <w:lvl w:ilvl="6" w:tplc="FF6206EA">
      <w:numFmt w:val="bullet"/>
      <w:lvlText w:val="•"/>
      <w:lvlJc w:val="left"/>
      <w:pPr>
        <w:ind w:left="6279" w:hanging="360"/>
      </w:pPr>
      <w:rPr>
        <w:rFonts w:hint="default"/>
        <w:lang w:val="pt-BR" w:eastAsia="pt-BR" w:bidi="pt-BR"/>
      </w:rPr>
    </w:lvl>
    <w:lvl w:ilvl="7" w:tplc="8870BB12">
      <w:numFmt w:val="bullet"/>
      <w:lvlText w:val="•"/>
      <w:lvlJc w:val="left"/>
      <w:pPr>
        <w:ind w:left="7186" w:hanging="360"/>
      </w:pPr>
      <w:rPr>
        <w:rFonts w:hint="default"/>
        <w:lang w:val="pt-BR" w:eastAsia="pt-BR" w:bidi="pt-BR"/>
      </w:rPr>
    </w:lvl>
    <w:lvl w:ilvl="8" w:tplc="2C5E8530">
      <w:numFmt w:val="bullet"/>
      <w:lvlText w:val="•"/>
      <w:lvlJc w:val="left"/>
      <w:pPr>
        <w:ind w:left="8093" w:hanging="360"/>
      </w:pPr>
      <w:rPr>
        <w:rFonts w:hint="default"/>
        <w:lang w:val="pt-BR" w:eastAsia="pt-BR" w:bidi="pt-BR"/>
      </w:rPr>
    </w:lvl>
  </w:abstractNum>
  <w:num w:numId="1">
    <w:abstractNumId w:val="28"/>
  </w:num>
  <w:num w:numId="2">
    <w:abstractNumId w:val="14"/>
  </w:num>
  <w:num w:numId="3">
    <w:abstractNumId w:val="1"/>
  </w:num>
  <w:num w:numId="4">
    <w:abstractNumId w:val="25"/>
  </w:num>
  <w:num w:numId="5">
    <w:abstractNumId w:val="29"/>
  </w:num>
  <w:num w:numId="6">
    <w:abstractNumId w:val="3"/>
  </w:num>
  <w:num w:numId="7">
    <w:abstractNumId w:val="4"/>
  </w:num>
  <w:num w:numId="8">
    <w:abstractNumId w:val="10"/>
  </w:num>
  <w:num w:numId="9">
    <w:abstractNumId w:val="0"/>
  </w:num>
  <w:num w:numId="10">
    <w:abstractNumId w:val="23"/>
  </w:num>
  <w:num w:numId="11">
    <w:abstractNumId w:val="15"/>
  </w:num>
  <w:num w:numId="12">
    <w:abstractNumId w:val="12"/>
  </w:num>
  <w:num w:numId="13">
    <w:abstractNumId w:val="9"/>
  </w:num>
  <w:num w:numId="14">
    <w:abstractNumId w:val="18"/>
  </w:num>
  <w:num w:numId="15">
    <w:abstractNumId w:val="16"/>
  </w:num>
  <w:num w:numId="16">
    <w:abstractNumId w:val="7"/>
  </w:num>
  <w:num w:numId="17">
    <w:abstractNumId w:val="21"/>
  </w:num>
  <w:num w:numId="18">
    <w:abstractNumId w:val="11"/>
  </w:num>
  <w:num w:numId="19">
    <w:abstractNumId w:val="5"/>
  </w:num>
  <w:num w:numId="20">
    <w:abstractNumId w:val="20"/>
  </w:num>
  <w:num w:numId="21">
    <w:abstractNumId w:val="22"/>
  </w:num>
  <w:num w:numId="22">
    <w:abstractNumId w:val="13"/>
  </w:num>
  <w:num w:numId="23">
    <w:abstractNumId w:val="2"/>
  </w:num>
  <w:num w:numId="24">
    <w:abstractNumId w:val="24"/>
  </w:num>
  <w:num w:numId="25">
    <w:abstractNumId w:val="6"/>
  </w:num>
  <w:num w:numId="26">
    <w:abstractNumId w:val="17"/>
  </w:num>
  <w:num w:numId="27">
    <w:abstractNumId w:val="19"/>
  </w:num>
  <w:num w:numId="28">
    <w:abstractNumId w:val="27"/>
  </w:num>
  <w:num w:numId="29">
    <w:abstractNumId w:val="2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33"/>
    <w:rsid w:val="0001767C"/>
    <w:rsid w:val="00054132"/>
    <w:rsid w:val="00055837"/>
    <w:rsid w:val="0007202D"/>
    <w:rsid w:val="00072A4D"/>
    <w:rsid w:val="000E39DE"/>
    <w:rsid w:val="000F32E3"/>
    <w:rsid w:val="00115BF0"/>
    <w:rsid w:val="001448AE"/>
    <w:rsid w:val="00144AD0"/>
    <w:rsid w:val="00150328"/>
    <w:rsid w:val="0015272D"/>
    <w:rsid w:val="00162C1A"/>
    <w:rsid w:val="00175DFC"/>
    <w:rsid w:val="001A228A"/>
    <w:rsid w:val="001A4472"/>
    <w:rsid w:val="001A5B1F"/>
    <w:rsid w:val="001B4756"/>
    <w:rsid w:val="001B632A"/>
    <w:rsid w:val="001C4754"/>
    <w:rsid w:val="00243C51"/>
    <w:rsid w:val="00244047"/>
    <w:rsid w:val="00244E43"/>
    <w:rsid w:val="002513A2"/>
    <w:rsid w:val="00251B5F"/>
    <w:rsid w:val="00254C30"/>
    <w:rsid w:val="002553D4"/>
    <w:rsid w:val="002560AD"/>
    <w:rsid w:val="00261EFC"/>
    <w:rsid w:val="00280BF8"/>
    <w:rsid w:val="002A4073"/>
    <w:rsid w:val="002C5A15"/>
    <w:rsid w:val="002D0908"/>
    <w:rsid w:val="002E1087"/>
    <w:rsid w:val="002F6DFF"/>
    <w:rsid w:val="00331C6A"/>
    <w:rsid w:val="00332EAE"/>
    <w:rsid w:val="003437EB"/>
    <w:rsid w:val="0036655C"/>
    <w:rsid w:val="00376FEB"/>
    <w:rsid w:val="00377154"/>
    <w:rsid w:val="003C7703"/>
    <w:rsid w:val="004168E9"/>
    <w:rsid w:val="00420A4E"/>
    <w:rsid w:val="004210AF"/>
    <w:rsid w:val="00426AB4"/>
    <w:rsid w:val="00441362"/>
    <w:rsid w:val="0044533F"/>
    <w:rsid w:val="00461658"/>
    <w:rsid w:val="00471DC9"/>
    <w:rsid w:val="00472DE6"/>
    <w:rsid w:val="00493661"/>
    <w:rsid w:val="004967E2"/>
    <w:rsid w:val="004A1D15"/>
    <w:rsid w:val="004A2872"/>
    <w:rsid w:val="004C76CC"/>
    <w:rsid w:val="004D2040"/>
    <w:rsid w:val="00505F7E"/>
    <w:rsid w:val="00516CE0"/>
    <w:rsid w:val="0052580A"/>
    <w:rsid w:val="00552B37"/>
    <w:rsid w:val="005C0049"/>
    <w:rsid w:val="005C1895"/>
    <w:rsid w:val="006229F2"/>
    <w:rsid w:val="0064082C"/>
    <w:rsid w:val="00651DCB"/>
    <w:rsid w:val="0066079C"/>
    <w:rsid w:val="00672FCC"/>
    <w:rsid w:val="00680450"/>
    <w:rsid w:val="00697A6A"/>
    <w:rsid w:val="006B396F"/>
    <w:rsid w:val="006C3707"/>
    <w:rsid w:val="006E45D9"/>
    <w:rsid w:val="006E483D"/>
    <w:rsid w:val="006E4DE7"/>
    <w:rsid w:val="006E7ABA"/>
    <w:rsid w:val="006F6BE2"/>
    <w:rsid w:val="00714FB5"/>
    <w:rsid w:val="007571BE"/>
    <w:rsid w:val="00773567"/>
    <w:rsid w:val="007A4975"/>
    <w:rsid w:val="007C1C6C"/>
    <w:rsid w:val="007D3754"/>
    <w:rsid w:val="007F5FAE"/>
    <w:rsid w:val="007F6B28"/>
    <w:rsid w:val="008126BE"/>
    <w:rsid w:val="008224FB"/>
    <w:rsid w:val="0083639C"/>
    <w:rsid w:val="00861B38"/>
    <w:rsid w:val="00881429"/>
    <w:rsid w:val="008969A9"/>
    <w:rsid w:val="008A369B"/>
    <w:rsid w:val="008D6EA4"/>
    <w:rsid w:val="008E6BA3"/>
    <w:rsid w:val="00903079"/>
    <w:rsid w:val="00904DB1"/>
    <w:rsid w:val="00905305"/>
    <w:rsid w:val="009203EC"/>
    <w:rsid w:val="00925F57"/>
    <w:rsid w:val="009604CF"/>
    <w:rsid w:val="00965704"/>
    <w:rsid w:val="009937EA"/>
    <w:rsid w:val="00994CDC"/>
    <w:rsid w:val="009A1EDA"/>
    <w:rsid w:val="009A298F"/>
    <w:rsid w:val="00A10A47"/>
    <w:rsid w:val="00A271EE"/>
    <w:rsid w:val="00A34808"/>
    <w:rsid w:val="00A40521"/>
    <w:rsid w:val="00A41CF2"/>
    <w:rsid w:val="00A6754C"/>
    <w:rsid w:val="00A922FF"/>
    <w:rsid w:val="00A96CF9"/>
    <w:rsid w:val="00AF5B0A"/>
    <w:rsid w:val="00B05430"/>
    <w:rsid w:val="00B14AD3"/>
    <w:rsid w:val="00B2747B"/>
    <w:rsid w:val="00B46E65"/>
    <w:rsid w:val="00B87BC0"/>
    <w:rsid w:val="00B943BF"/>
    <w:rsid w:val="00B9701F"/>
    <w:rsid w:val="00BA5BF5"/>
    <w:rsid w:val="00BB5521"/>
    <w:rsid w:val="00BC2E9B"/>
    <w:rsid w:val="00BC31BF"/>
    <w:rsid w:val="00BE143A"/>
    <w:rsid w:val="00C042C4"/>
    <w:rsid w:val="00C23BFF"/>
    <w:rsid w:val="00C37CDE"/>
    <w:rsid w:val="00C7053A"/>
    <w:rsid w:val="00C9516D"/>
    <w:rsid w:val="00CB500D"/>
    <w:rsid w:val="00CB5B27"/>
    <w:rsid w:val="00CF25EB"/>
    <w:rsid w:val="00CF41C0"/>
    <w:rsid w:val="00CF64B9"/>
    <w:rsid w:val="00D01C1E"/>
    <w:rsid w:val="00D0274B"/>
    <w:rsid w:val="00D213A8"/>
    <w:rsid w:val="00D24C91"/>
    <w:rsid w:val="00D25F84"/>
    <w:rsid w:val="00D5167D"/>
    <w:rsid w:val="00D7480F"/>
    <w:rsid w:val="00D81071"/>
    <w:rsid w:val="00DA1C88"/>
    <w:rsid w:val="00DA4C84"/>
    <w:rsid w:val="00DA6FDC"/>
    <w:rsid w:val="00DD4594"/>
    <w:rsid w:val="00DF30F1"/>
    <w:rsid w:val="00E31290"/>
    <w:rsid w:val="00E44959"/>
    <w:rsid w:val="00E61BB2"/>
    <w:rsid w:val="00E64F6F"/>
    <w:rsid w:val="00E92646"/>
    <w:rsid w:val="00EA3BA5"/>
    <w:rsid w:val="00F106D4"/>
    <w:rsid w:val="00F37033"/>
    <w:rsid w:val="00F95186"/>
    <w:rsid w:val="00FB49E8"/>
    <w:rsid w:val="00FB7263"/>
    <w:rsid w:val="00FD6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4073"/>
    <w:rPr>
      <w:rFonts w:ascii="Times New Roman" w:eastAsia="Times New Roman" w:hAnsi="Times New Roman" w:cs="Times New Roman"/>
      <w:lang w:val="pt-BR" w:eastAsia="pt-BR" w:bidi="pt-BR"/>
    </w:rPr>
  </w:style>
  <w:style w:type="paragraph" w:styleId="Ttulo1">
    <w:name w:val="heading 1"/>
    <w:basedOn w:val="Normal"/>
    <w:uiPriority w:val="1"/>
    <w:qFormat/>
    <w:rsid w:val="002A4073"/>
    <w:pPr>
      <w:ind w:left="821" w:hanging="708"/>
      <w:outlineLvl w:val="0"/>
    </w:pPr>
    <w:rPr>
      <w:b/>
      <w:bCs/>
      <w:sz w:val="28"/>
      <w:szCs w:val="28"/>
    </w:rPr>
  </w:style>
  <w:style w:type="paragraph" w:styleId="Ttulo2">
    <w:name w:val="heading 2"/>
    <w:basedOn w:val="Normal"/>
    <w:uiPriority w:val="1"/>
    <w:qFormat/>
    <w:rsid w:val="002A4073"/>
    <w:pPr>
      <w:ind w:left="821" w:hanging="708"/>
      <w:outlineLvl w:val="1"/>
    </w:pPr>
    <w:rPr>
      <w:sz w:val="28"/>
      <w:szCs w:val="28"/>
    </w:rPr>
  </w:style>
  <w:style w:type="paragraph" w:styleId="Ttulo3">
    <w:name w:val="heading 3"/>
    <w:basedOn w:val="Normal"/>
    <w:uiPriority w:val="1"/>
    <w:qFormat/>
    <w:rsid w:val="002A4073"/>
    <w:pPr>
      <w:ind w:left="821"/>
      <w:outlineLvl w:val="2"/>
    </w:pPr>
    <w:rPr>
      <w:b/>
      <w:bCs/>
      <w:sz w:val="24"/>
      <w:szCs w:val="24"/>
    </w:rPr>
  </w:style>
  <w:style w:type="paragraph" w:styleId="Ttulo4">
    <w:name w:val="heading 4"/>
    <w:basedOn w:val="Normal"/>
    <w:uiPriority w:val="1"/>
    <w:qFormat/>
    <w:rsid w:val="002A4073"/>
    <w:pPr>
      <w:ind w:left="1246" w:right="719"/>
      <w:jc w:val="both"/>
      <w:outlineLvl w:val="3"/>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A4073"/>
    <w:tblPr>
      <w:tblInd w:w="0" w:type="dxa"/>
      <w:tblCellMar>
        <w:top w:w="0" w:type="dxa"/>
        <w:left w:w="0" w:type="dxa"/>
        <w:bottom w:w="0" w:type="dxa"/>
        <w:right w:w="0" w:type="dxa"/>
      </w:tblCellMar>
    </w:tblPr>
  </w:style>
  <w:style w:type="paragraph" w:styleId="Sumrio1">
    <w:name w:val="toc 1"/>
    <w:basedOn w:val="Normal"/>
    <w:uiPriority w:val="39"/>
    <w:qFormat/>
    <w:rsid w:val="002A4073"/>
    <w:pPr>
      <w:spacing w:before="240"/>
      <w:ind w:left="821" w:hanging="708"/>
    </w:pPr>
    <w:rPr>
      <w:b/>
      <w:bCs/>
      <w:sz w:val="24"/>
      <w:szCs w:val="24"/>
    </w:rPr>
  </w:style>
  <w:style w:type="paragraph" w:styleId="Sumrio2">
    <w:name w:val="toc 2"/>
    <w:basedOn w:val="Normal"/>
    <w:uiPriority w:val="39"/>
    <w:qFormat/>
    <w:rsid w:val="002A4073"/>
    <w:pPr>
      <w:ind w:left="821" w:hanging="708"/>
    </w:pPr>
    <w:rPr>
      <w:sz w:val="24"/>
      <w:szCs w:val="24"/>
    </w:rPr>
  </w:style>
  <w:style w:type="paragraph" w:styleId="Corpodetexto">
    <w:name w:val="Body Text"/>
    <w:basedOn w:val="Normal"/>
    <w:link w:val="CorpodetextoChar"/>
    <w:uiPriority w:val="1"/>
    <w:qFormat/>
    <w:rsid w:val="002A4073"/>
    <w:rPr>
      <w:sz w:val="24"/>
      <w:szCs w:val="24"/>
    </w:rPr>
  </w:style>
  <w:style w:type="paragraph" w:styleId="PargrafodaLista">
    <w:name w:val="List Paragraph"/>
    <w:basedOn w:val="Normal"/>
    <w:uiPriority w:val="1"/>
    <w:qFormat/>
    <w:rsid w:val="002A4073"/>
    <w:pPr>
      <w:ind w:left="821" w:hanging="360"/>
    </w:pPr>
  </w:style>
  <w:style w:type="paragraph" w:customStyle="1" w:styleId="TableParagraph">
    <w:name w:val="Table Paragraph"/>
    <w:basedOn w:val="Normal"/>
    <w:uiPriority w:val="1"/>
    <w:qFormat/>
    <w:rsid w:val="002A4073"/>
  </w:style>
  <w:style w:type="paragraph" w:styleId="Cabealho">
    <w:name w:val="header"/>
    <w:basedOn w:val="Normal"/>
    <w:link w:val="CabealhoChar"/>
    <w:uiPriority w:val="99"/>
    <w:unhideWhenUsed/>
    <w:rsid w:val="00376FEB"/>
    <w:pPr>
      <w:tabs>
        <w:tab w:val="center" w:pos="4252"/>
        <w:tab w:val="right" w:pos="8504"/>
      </w:tabs>
    </w:pPr>
  </w:style>
  <w:style w:type="character" w:customStyle="1" w:styleId="CabealhoChar">
    <w:name w:val="Cabeçalho Char"/>
    <w:basedOn w:val="Fontepargpadro"/>
    <w:link w:val="Cabealho"/>
    <w:uiPriority w:val="99"/>
    <w:rsid w:val="00376FEB"/>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376FEB"/>
    <w:pPr>
      <w:tabs>
        <w:tab w:val="center" w:pos="4252"/>
        <w:tab w:val="right" w:pos="8504"/>
      </w:tabs>
    </w:pPr>
  </w:style>
  <w:style w:type="character" w:customStyle="1" w:styleId="RodapChar">
    <w:name w:val="Rodapé Char"/>
    <w:basedOn w:val="Fontepargpadro"/>
    <w:link w:val="Rodap"/>
    <w:uiPriority w:val="99"/>
    <w:rsid w:val="00376FEB"/>
    <w:rPr>
      <w:rFonts w:ascii="Times New Roman" w:eastAsia="Times New Roman" w:hAnsi="Times New Roman" w:cs="Times New Roman"/>
      <w:lang w:val="pt-BR" w:eastAsia="pt-BR" w:bidi="pt-BR"/>
    </w:rPr>
  </w:style>
  <w:style w:type="paragraph" w:styleId="CabealhodoSumrio">
    <w:name w:val="TOC Heading"/>
    <w:basedOn w:val="Ttulo1"/>
    <w:next w:val="Normal"/>
    <w:uiPriority w:val="39"/>
    <w:unhideWhenUsed/>
    <w:qFormat/>
    <w:rsid w:val="00505F7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umrio3">
    <w:name w:val="toc 3"/>
    <w:basedOn w:val="Normal"/>
    <w:next w:val="Normal"/>
    <w:autoRedefine/>
    <w:uiPriority w:val="39"/>
    <w:unhideWhenUsed/>
    <w:rsid w:val="00714FB5"/>
    <w:pPr>
      <w:tabs>
        <w:tab w:val="right" w:leader="dot" w:pos="9900"/>
      </w:tabs>
      <w:spacing w:after="100"/>
      <w:ind w:left="142"/>
    </w:pPr>
  </w:style>
  <w:style w:type="character" w:styleId="Hyperlink">
    <w:name w:val="Hyperlink"/>
    <w:basedOn w:val="Fontepargpadro"/>
    <w:uiPriority w:val="99"/>
    <w:unhideWhenUsed/>
    <w:rsid w:val="00505F7E"/>
    <w:rPr>
      <w:color w:val="0000FF" w:themeColor="hyperlink"/>
      <w:u w:val="single"/>
    </w:rPr>
  </w:style>
  <w:style w:type="paragraph" w:styleId="Textodebalo">
    <w:name w:val="Balloon Text"/>
    <w:basedOn w:val="Normal"/>
    <w:link w:val="TextodebaloChar"/>
    <w:uiPriority w:val="99"/>
    <w:semiHidden/>
    <w:unhideWhenUsed/>
    <w:rsid w:val="007571BE"/>
    <w:rPr>
      <w:rFonts w:ascii="Tahoma" w:hAnsi="Tahoma" w:cs="Tahoma"/>
      <w:sz w:val="16"/>
      <w:szCs w:val="16"/>
    </w:rPr>
  </w:style>
  <w:style w:type="character" w:customStyle="1" w:styleId="TextodebaloChar">
    <w:name w:val="Texto de balão Char"/>
    <w:basedOn w:val="Fontepargpadro"/>
    <w:link w:val="Textodebalo"/>
    <w:uiPriority w:val="99"/>
    <w:semiHidden/>
    <w:rsid w:val="007571BE"/>
    <w:rPr>
      <w:rFonts w:ascii="Tahoma" w:eastAsia="Times New Roman" w:hAnsi="Tahoma" w:cs="Tahoma"/>
      <w:sz w:val="16"/>
      <w:szCs w:val="16"/>
      <w:lang w:val="pt-BR" w:eastAsia="pt-BR" w:bidi="pt-BR"/>
    </w:rPr>
  </w:style>
  <w:style w:type="character" w:customStyle="1" w:styleId="CorpodetextoChar">
    <w:name w:val="Corpo de texto Char"/>
    <w:basedOn w:val="Fontepargpadro"/>
    <w:link w:val="Corpodetexto"/>
    <w:uiPriority w:val="1"/>
    <w:rsid w:val="00C23BFF"/>
    <w:rPr>
      <w:rFonts w:ascii="Times New Roman" w:eastAsia="Times New Roman" w:hAnsi="Times New Roman" w:cs="Times New Roman"/>
      <w:sz w:val="24"/>
      <w:szCs w:val="24"/>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4073"/>
    <w:rPr>
      <w:rFonts w:ascii="Times New Roman" w:eastAsia="Times New Roman" w:hAnsi="Times New Roman" w:cs="Times New Roman"/>
      <w:lang w:val="pt-BR" w:eastAsia="pt-BR" w:bidi="pt-BR"/>
    </w:rPr>
  </w:style>
  <w:style w:type="paragraph" w:styleId="Ttulo1">
    <w:name w:val="heading 1"/>
    <w:basedOn w:val="Normal"/>
    <w:uiPriority w:val="1"/>
    <w:qFormat/>
    <w:rsid w:val="002A4073"/>
    <w:pPr>
      <w:ind w:left="821" w:hanging="708"/>
      <w:outlineLvl w:val="0"/>
    </w:pPr>
    <w:rPr>
      <w:b/>
      <w:bCs/>
      <w:sz w:val="28"/>
      <w:szCs w:val="28"/>
    </w:rPr>
  </w:style>
  <w:style w:type="paragraph" w:styleId="Ttulo2">
    <w:name w:val="heading 2"/>
    <w:basedOn w:val="Normal"/>
    <w:uiPriority w:val="1"/>
    <w:qFormat/>
    <w:rsid w:val="002A4073"/>
    <w:pPr>
      <w:ind w:left="821" w:hanging="708"/>
      <w:outlineLvl w:val="1"/>
    </w:pPr>
    <w:rPr>
      <w:sz w:val="28"/>
      <w:szCs w:val="28"/>
    </w:rPr>
  </w:style>
  <w:style w:type="paragraph" w:styleId="Ttulo3">
    <w:name w:val="heading 3"/>
    <w:basedOn w:val="Normal"/>
    <w:uiPriority w:val="1"/>
    <w:qFormat/>
    <w:rsid w:val="002A4073"/>
    <w:pPr>
      <w:ind w:left="821"/>
      <w:outlineLvl w:val="2"/>
    </w:pPr>
    <w:rPr>
      <w:b/>
      <w:bCs/>
      <w:sz w:val="24"/>
      <w:szCs w:val="24"/>
    </w:rPr>
  </w:style>
  <w:style w:type="paragraph" w:styleId="Ttulo4">
    <w:name w:val="heading 4"/>
    <w:basedOn w:val="Normal"/>
    <w:uiPriority w:val="1"/>
    <w:qFormat/>
    <w:rsid w:val="002A4073"/>
    <w:pPr>
      <w:ind w:left="1246" w:right="719"/>
      <w:jc w:val="both"/>
      <w:outlineLvl w:val="3"/>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A4073"/>
    <w:tblPr>
      <w:tblInd w:w="0" w:type="dxa"/>
      <w:tblCellMar>
        <w:top w:w="0" w:type="dxa"/>
        <w:left w:w="0" w:type="dxa"/>
        <w:bottom w:w="0" w:type="dxa"/>
        <w:right w:w="0" w:type="dxa"/>
      </w:tblCellMar>
    </w:tblPr>
  </w:style>
  <w:style w:type="paragraph" w:styleId="Sumrio1">
    <w:name w:val="toc 1"/>
    <w:basedOn w:val="Normal"/>
    <w:uiPriority w:val="39"/>
    <w:qFormat/>
    <w:rsid w:val="002A4073"/>
    <w:pPr>
      <w:spacing w:before="240"/>
      <w:ind w:left="821" w:hanging="708"/>
    </w:pPr>
    <w:rPr>
      <w:b/>
      <w:bCs/>
      <w:sz w:val="24"/>
      <w:szCs w:val="24"/>
    </w:rPr>
  </w:style>
  <w:style w:type="paragraph" w:styleId="Sumrio2">
    <w:name w:val="toc 2"/>
    <w:basedOn w:val="Normal"/>
    <w:uiPriority w:val="39"/>
    <w:qFormat/>
    <w:rsid w:val="002A4073"/>
    <w:pPr>
      <w:ind w:left="821" w:hanging="708"/>
    </w:pPr>
    <w:rPr>
      <w:sz w:val="24"/>
      <w:szCs w:val="24"/>
    </w:rPr>
  </w:style>
  <w:style w:type="paragraph" w:styleId="Corpodetexto">
    <w:name w:val="Body Text"/>
    <w:basedOn w:val="Normal"/>
    <w:link w:val="CorpodetextoChar"/>
    <w:uiPriority w:val="1"/>
    <w:qFormat/>
    <w:rsid w:val="002A4073"/>
    <w:rPr>
      <w:sz w:val="24"/>
      <w:szCs w:val="24"/>
    </w:rPr>
  </w:style>
  <w:style w:type="paragraph" w:styleId="PargrafodaLista">
    <w:name w:val="List Paragraph"/>
    <w:basedOn w:val="Normal"/>
    <w:uiPriority w:val="1"/>
    <w:qFormat/>
    <w:rsid w:val="002A4073"/>
    <w:pPr>
      <w:ind w:left="821" w:hanging="360"/>
    </w:pPr>
  </w:style>
  <w:style w:type="paragraph" w:customStyle="1" w:styleId="TableParagraph">
    <w:name w:val="Table Paragraph"/>
    <w:basedOn w:val="Normal"/>
    <w:uiPriority w:val="1"/>
    <w:qFormat/>
    <w:rsid w:val="002A4073"/>
  </w:style>
  <w:style w:type="paragraph" w:styleId="Cabealho">
    <w:name w:val="header"/>
    <w:basedOn w:val="Normal"/>
    <w:link w:val="CabealhoChar"/>
    <w:uiPriority w:val="99"/>
    <w:unhideWhenUsed/>
    <w:rsid w:val="00376FEB"/>
    <w:pPr>
      <w:tabs>
        <w:tab w:val="center" w:pos="4252"/>
        <w:tab w:val="right" w:pos="8504"/>
      </w:tabs>
    </w:pPr>
  </w:style>
  <w:style w:type="character" w:customStyle="1" w:styleId="CabealhoChar">
    <w:name w:val="Cabeçalho Char"/>
    <w:basedOn w:val="Fontepargpadro"/>
    <w:link w:val="Cabealho"/>
    <w:uiPriority w:val="99"/>
    <w:rsid w:val="00376FEB"/>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376FEB"/>
    <w:pPr>
      <w:tabs>
        <w:tab w:val="center" w:pos="4252"/>
        <w:tab w:val="right" w:pos="8504"/>
      </w:tabs>
    </w:pPr>
  </w:style>
  <w:style w:type="character" w:customStyle="1" w:styleId="RodapChar">
    <w:name w:val="Rodapé Char"/>
    <w:basedOn w:val="Fontepargpadro"/>
    <w:link w:val="Rodap"/>
    <w:uiPriority w:val="99"/>
    <w:rsid w:val="00376FEB"/>
    <w:rPr>
      <w:rFonts w:ascii="Times New Roman" w:eastAsia="Times New Roman" w:hAnsi="Times New Roman" w:cs="Times New Roman"/>
      <w:lang w:val="pt-BR" w:eastAsia="pt-BR" w:bidi="pt-BR"/>
    </w:rPr>
  </w:style>
  <w:style w:type="paragraph" w:styleId="CabealhodoSumrio">
    <w:name w:val="TOC Heading"/>
    <w:basedOn w:val="Ttulo1"/>
    <w:next w:val="Normal"/>
    <w:uiPriority w:val="39"/>
    <w:unhideWhenUsed/>
    <w:qFormat/>
    <w:rsid w:val="00505F7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Sumrio3">
    <w:name w:val="toc 3"/>
    <w:basedOn w:val="Normal"/>
    <w:next w:val="Normal"/>
    <w:autoRedefine/>
    <w:uiPriority w:val="39"/>
    <w:unhideWhenUsed/>
    <w:rsid w:val="00714FB5"/>
    <w:pPr>
      <w:tabs>
        <w:tab w:val="right" w:leader="dot" w:pos="9900"/>
      </w:tabs>
      <w:spacing w:after="100"/>
      <w:ind w:left="142"/>
    </w:pPr>
  </w:style>
  <w:style w:type="character" w:styleId="Hyperlink">
    <w:name w:val="Hyperlink"/>
    <w:basedOn w:val="Fontepargpadro"/>
    <w:uiPriority w:val="99"/>
    <w:unhideWhenUsed/>
    <w:rsid w:val="00505F7E"/>
    <w:rPr>
      <w:color w:val="0000FF" w:themeColor="hyperlink"/>
      <w:u w:val="single"/>
    </w:rPr>
  </w:style>
  <w:style w:type="paragraph" w:styleId="Textodebalo">
    <w:name w:val="Balloon Text"/>
    <w:basedOn w:val="Normal"/>
    <w:link w:val="TextodebaloChar"/>
    <w:uiPriority w:val="99"/>
    <w:semiHidden/>
    <w:unhideWhenUsed/>
    <w:rsid w:val="007571BE"/>
    <w:rPr>
      <w:rFonts w:ascii="Tahoma" w:hAnsi="Tahoma" w:cs="Tahoma"/>
      <w:sz w:val="16"/>
      <w:szCs w:val="16"/>
    </w:rPr>
  </w:style>
  <w:style w:type="character" w:customStyle="1" w:styleId="TextodebaloChar">
    <w:name w:val="Texto de balão Char"/>
    <w:basedOn w:val="Fontepargpadro"/>
    <w:link w:val="Textodebalo"/>
    <w:uiPriority w:val="99"/>
    <w:semiHidden/>
    <w:rsid w:val="007571BE"/>
    <w:rPr>
      <w:rFonts w:ascii="Tahoma" w:eastAsia="Times New Roman" w:hAnsi="Tahoma" w:cs="Tahoma"/>
      <w:sz w:val="16"/>
      <w:szCs w:val="16"/>
      <w:lang w:val="pt-BR" w:eastAsia="pt-BR" w:bidi="pt-BR"/>
    </w:rPr>
  </w:style>
  <w:style w:type="character" w:customStyle="1" w:styleId="CorpodetextoChar">
    <w:name w:val="Corpo de texto Char"/>
    <w:basedOn w:val="Fontepargpadro"/>
    <w:link w:val="Corpodetexto"/>
    <w:uiPriority w:val="1"/>
    <w:rsid w:val="00C23BFF"/>
    <w:rPr>
      <w:rFonts w:ascii="Times New Roman" w:eastAsia="Times New Roman" w:hAnsi="Times New Roman" w:cs="Times New Roman"/>
      <w:sz w:val="24"/>
      <w:szCs w:val="24"/>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007">
      <w:bodyDiv w:val="1"/>
      <w:marLeft w:val="0"/>
      <w:marRight w:val="0"/>
      <w:marTop w:val="0"/>
      <w:marBottom w:val="0"/>
      <w:divBdr>
        <w:top w:val="none" w:sz="0" w:space="0" w:color="auto"/>
        <w:left w:val="none" w:sz="0" w:space="0" w:color="auto"/>
        <w:bottom w:val="none" w:sz="0" w:space="0" w:color="auto"/>
        <w:right w:val="none" w:sz="0" w:space="0" w:color="auto"/>
      </w:divBdr>
    </w:div>
    <w:div w:id="169805826">
      <w:bodyDiv w:val="1"/>
      <w:marLeft w:val="0"/>
      <w:marRight w:val="0"/>
      <w:marTop w:val="0"/>
      <w:marBottom w:val="0"/>
      <w:divBdr>
        <w:top w:val="none" w:sz="0" w:space="0" w:color="auto"/>
        <w:left w:val="none" w:sz="0" w:space="0" w:color="auto"/>
        <w:bottom w:val="none" w:sz="0" w:space="0" w:color="auto"/>
        <w:right w:val="none" w:sz="0" w:space="0" w:color="auto"/>
      </w:divBdr>
    </w:div>
    <w:div w:id="617764939">
      <w:bodyDiv w:val="1"/>
      <w:marLeft w:val="0"/>
      <w:marRight w:val="0"/>
      <w:marTop w:val="0"/>
      <w:marBottom w:val="0"/>
      <w:divBdr>
        <w:top w:val="none" w:sz="0" w:space="0" w:color="auto"/>
        <w:left w:val="none" w:sz="0" w:space="0" w:color="auto"/>
        <w:bottom w:val="none" w:sz="0" w:space="0" w:color="auto"/>
        <w:right w:val="none" w:sz="0" w:space="0" w:color="auto"/>
      </w:divBdr>
    </w:div>
    <w:div w:id="689062176">
      <w:bodyDiv w:val="1"/>
      <w:marLeft w:val="0"/>
      <w:marRight w:val="0"/>
      <w:marTop w:val="0"/>
      <w:marBottom w:val="0"/>
      <w:divBdr>
        <w:top w:val="none" w:sz="0" w:space="0" w:color="auto"/>
        <w:left w:val="none" w:sz="0" w:space="0" w:color="auto"/>
        <w:bottom w:val="none" w:sz="0" w:space="0" w:color="auto"/>
        <w:right w:val="none" w:sz="0" w:space="0" w:color="auto"/>
      </w:divBdr>
    </w:div>
    <w:div w:id="1017541596">
      <w:bodyDiv w:val="1"/>
      <w:marLeft w:val="0"/>
      <w:marRight w:val="0"/>
      <w:marTop w:val="0"/>
      <w:marBottom w:val="0"/>
      <w:divBdr>
        <w:top w:val="none" w:sz="0" w:space="0" w:color="auto"/>
        <w:left w:val="none" w:sz="0" w:space="0" w:color="auto"/>
        <w:bottom w:val="none" w:sz="0" w:space="0" w:color="auto"/>
        <w:right w:val="none" w:sz="0" w:space="0" w:color="auto"/>
      </w:divBdr>
    </w:div>
    <w:div w:id="1100105014">
      <w:bodyDiv w:val="1"/>
      <w:marLeft w:val="0"/>
      <w:marRight w:val="0"/>
      <w:marTop w:val="0"/>
      <w:marBottom w:val="0"/>
      <w:divBdr>
        <w:top w:val="none" w:sz="0" w:space="0" w:color="auto"/>
        <w:left w:val="none" w:sz="0" w:space="0" w:color="auto"/>
        <w:bottom w:val="none" w:sz="0" w:space="0" w:color="auto"/>
        <w:right w:val="none" w:sz="0" w:space="0" w:color="auto"/>
      </w:divBdr>
      <w:divsChild>
        <w:div w:id="63914410">
          <w:marLeft w:val="547"/>
          <w:marRight w:val="0"/>
          <w:marTop w:val="0"/>
          <w:marBottom w:val="0"/>
          <w:divBdr>
            <w:top w:val="none" w:sz="0" w:space="0" w:color="auto"/>
            <w:left w:val="none" w:sz="0" w:space="0" w:color="auto"/>
            <w:bottom w:val="none" w:sz="0" w:space="0" w:color="auto"/>
            <w:right w:val="none" w:sz="0" w:space="0" w:color="auto"/>
          </w:divBdr>
        </w:div>
      </w:divsChild>
    </w:div>
    <w:div w:id="1228220574">
      <w:bodyDiv w:val="1"/>
      <w:marLeft w:val="0"/>
      <w:marRight w:val="0"/>
      <w:marTop w:val="0"/>
      <w:marBottom w:val="0"/>
      <w:divBdr>
        <w:top w:val="none" w:sz="0" w:space="0" w:color="auto"/>
        <w:left w:val="none" w:sz="0" w:space="0" w:color="auto"/>
        <w:bottom w:val="none" w:sz="0" w:space="0" w:color="auto"/>
        <w:right w:val="none" w:sz="0" w:space="0" w:color="auto"/>
      </w:divBdr>
    </w:div>
    <w:div w:id="1381780305">
      <w:bodyDiv w:val="1"/>
      <w:marLeft w:val="0"/>
      <w:marRight w:val="0"/>
      <w:marTop w:val="0"/>
      <w:marBottom w:val="0"/>
      <w:divBdr>
        <w:top w:val="none" w:sz="0" w:space="0" w:color="auto"/>
        <w:left w:val="none" w:sz="0" w:space="0" w:color="auto"/>
        <w:bottom w:val="none" w:sz="0" w:space="0" w:color="auto"/>
        <w:right w:val="none" w:sz="0" w:space="0" w:color="auto"/>
      </w:divBdr>
    </w:div>
    <w:div w:id="1579898258">
      <w:bodyDiv w:val="1"/>
      <w:marLeft w:val="0"/>
      <w:marRight w:val="0"/>
      <w:marTop w:val="0"/>
      <w:marBottom w:val="0"/>
      <w:divBdr>
        <w:top w:val="none" w:sz="0" w:space="0" w:color="auto"/>
        <w:left w:val="none" w:sz="0" w:space="0" w:color="auto"/>
        <w:bottom w:val="none" w:sz="0" w:space="0" w:color="auto"/>
        <w:right w:val="none" w:sz="0" w:space="0" w:color="auto"/>
      </w:divBdr>
    </w:div>
    <w:div w:id="1650331302">
      <w:bodyDiv w:val="1"/>
      <w:marLeft w:val="0"/>
      <w:marRight w:val="0"/>
      <w:marTop w:val="0"/>
      <w:marBottom w:val="0"/>
      <w:divBdr>
        <w:top w:val="none" w:sz="0" w:space="0" w:color="auto"/>
        <w:left w:val="none" w:sz="0" w:space="0" w:color="auto"/>
        <w:bottom w:val="none" w:sz="0" w:space="0" w:color="auto"/>
        <w:right w:val="none" w:sz="0" w:space="0" w:color="auto"/>
      </w:divBdr>
    </w:div>
    <w:div w:id="1903052899">
      <w:bodyDiv w:val="1"/>
      <w:marLeft w:val="0"/>
      <w:marRight w:val="0"/>
      <w:marTop w:val="0"/>
      <w:marBottom w:val="0"/>
      <w:divBdr>
        <w:top w:val="none" w:sz="0" w:space="0" w:color="auto"/>
        <w:left w:val="none" w:sz="0" w:space="0" w:color="auto"/>
        <w:bottom w:val="none" w:sz="0" w:space="0" w:color="auto"/>
        <w:right w:val="none" w:sz="0" w:space="0" w:color="auto"/>
      </w:divBdr>
      <w:divsChild>
        <w:div w:id="647592658">
          <w:marLeft w:val="547"/>
          <w:marRight w:val="0"/>
          <w:marTop w:val="0"/>
          <w:marBottom w:val="0"/>
          <w:divBdr>
            <w:top w:val="none" w:sz="0" w:space="0" w:color="auto"/>
            <w:left w:val="none" w:sz="0" w:space="0" w:color="auto"/>
            <w:bottom w:val="none" w:sz="0" w:space="0" w:color="auto"/>
            <w:right w:val="none" w:sz="0" w:space="0" w:color="auto"/>
          </w:divBdr>
        </w:div>
      </w:divsChild>
    </w:div>
    <w:div w:id="201268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diagramData" Target="diagrams/data8.xm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1.xml"/><Relationship Id="rId29" Type="http://schemas.microsoft.com/office/2007/relationships/diagramDrawing" Target="diagrams/drawing3.xml"/><Relationship Id="rId11" Type="http://schemas.openxmlformats.org/officeDocument/2006/relationships/image" Target="media/image10.png"/><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3" Type="http://schemas.openxmlformats.org/officeDocument/2006/relationships/diagramColors" Target="diagrams/colors8.xml"/><Relationship Id="rId58" Type="http://schemas.openxmlformats.org/officeDocument/2006/relationships/theme" Target="theme/theme1.xml"/><Relationship Id="rId5" Type="http://schemas.openxmlformats.org/officeDocument/2006/relationships/settings" Target="settings.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56" Type="http://schemas.openxmlformats.org/officeDocument/2006/relationships/image" Target="media/image4.emf"/><Relationship Id="rId8" Type="http://schemas.openxmlformats.org/officeDocument/2006/relationships/endnotes" Target="endnotes.xml"/><Relationship Id="rId51" Type="http://schemas.openxmlformats.org/officeDocument/2006/relationships/diagramLayout" Target="diagrams/layout8.xml"/><Relationship Id="rId3" Type="http://schemas.openxmlformats.org/officeDocument/2006/relationships/styles" Target="styles.xml"/><Relationship Id="rId12" Type="http://schemas.openxmlformats.org/officeDocument/2006/relationships/image" Target="media/image20.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20" Type="http://schemas.openxmlformats.org/officeDocument/2006/relationships/diagramData" Target="diagrams/data2.xml"/><Relationship Id="rId41" Type="http://schemas.openxmlformats.org/officeDocument/2006/relationships/diagramLayout" Target="diagrams/layout6.xml"/><Relationship Id="rId54" Type="http://schemas.microsoft.com/office/2007/relationships/diagramDrawing" Target="diagrams/drawing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diagramQuickStyle" Target="diagrams/quickStyle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75498-E3C0-4E32-B688-18543A8BD888}" type="doc">
      <dgm:prSet loTypeId="urn:microsoft.com/office/officeart/2005/8/layout/process1" loCatId="process" qsTypeId="urn:microsoft.com/office/officeart/2005/8/quickstyle/simple1" qsCatId="simple" csTypeId="urn:microsoft.com/office/officeart/2005/8/colors/accent1_2" csCatId="accent1" phldr="1"/>
      <dgm:spPr/>
    </dgm:pt>
    <dgm:pt modelId="{4B907D70-3E94-47D5-BB0B-01D0475229F7}">
      <dgm:prSet phldrT="[Texto]"/>
      <dgm:spPr/>
      <dgm:t>
        <a:bodyPr/>
        <a:lstStyle/>
        <a:p>
          <a:r>
            <a:rPr lang="pt-BR"/>
            <a:t>Defesa do Patrimônio Público</a:t>
          </a:r>
        </a:p>
      </dgm:t>
    </dgm:pt>
    <dgm:pt modelId="{CB58C470-9183-47A2-BEB2-E2829E7A6539}" type="parTrans" cxnId="{F7E8C811-AC9F-4F45-9964-33D34EC4438D}">
      <dgm:prSet/>
      <dgm:spPr/>
      <dgm:t>
        <a:bodyPr/>
        <a:lstStyle/>
        <a:p>
          <a:endParaRPr lang="pt-BR"/>
        </a:p>
      </dgm:t>
    </dgm:pt>
    <dgm:pt modelId="{482C1BA5-E80A-4B45-921C-B0E2E7BF75C3}" type="sibTrans" cxnId="{F7E8C811-AC9F-4F45-9964-33D34EC4438D}">
      <dgm:prSet/>
      <dgm:spPr/>
      <dgm:t>
        <a:bodyPr/>
        <a:lstStyle/>
        <a:p>
          <a:endParaRPr lang="pt-BR"/>
        </a:p>
      </dgm:t>
    </dgm:pt>
    <dgm:pt modelId="{D6887582-3150-41B8-94D2-1E95A24D190A}">
      <dgm:prSet phldrT="[Texto]"/>
      <dgm:spPr/>
      <dgm:t>
        <a:bodyPr/>
        <a:lstStyle/>
        <a:p>
          <a:r>
            <a:rPr lang="pt-BR"/>
            <a:t>Controle Interno</a:t>
          </a:r>
        </a:p>
      </dgm:t>
    </dgm:pt>
    <dgm:pt modelId="{B55019B3-F122-4EDB-99D0-A0EFEF780604}" type="parTrans" cxnId="{A20CD0B1-63E1-4A81-AD21-B168686C1129}">
      <dgm:prSet/>
      <dgm:spPr/>
      <dgm:t>
        <a:bodyPr/>
        <a:lstStyle/>
        <a:p>
          <a:endParaRPr lang="pt-BR"/>
        </a:p>
      </dgm:t>
    </dgm:pt>
    <dgm:pt modelId="{0D06F046-B80F-4842-B351-21E6C9E63367}" type="sibTrans" cxnId="{A20CD0B1-63E1-4A81-AD21-B168686C1129}">
      <dgm:prSet/>
      <dgm:spPr/>
      <dgm:t>
        <a:bodyPr/>
        <a:lstStyle/>
        <a:p>
          <a:endParaRPr lang="pt-BR"/>
        </a:p>
      </dgm:t>
    </dgm:pt>
    <dgm:pt modelId="{F6D53F65-EF8D-4559-A716-FA5044A507BD}">
      <dgm:prSet phldrT="[Texto]"/>
      <dgm:spPr/>
      <dgm:t>
        <a:bodyPr/>
        <a:lstStyle/>
        <a:p>
          <a:r>
            <a:rPr lang="pt-BR"/>
            <a:t>Auditoria</a:t>
          </a:r>
        </a:p>
      </dgm:t>
    </dgm:pt>
    <dgm:pt modelId="{B94A95D1-6334-482E-ACC8-50780B8D6179}" type="parTrans" cxnId="{117FC7E0-17AC-490C-A0CF-71EDF83539D0}">
      <dgm:prSet/>
      <dgm:spPr/>
      <dgm:t>
        <a:bodyPr/>
        <a:lstStyle/>
        <a:p>
          <a:endParaRPr lang="pt-BR"/>
        </a:p>
      </dgm:t>
    </dgm:pt>
    <dgm:pt modelId="{5696C881-807A-4AE9-8D00-5D4B5499A16F}" type="sibTrans" cxnId="{117FC7E0-17AC-490C-A0CF-71EDF83539D0}">
      <dgm:prSet/>
      <dgm:spPr/>
      <dgm:t>
        <a:bodyPr/>
        <a:lstStyle/>
        <a:p>
          <a:endParaRPr lang="pt-BR"/>
        </a:p>
      </dgm:t>
    </dgm:pt>
    <dgm:pt modelId="{4E6A69E5-3945-43DD-A53C-BF57FA040929}">
      <dgm:prSet/>
      <dgm:spPr/>
      <dgm:t>
        <a:bodyPr/>
        <a:lstStyle/>
        <a:p>
          <a:r>
            <a:rPr lang="pt-BR"/>
            <a:t>Prevenção e combate à corrupção</a:t>
          </a:r>
        </a:p>
      </dgm:t>
    </dgm:pt>
    <dgm:pt modelId="{0A486F01-1503-4CD2-ABA1-35A9EF442930}" type="parTrans" cxnId="{63060530-CB73-4B9D-8505-BBDF8B631510}">
      <dgm:prSet/>
      <dgm:spPr/>
      <dgm:t>
        <a:bodyPr/>
        <a:lstStyle/>
        <a:p>
          <a:endParaRPr lang="pt-BR"/>
        </a:p>
      </dgm:t>
    </dgm:pt>
    <dgm:pt modelId="{40FC6FD5-DF46-4BFF-B667-CED41AAD5A4D}" type="sibTrans" cxnId="{63060530-CB73-4B9D-8505-BBDF8B631510}">
      <dgm:prSet/>
      <dgm:spPr/>
      <dgm:t>
        <a:bodyPr/>
        <a:lstStyle/>
        <a:p>
          <a:endParaRPr lang="pt-BR"/>
        </a:p>
      </dgm:t>
    </dgm:pt>
    <dgm:pt modelId="{3A4D831A-6CB3-4B3A-8962-9A05DA3D6503}">
      <dgm:prSet/>
      <dgm:spPr/>
      <dgm:t>
        <a:bodyPr/>
        <a:lstStyle/>
        <a:p>
          <a:r>
            <a:rPr lang="pt-BR"/>
            <a:t>Incremento da Transparência da gestão</a:t>
          </a:r>
        </a:p>
      </dgm:t>
    </dgm:pt>
    <dgm:pt modelId="{77F88E25-19B5-422C-884F-3BFFC13643E6}" type="sibTrans" cxnId="{24927EB7-B594-4A7E-B2AD-7B35EC068BDA}">
      <dgm:prSet/>
      <dgm:spPr/>
      <dgm:t>
        <a:bodyPr/>
        <a:lstStyle/>
        <a:p>
          <a:endParaRPr lang="pt-BR"/>
        </a:p>
      </dgm:t>
    </dgm:pt>
    <dgm:pt modelId="{990B5232-C0DE-4543-8829-AFD081D65F06}" type="parTrans" cxnId="{24927EB7-B594-4A7E-B2AD-7B35EC068BDA}">
      <dgm:prSet/>
      <dgm:spPr/>
      <dgm:t>
        <a:bodyPr/>
        <a:lstStyle/>
        <a:p>
          <a:endParaRPr lang="pt-BR"/>
        </a:p>
      </dgm:t>
    </dgm:pt>
    <dgm:pt modelId="{F0F64266-1C1E-44EF-A2BB-3062E9E2D2AA}" type="pres">
      <dgm:prSet presAssocID="{40D75498-E3C0-4E32-B688-18543A8BD888}" presName="Name0" presStyleCnt="0">
        <dgm:presLayoutVars>
          <dgm:dir/>
          <dgm:resizeHandles val="exact"/>
        </dgm:presLayoutVars>
      </dgm:prSet>
      <dgm:spPr/>
    </dgm:pt>
    <dgm:pt modelId="{7CCE2E68-2B12-43B9-B1AE-60FD51FCC2FE}" type="pres">
      <dgm:prSet presAssocID="{4B907D70-3E94-47D5-BB0B-01D0475229F7}" presName="node" presStyleLbl="node1" presStyleIdx="0" presStyleCnt="5">
        <dgm:presLayoutVars>
          <dgm:bulletEnabled val="1"/>
        </dgm:presLayoutVars>
      </dgm:prSet>
      <dgm:spPr/>
      <dgm:t>
        <a:bodyPr/>
        <a:lstStyle/>
        <a:p>
          <a:endParaRPr lang="pt-BR"/>
        </a:p>
      </dgm:t>
    </dgm:pt>
    <dgm:pt modelId="{982479CC-255F-4E3B-842B-CBE02148C90D}" type="pres">
      <dgm:prSet presAssocID="{482C1BA5-E80A-4B45-921C-B0E2E7BF75C3}" presName="sibTrans" presStyleLbl="sibTrans2D1" presStyleIdx="0" presStyleCnt="4"/>
      <dgm:spPr/>
      <dgm:t>
        <a:bodyPr/>
        <a:lstStyle/>
        <a:p>
          <a:endParaRPr lang="pt-BR"/>
        </a:p>
      </dgm:t>
    </dgm:pt>
    <dgm:pt modelId="{675192B0-A5A1-4A5F-893F-D0E5DBD49084}" type="pres">
      <dgm:prSet presAssocID="{482C1BA5-E80A-4B45-921C-B0E2E7BF75C3}" presName="connectorText" presStyleLbl="sibTrans2D1" presStyleIdx="0" presStyleCnt="4"/>
      <dgm:spPr/>
      <dgm:t>
        <a:bodyPr/>
        <a:lstStyle/>
        <a:p>
          <a:endParaRPr lang="pt-BR"/>
        </a:p>
      </dgm:t>
    </dgm:pt>
    <dgm:pt modelId="{6BA24465-4692-4DA5-A722-00F0AECA74D6}" type="pres">
      <dgm:prSet presAssocID="{D6887582-3150-41B8-94D2-1E95A24D190A}" presName="node" presStyleLbl="node1" presStyleIdx="1" presStyleCnt="5">
        <dgm:presLayoutVars>
          <dgm:bulletEnabled val="1"/>
        </dgm:presLayoutVars>
      </dgm:prSet>
      <dgm:spPr/>
      <dgm:t>
        <a:bodyPr/>
        <a:lstStyle/>
        <a:p>
          <a:endParaRPr lang="pt-BR"/>
        </a:p>
      </dgm:t>
    </dgm:pt>
    <dgm:pt modelId="{B866DEDC-2AC3-4BF2-B627-619D4A61F8B3}" type="pres">
      <dgm:prSet presAssocID="{0D06F046-B80F-4842-B351-21E6C9E63367}" presName="sibTrans" presStyleLbl="sibTrans2D1" presStyleIdx="1" presStyleCnt="4"/>
      <dgm:spPr/>
      <dgm:t>
        <a:bodyPr/>
        <a:lstStyle/>
        <a:p>
          <a:endParaRPr lang="pt-BR"/>
        </a:p>
      </dgm:t>
    </dgm:pt>
    <dgm:pt modelId="{2789B330-8697-4D51-AE63-F2A42D0D3328}" type="pres">
      <dgm:prSet presAssocID="{0D06F046-B80F-4842-B351-21E6C9E63367}" presName="connectorText" presStyleLbl="sibTrans2D1" presStyleIdx="1" presStyleCnt="4"/>
      <dgm:spPr/>
      <dgm:t>
        <a:bodyPr/>
        <a:lstStyle/>
        <a:p>
          <a:endParaRPr lang="pt-BR"/>
        </a:p>
      </dgm:t>
    </dgm:pt>
    <dgm:pt modelId="{AC8DEFBD-FD97-4C37-B20E-38217D9DE861}" type="pres">
      <dgm:prSet presAssocID="{F6D53F65-EF8D-4559-A716-FA5044A507BD}" presName="node" presStyleLbl="node1" presStyleIdx="2" presStyleCnt="5">
        <dgm:presLayoutVars>
          <dgm:bulletEnabled val="1"/>
        </dgm:presLayoutVars>
      </dgm:prSet>
      <dgm:spPr/>
      <dgm:t>
        <a:bodyPr/>
        <a:lstStyle/>
        <a:p>
          <a:endParaRPr lang="pt-BR"/>
        </a:p>
      </dgm:t>
    </dgm:pt>
    <dgm:pt modelId="{90901EB7-9473-46C4-B70A-EBFCA20C536E}" type="pres">
      <dgm:prSet presAssocID="{5696C881-807A-4AE9-8D00-5D4B5499A16F}" presName="sibTrans" presStyleLbl="sibTrans2D1" presStyleIdx="2" presStyleCnt="4"/>
      <dgm:spPr/>
      <dgm:t>
        <a:bodyPr/>
        <a:lstStyle/>
        <a:p>
          <a:endParaRPr lang="pt-BR"/>
        </a:p>
      </dgm:t>
    </dgm:pt>
    <dgm:pt modelId="{D0D5D62C-0044-4137-AD2C-A74EE629D8BD}" type="pres">
      <dgm:prSet presAssocID="{5696C881-807A-4AE9-8D00-5D4B5499A16F}" presName="connectorText" presStyleLbl="sibTrans2D1" presStyleIdx="2" presStyleCnt="4"/>
      <dgm:spPr/>
      <dgm:t>
        <a:bodyPr/>
        <a:lstStyle/>
        <a:p>
          <a:endParaRPr lang="pt-BR"/>
        </a:p>
      </dgm:t>
    </dgm:pt>
    <dgm:pt modelId="{05B5A0EC-C4A8-4FAF-8D10-884BDAE773C6}" type="pres">
      <dgm:prSet presAssocID="{4E6A69E5-3945-43DD-A53C-BF57FA040929}" presName="node" presStyleLbl="node1" presStyleIdx="3" presStyleCnt="5">
        <dgm:presLayoutVars>
          <dgm:bulletEnabled val="1"/>
        </dgm:presLayoutVars>
      </dgm:prSet>
      <dgm:spPr/>
      <dgm:t>
        <a:bodyPr/>
        <a:lstStyle/>
        <a:p>
          <a:endParaRPr lang="pt-BR"/>
        </a:p>
      </dgm:t>
    </dgm:pt>
    <dgm:pt modelId="{26232275-3DC0-4E2E-8D32-26B4C163AC41}" type="pres">
      <dgm:prSet presAssocID="{40FC6FD5-DF46-4BFF-B667-CED41AAD5A4D}" presName="sibTrans" presStyleLbl="sibTrans2D1" presStyleIdx="3" presStyleCnt="4"/>
      <dgm:spPr/>
      <dgm:t>
        <a:bodyPr/>
        <a:lstStyle/>
        <a:p>
          <a:endParaRPr lang="pt-BR"/>
        </a:p>
      </dgm:t>
    </dgm:pt>
    <dgm:pt modelId="{43ED3429-B656-4219-8CDE-B28C18C8FD48}" type="pres">
      <dgm:prSet presAssocID="{40FC6FD5-DF46-4BFF-B667-CED41AAD5A4D}" presName="connectorText" presStyleLbl="sibTrans2D1" presStyleIdx="3" presStyleCnt="4"/>
      <dgm:spPr/>
      <dgm:t>
        <a:bodyPr/>
        <a:lstStyle/>
        <a:p>
          <a:endParaRPr lang="pt-BR"/>
        </a:p>
      </dgm:t>
    </dgm:pt>
    <dgm:pt modelId="{9DB9DA63-1823-49F8-BF31-C49378CC599A}" type="pres">
      <dgm:prSet presAssocID="{3A4D831A-6CB3-4B3A-8962-9A05DA3D6503}" presName="node" presStyleLbl="node1" presStyleIdx="4" presStyleCnt="5">
        <dgm:presLayoutVars>
          <dgm:bulletEnabled val="1"/>
        </dgm:presLayoutVars>
      </dgm:prSet>
      <dgm:spPr/>
      <dgm:t>
        <a:bodyPr/>
        <a:lstStyle/>
        <a:p>
          <a:endParaRPr lang="pt-BR"/>
        </a:p>
      </dgm:t>
    </dgm:pt>
  </dgm:ptLst>
  <dgm:cxnLst>
    <dgm:cxn modelId="{0EF98CAB-B46E-43D8-9315-16A70EBB9DDE}" type="presOf" srcId="{5696C881-807A-4AE9-8D00-5D4B5499A16F}" destId="{90901EB7-9473-46C4-B70A-EBFCA20C536E}" srcOrd="0" destOrd="0" presId="urn:microsoft.com/office/officeart/2005/8/layout/process1"/>
    <dgm:cxn modelId="{63060530-CB73-4B9D-8505-BBDF8B631510}" srcId="{40D75498-E3C0-4E32-B688-18543A8BD888}" destId="{4E6A69E5-3945-43DD-A53C-BF57FA040929}" srcOrd="3" destOrd="0" parTransId="{0A486F01-1503-4CD2-ABA1-35A9EF442930}" sibTransId="{40FC6FD5-DF46-4BFF-B667-CED41AAD5A4D}"/>
    <dgm:cxn modelId="{8435B80B-0333-4102-8DFB-D934B9E85528}" type="presOf" srcId="{40D75498-E3C0-4E32-B688-18543A8BD888}" destId="{F0F64266-1C1E-44EF-A2BB-3062E9E2D2AA}" srcOrd="0" destOrd="0" presId="urn:microsoft.com/office/officeart/2005/8/layout/process1"/>
    <dgm:cxn modelId="{96295E18-B8A3-4AA8-ACB2-72D045B84325}" type="presOf" srcId="{0D06F046-B80F-4842-B351-21E6C9E63367}" destId="{2789B330-8697-4D51-AE63-F2A42D0D3328}" srcOrd="1" destOrd="0" presId="urn:microsoft.com/office/officeart/2005/8/layout/process1"/>
    <dgm:cxn modelId="{AE9A018E-62CA-405D-9F20-9D0EE3CE3F52}" type="presOf" srcId="{0D06F046-B80F-4842-B351-21E6C9E63367}" destId="{B866DEDC-2AC3-4BF2-B627-619D4A61F8B3}" srcOrd="0" destOrd="0" presId="urn:microsoft.com/office/officeart/2005/8/layout/process1"/>
    <dgm:cxn modelId="{24927EB7-B594-4A7E-B2AD-7B35EC068BDA}" srcId="{40D75498-E3C0-4E32-B688-18543A8BD888}" destId="{3A4D831A-6CB3-4B3A-8962-9A05DA3D6503}" srcOrd="4" destOrd="0" parTransId="{990B5232-C0DE-4543-8829-AFD081D65F06}" sibTransId="{77F88E25-19B5-422C-884F-3BFFC13643E6}"/>
    <dgm:cxn modelId="{8A95C231-569D-4BBD-9953-5104BC80B1EE}" type="presOf" srcId="{F6D53F65-EF8D-4559-A716-FA5044A507BD}" destId="{AC8DEFBD-FD97-4C37-B20E-38217D9DE861}" srcOrd="0" destOrd="0" presId="urn:microsoft.com/office/officeart/2005/8/layout/process1"/>
    <dgm:cxn modelId="{268C138D-8A43-4799-8CD2-E092A7937C72}" type="presOf" srcId="{3A4D831A-6CB3-4B3A-8962-9A05DA3D6503}" destId="{9DB9DA63-1823-49F8-BF31-C49378CC599A}" srcOrd="0" destOrd="0" presId="urn:microsoft.com/office/officeart/2005/8/layout/process1"/>
    <dgm:cxn modelId="{29175854-8344-4AE1-91F9-F351537AAE9D}" type="presOf" srcId="{5696C881-807A-4AE9-8D00-5D4B5499A16F}" destId="{D0D5D62C-0044-4137-AD2C-A74EE629D8BD}" srcOrd="1" destOrd="0" presId="urn:microsoft.com/office/officeart/2005/8/layout/process1"/>
    <dgm:cxn modelId="{A20CD0B1-63E1-4A81-AD21-B168686C1129}" srcId="{40D75498-E3C0-4E32-B688-18543A8BD888}" destId="{D6887582-3150-41B8-94D2-1E95A24D190A}" srcOrd="1" destOrd="0" parTransId="{B55019B3-F122-4EDB-99D0-A0EFEF780604}" sibTransId="{0D06F046-B80F-4842-B351-21E6C9E63367}"/>
    <dgm:cxn modelId="{43DD61FB-0FF5-4224-835F-3E202AB4D767}" type="presOf" srcId="{482C1BA5-E80A-4B45-921C-B0E2E7BF75C3}" destId="{675192B0-A5A1-4A5F-893F-D0E5DBD49084}" srcOrd="1" destOrd="0" presId="urn:microsoft.com/office/officeart/2005/8/layout/process1"/>
    <dgm:cxn modelId="{C9BD5330-543B-482D-BC8D-6E835ACD7A90}" type="presOf" srcId="{4E6A69E5-3945-43DD-A53C-BF57FA040929}" destId="{05B5A0EC-C4A8-4FAF-8D10-884BDAE773C6}" srcOrd="0" destOrd="0" presId="urn:microsoft.com/office/officeart/2005/8/layout/process1"/>
    <dgm:cxn modelId="{E1B4AB6F-CF83-4887-8AF1-B11501EFE188}" type="presOf" srcId="{40FC6FD5-DF46-4BFF-B667-CED41AAD5A4D}" destId="{26232275-3DC0-4E2E-8D32-26B4C163AC41}" srcOrd="0" destOrd="0" presId="urn:microsoft.com/office/officeart/2005/8/layout/process1"/>
    <dgm:cxn modelId="{1E8360BD-B6B3-4593-B816-DAB292737B65}" type="presOf" srcId="{D6887582-3150-41B8-94D2-1E95A24D190A}" destId="{6BA24465-4692-4DA5-A722-00F0AECA74D6}" srcOrd="0" destOrd="0" presId="urn:microsoft.com/office/officeart/2005/8/layout/process1"/>
    <dgm:cxn modelId="{EA5E0AA4-BA23-486C-B325-2040C25F6DBD}" type="presOf" srcId="{4B907D70-3E94-47D5-BB0B-01D0475229F7}" destId="{7CCE2E68-2B12-43B9-B1AE-60FD51FCC2FE}" srcOrd="0" destOrd="0" presId="urn:microsoft.com/office/officeart/2005/8/layout/process1"/>
    <dgm:cxn modelId="{117FC7E0-17AC-490C-A0CF-71EDF83539D0}" srcId="{40D75498-E3C0-4E32-B688-18543A8BD888}" destId="{F6D53F65-EF8D-4559-A716-FA5044A507BD}" srcOrd="2" destOrd="0" parTransId="{B94A95D1-6334-482E-ACC8-50780B8D6179}" sibTransId="{5696C881-807A-4AE9-8D00-5D4B5499A16F}"/>
    <dgm:cxn modelId="{F7E8C811-AC9F-4F45-9964-33D34EC4438D}" srcId="{40D75498-E3C0-4E32-B688-18543A8BD888}" destId="{4B907D70-3E94-47D5-BB0B-01D0475229F7}" srcOrd="0" destOrd="0" parTransId="{CB58C470-9183-47A2-BEB2-E2829E7A6539}" sibTransId="{482C1BA5-E80A-4B45-921C-B0E2E7BF75C3}"/>
    <dgm:cxn modelId="{20C6135D-1474-444A-8179-5DAB17425732}" type="presOf" srcId="{40FC6FD5-DF46-4BFF-B667-CED41AAD5A4D}" destId="{43ED3429-B656-4219-8CDE-B28C18C8FD48}" srcOrd="1" destOrd="0" presId="urn:microsoft.com/office/officeart/2005/8/layout/process1"/>
    <dgm:cxn modelId="{54BC3F25-97EE-489C-B36A-5190A3971484}" type="presOf" srcId="{482C1BA5-E80A-4B45-921C-B0E2E7BF75C3}" destId="{982479CC-255F-4E3B-842B-CBE02148C90D}" srcOrd="0" destOrd="0" presId="urn:microsoft.com/office/officeart/2005/8/layout/process1"/>
    <dgm:cxn modelId="{23D5C438-94A4-4AA7-9F84-36378E16F734}" type="presParOf" srcId="{F0F64266-1C1E-44EF-A2BB-3062E9E2D2AA}" destId="{7CCE2E68-2B12-43B9-B1AE-60FD51FCC2FE}" srcOrd="0" destOrd="0" presId="urn:microsoft.com/office/officeart/2005/8/layout/process1"/>
    <dgm:cxn modelId="{AA852134-8315-4A9C-A078-A9DDD56DA1BE}" type="presParOf" srcId="{F0F64266-1C1E-44EF-A2BB-3062E9E2D2AA}" destId="{982479CC-255F-4E3B-842B-CBE02148C90D}" srcOrd="1" destOrd="0" presId="urn:microsoft.com/office/officeart/2005/8/layout/process1"/>
    <dgm:cxn modelId="{0940DE9D-57C9-4990-AA46-4CCBC832A80C}" type="presParOf" srcId="{982479CC-255F-4E3B-842B-CBE02148C90D}" destId="{675192B0-A5A1-4A5F-893F-D0E5DBD49084}" srcOrd="0" destOrd="0" presId="urn:microsoft.com/office/officeart/2005/8/layout/process1"/>
    <dgm:cxn modelId="{75CD4B12-9A42-4C26-BA0C-DA7EB7B3E697}" type="presParOf" srcId="{F0F64266-1C1E-44EF-A2BB-3062E9E2D2AA}" destId="{6BA24465-4692-4DA5-A722-00F0AECA74D6}" srcOrd="2" destOrd="0" presId="urn:microsoft.com/office/officeart/2005/8/layout/process1"/>
    <dgm:cxn modelId="{45D341B4-26C5-4C41-8CE3-C15EAA09CB7C}" type="presParOf" srcId="{F0F64266-1C1E-44EF-A2BB-3062E9E2D2AA}" destId="{B866DEDC-2AC3-4BF2-B627-619D4A61F8B3}" srcOrd="3" destOrd="0" presId="urn:microsoft.com/office/officeart/2005/8/layout/process1"/>
    <dgm:cxn modelId="{DEAD5109-0E39-4B9F-A54E-26EB38778373}" type="presParOf" srcId="{B866DEDC-2AC3-4BF2-B627-619D4A61F8B3}" destId="{2789B330-8697-4D51-AE63-F2A42D0D3328}" srcOrd="0" destOrd="0" presId="urn:microsoft.com/office/officeart/2005/8/layout/process1"/>
    <dgm:cxn modelId="{35A9F4C4-9767-41C5-AF54-7AF6A2649E28}" type="presParOf" srcId="{F0F64266-1C1E-44EF-A2BB-3062E9E2D2AA}" destId="{AC8DEFBD-FD97-4C37-B20E-38217D9DE861}" srcOrd="4" destOrd="0" presId="urn:microsoft.com/office/officeart/2005/8/layout/process1"/>
    <dgm:cxn modelId="{CAAA88DC-A455-4283-867A-FA066DC0F0A7}" type="presParOf" srcId="{F0F64266-1C1E-44EF-A2BB-3062E9E2D2AA}" destId="{90901EB7-9473-46C4-B70A-EBFCA20C536E}" srcOrd="5" destOrd="0" presId="urn:microsoft.com/office/officeart/2005/8/layout/process1"/>
    <dgm:cxn modelId="{2775D3AB-F3C2-47B6-900E-70C574BEE807}" type="presParOf" srcId="{90901EB7-9473-46C4-B70A-EBFCA20C536E}" destId="{D0D5D62C-0044-4137-AD2C-A74EE629D8BD}" srcOrd="0" destOrd="0" presId="urn:microsoft.com/office/officeart/2005/8/layout/process1"/>
    <dgm:cxn modelId="{6C0FB753-A17F-46C9-AAE8-673A1AD03988}" type="presParOf" srcId="{F0F64266-1C1E-44EF-A2BB-3062E9E2D2AA}" destId="{05B5A0EC-C4A8-4FAF-8D10-884BDAE773C6}" srcOrd="6" destOrd="0" presId="urn:microsoft.com/office/officeart/2005/8/layout/process1"/>
    <dgm:cxn modelId="{3C1601DE-ECA9-4E1B-BDAA-6DCBDC0527F2}" type="presParOf" srcId="{F0F64266-1C1E-44EF-A2BB-3062E9E2D2AA}" destId="{26232275-3DC0-4E2E-8D32-26B4C163AC41}" srcOrd="7" destOrd="0" presId="urn:microsoft.com/office/officeart/2005/8/layout/process1"/>
    <dgm:cxn modelId="{136F1774-11BE-43B1-BB0E-4FBCBE69253C}" type="presParOf" srcId="{26232275-3DC0-4E2E-8D32-26B4C163AC41}" destId="{43ED3429-B656-4219-8CDE-B28C18C8FD48}" srcOrd="0" destOrd="0" presId="urn:microsoft.com/office/officeart/2005/8/layout/process1"/>
    <dgm:cxn modelId="{ED0B89CC-09FE-4809-91AD-BD079F676825}" type="presParOf" srcId="{F0F64266-1C1E-44EF-A2BB-3062E9E2D2AA}" destId="{9DB9DA63-1823-49F8-BF31-C49378CC599A}" srcOrd="8"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D75498-E3C0-4E32-B688-18543A8BD888}" type="doc">
      <dgm:prSet loTypeId="urn:microsoft.com/office/officeart/2005/8/layout/process1" loCatId="process" qsTypeId="urn:microsoft.com/office/officeart/2005/8/quickstyle/simple1" qsCatId="simple" csTypeId="urn:microsoft.com/office/officeart/2005/8/colors/accent1_2" csCatId="accent1" phldr="1"/>
      <dgm:spPr/>
    </dgm:pt>
    <dgm:pt modelId="{4B907D70-3E94-47D5-BB0B-01D0475229F7}">
      <dgm:prSet phldrT="[Texto]"/>
      <dgm:spPr/>
      <dgm:t>
        <a:bodyPr/>
        <a:lstStyle/>
        <a:p>
          <a:r>
            <a:rPr lang="pt-BR"/>
            <a:t>Defesa do Patrimônio Público</a:t>
          </a:r>
        </a:p>
      </dgm:t>
    </dgm:pt>
    <dgm:pt modelId="{CB58C470-9183-47A2-BEB2-E2829E7A6539}" type="parTrans" cxnId="{F7E8C811-AC9F-4F45-9964-33D34EC4438D}">
      <dgm:prSet/>
      <dgm:spPr/>
      <dgm:t>
        <a:bodyPr/>
        <a:lstStyle/>
        <a:p>
          <a:endParaRPr lang="pt-BR"/>
        </a:p>
      </dgm:t>
    </dgm:pt>
    <dgm:pt modelId="{482C1BA5-E80A-4B45-921C-B0E2E7BF75C3}" type="sibTrans" cxnId="{F7E8C811-AC9F-4F45-9964-33D34EC4438D}">
      <dgm:prSet/>
      <dgm:spPr/>
      <dgm:t>
        <a:bodyPr/>
        <a:lstStyle/>
        <a:p>
          <a:endParaRPr lang="pt-BR"/>
        </a:p>
      </dgm:t>
    </dgm:pt>
    <dgm:pt modelId="{D6887582-3150-41B8-94D2-1E95A24D190A}">
      <dgm:prSet phldrT="[Texto]"/>
      <dgm:spPr/>
      <dgm:t>
        <a:bodyPr/>
        <a:lstStyle/>
        <a:p>
          <a:r>
            <a:rPr lang="pt-BR"/>
            <a:t>Controle Interno</a:t>
          </a:r>
        </a:p>
      </dgm:t>
    </dgm:pt>
    <dgm:pt modelId="{B55019B3-F122-4EDB-99D0-A0EFEF780604}" type="parTrans" cxnId="{A20CD0B1-63E1-4A81-AD21-B168686C1129}">
      <dgm:prSet/>
      <dgm:spPr/>
      <dgm:t>
        <a:bodyPr/>
        <a:lstStyle/>
        <a:p>
          <a:endParaRPr lang="pt-BR"/>
        </a:p>
      </dgm:t>
    </dgm:pt>
    <dgm:pt modelId="{0D06F046-B80F-4842-B351-21E6C9E63367}" type="sibTrans" cxnId="{A20CD0B1-63E1-4A81-AD21-B168686C1129}">
      <dgm:prSet/>
      <dgm:spPr/>
      <dgm:t>
        <a:bodyPr/>
        <a:lstStyle/>
        <a:p>
          <a:endParaRPr lang="pt-BR"/>
        </a:p>
      </dgm:t>
    </dgm:pt>
    <dgm:pt modelId="{F6D53F65-EF8D-4559-A716-FA5044A507BD}">
      <dgm:prSet phldrT="[Texto]"/>
      <dgm:spPr/>
      <dgm:t>
        <a:bodyPr/>
        <a:lstStyle/>
        <a:p>
          <a:r>
            <a:rPr lang="pt-BR"/>
            <a:t>Auditoria</a:t>
          </a:r>
        </a:p>
      </dgm:t>
    </dgm:pt>
    <dgm:pt modelId="{B94A95D1-6334-482E-ACC8-50780B8D6179}" type="parTrans" cxnId="{117FC7E0-17AC-490C-A0CF-71EDF83539D0}">
      <dgm:prSet/>
      <dgm:spPr/>
      <dgm:t>
        <a:bodyPr/>
        <a:lstStyle/>
        <a:p>
          <a:endParaRPr lang="pt-BR"/>
        </a:p>
      </dgm:t>
    </dgm:pt>
    <dgm:pt modelId="{5696C881-807A-4AE9-8D00-5D4B5499A16F}" type="sibTrans" cxnId="{117FC7E0-17AC-490C-A0CF-71EDF83539D0}">
      <dgm:prSet/>
      <dgm:spPr/>
      <dgm:t>
        <a:bodyPr/>
        <a:lstStyle/>
        <a:p>
          <a:endParaRPr lang="pt-BR"/>
        </a:p>
      </dgm:t>
    </dgm:pt>
    <dgm:pt modelId="{CBAAC595-170F-4267-AF8B-1C78E43713A4}">
      <dgm:prSet/>
      <dgm:spPr/>
      <dgm:t>
        <a:bodyPr/>
        <a:lstStyle/>
        <a:p>
          <a:r>
            <a:rPr lang="pt-BR"/>
            <a:t>Correição</a:t>
          </a:r>
        </a:p>
      </dgm:t>
    </dgm:pt>
    <dgm:pt modelId="{485A7C26-632C-4C15-A513-CF1E2010B4C0}" type="parTrans" cxnId="{92C01AE3-A9E8-40C8-A928-4075EBEC66DC}">
      <dgm:prSet/>
      <dgm:spPr/>
      <dgm:t>
        <a:bodyPr/>
        <a:lstStyle/>
        <a:p>
          <a:endParaRPr lang="pt-BR"/>
        </a:p>
      </dgm:t>
    </dgm:pt>
    <dgm:pt modelId="{D12640D8-46C0-461F-B131-9E832D11C2C4}" type="sibTrans" cxnId="{92C01AE3-A9E8-40C8-A928-4075EBEC66DC}">
      <dgm:prSet/>
      <dgm:spPr/>
      <dgm:t>
        <a:bodyPr/>
        <a:lstStyle/>
        <a:p>
          <a:endParaRPr lang="pt-BR"/>
        </a:p>
      </dgm:t>
    </dgm:pt>
    <dgm:pt modelId="{4E6A69E5-3945-43DD-A53C-BF57FA040929}">
      <dgm:prSet/>
      <dgm:spPr/>
      <dgm:t>
        <a:bodyPr/>
        <a:lstStyle/>
        <a:p>
          <a:r>
            <a:rPr lang="pt-BR"/>
            <a:t>Prevenção e combate à corrupção</a:t>
          </a:r>
        </a:p>
      </dgm:t>
    </dgm:pt>
    <dgm:pt modelId="{0A486F01-1503-4CD2-ABA1-35A9EF442930}" type="parTrans" cxnId="{63060530-CB73-4B9D-8505-BBDF8B631510}">
      <dgm:prSet/>
      <dgm:spPr/>
      <dgm:t>
        <a:bodyPr/>
        <a:lstStyle/>
        <a:p>
          <a:endParaRPr lang="pt-BR"/>
        </a:p>
      </dgm:t>
    </dgm:pt>
    <dgm:pt modelId="{40FC6FD5-DF46-4BFF-B667-CED41AAD5A4D}" type="sibTrans" cxnId="{63060530-CB73-4B9D-8505-BBDF8B631510}">
      <dgm:prSet/>
      <dgm:spPr/>
      <dgm:t>
        <a:bodyPr/>
        <a:lstStyle/>
        <a:p>
          <a:endParaRPr lang="pt-BR"/>
        </a:p>
      </dgm:t>
    </dgm:pt>
    <dgm:pt modelId="{8DC18254-F184-406F-A21F-17BD19F630AB}">
      <dgm:prSet/>
      <dgm:spPr/>
      <dgm:t>
        <a:bodyPr/>
        <a:lstStyle/>
        <a:p>
          <a:r>
            <a:rPr lang="pt-BR"/>
            <a:t>Atividade de Ouvidoria</a:t>
          </a:r>
        </a:p>
      </dgm:t>
    </dgm:pt>
    <dgm:pt modelId="{D5E00084-6CCC-4713-9C51-01FC1DEBED8E}" type="parTrans" cxnId="{292A6447-390B-4256-9757-0285DE767AD2}">
      <dgm:prSet/>
      <dgm:spPr/>
      <dgm:t>
        <a:bodyPr/>
        <a:lstStyle/>
        <a:p>
          <a:endParaRPr lang="pt-BR"/>
        </a:p>
      </dgm:t>
    </dgm:pt>
    <dgm:pt modelId="{53FB5F04-68B5-42A7-B000-579E8B307234}" type="sibTrans" cxnId="{292A6447-390B-4256-9757-0285DE767AD2}">
      <dgm:prSet/>
      <dgm:spPr/>
      <dgm:t>
        <a:bodyPr/>
        <a:lstStyle/>
        <a:p>
          <a:endParaRPr lang="pt-BR"/>
        </a:p>
      </dgm:t>
    </dgm:pt>
    <dgm:pt modelId="{3A4D831A-6CB3-4B3A-8962-9A05DA3D6503}">
      <dgm:prSet/>
      <dgm:spPr/>
      <dgm:t>
        <a:bodyPr/>
        <a:lstStyle/>
        <a:p>
          <a:r>
            <a:rPr lang="pt-BR"/>
            <a:t>Incremento da Transparência da gestão</a:t>
          </a:r>
        </a:p>
      </dgm:t>
    </dgm:pt>
    <dgm:pt modelId="{990B5232-C0DE-4543-8829-AFD081D65F06}" type="parTrans" cxnId="{24927EB7-B594-4A7E-B2AD-7B35EC068BDA}">
      <dgm:prSet/>
      <dgm:spPr/>
      <dgm:t>
        <a:bodyPr/>
        <a:lstStyle/>
        <a:p>
          <a:endParaRPr lang="pt-BR"/>
        </a:p>
      </dgm:t>
    </dgm:pt>
    <dgm:pt modelId="{77F88E25-19B5-422C-884F-3BFFC13643E6}" type="sibTrans" cxnId="{24927EB7-B594-4A7E-B2AD-7B35EC068BDA}">
      <dgm:prSet/>
      <dgm:spPr/>
      <dgm:t>
        <a:bodyPr/>
        <a:lstStyle/>
        <a:p>
          <a:endParaRPr lang="pt-BR"/>
        </a:p>
      </dgm:t>
    </dgm:pt>
    <dgm:pt modelId="{F0F64266-1C1E-44EF-A2BB-3062E9E2D2AA}" type="pres">
      <dgm:prSet presAssocID="{40D75498-E3C0-4E32-B688-18543A8BD888}" presName="Name0" presStyleCnt="0">
        <dgm:presLayoutVars>
          <dgm:dir/>
          <dgm:resizeHandles val="exact"/>
        </dgm:presLayoutVars>
      </dgm:prSet>
      <dgm:spPr/>
    </dgm:pt>
    <dgm:pt modelId="{7CCE2E68-2B12-43B9-B1AE-60FD51FCC2FE}" type="pres">
      <dgm:prSet presAssocID="{4B907D70-3E94-47D5-BB0B-01D0475229F7}" presName="node" presStyleLbl="node1" presStyleIdx="0" presStyleCnt="7">
        <dgm:presLayoutVars>
          <dgm:bulletEnabled val="1"/>
        </dgm:presLayoutVars>
      </dgm:prSet>
      <dgm:spPr/>
      <dgm:t>
        <a:bodyPr/>
        <a:lstStyle/>
        <a:p>
          <a:endParaRPr lang="pt-BR"/>
        </a:p>
      </dgm:t>
    </dgm:pt>
    <dgm:pt modelId="{982479CC-255F-4E3B-842B-CBE02148C90D}" type="pres">
      <dgm:prSet presAssocID="{482C1BA5-E80A-4B45-921C-B0E2E7BF75C3}" presName="sibTrans" presStyleLbl="sibTrans2D1" presStyleIdx="0" presStyleCnt="6"/>
      <dgm:spPr/>
      <dgm:t>
        <a:bodyPr/>
        <a:lstStyle/>
        <a:p>
          <a:endParaRPr lang="pt-BR"/>
        </a:p>
      </dgm:t>
    </dgm:pt>
    <dgm:pt modelId="{675192B0-A5A1-4A5F-893F-D0E5DBD49084}" type="pres">
      <dgm:prSet presAssocID="{482C1BA5-E80A-4B45-921C-B0E2E7BF75C3}" presName="connectorText" presStyleLbl="sibTrans2D1" presStyleIdx="0" presStyleCnt="6"/>
      <dgm:spPr/>
      <dgm:t>
        <a:bodyPr/>
        <a:lstStyle/>
        <a:p>
          <a:endParaRPr lang="pt-BR"/>
        </a:p>
      </dgm:t>
    </dgm:pt>
    <dgm:pt modelId="{6BA24465-4692-4DA5-A722-00F0AECA74D6}" type="pres">
      <dgm:prSet presAssocID="{D6887582-3150-41B8-94D2-1E95A24D190A}" presName="node" presStyleLbl="node1" presStyleIdx="1" presStyleCnt="7">
        <dgm:presLayoutVars>
          <dgm:bulletEnabled val="1"/>
        </dgm:presLayoutVars>
      </dgm:prSet>
      <dgm:spPr/>
      <dgm:t>
        <a:bodyPr/>
        <a:lstStyle/>
        <a:p>
          <a:endParaRPr lang="pt-BR"/>
        </a:p>
      </dgm:t>
    </dgm:pt>
    <dgm:pt modelId="{B866DEDC-2AC3-4BF2-B627-619D4A61F8B3}" type="pres">
      <dgm:prSet presAssocID="{0D06F046-B80F-4842-B351-21E6C9E63367}" presName="sibTrans" presStyleLbl="sibTrans2D1" presStyleIdx="1" presStyleCnt="6"/>
      <dgm:spPr/>
      <dgm:t>
        <a:bodyPr/>
        <a:lstStyle/>
        <a:p>
          <a:endParaRPr lang="pt-BR"/>
        </a:p>
      </dgm:t>
    </dgm:pt>
    <dgm:pt modelId="{2789B330-8697-4D51-AE63-F2A42D0D3328}" type="pres">
      <dgm:prSet presAssocID="{0D06F046-B80F-4842-B351-21E6C9E63367}" presName="connectorText" presStyleLbl="sibTrans2D1" presStyleIdx="1" presStyleCnt="6"/>
      <dgm:spPr/>
      <dgm:t>
        <a:bodyPr/>
        <a:lstStyle/>
        <a:p>
          <a:endParaRPr lang="pt-BR"/>
        </a:p>
      </dgm:t>
    </dgm:pt>
    <dgm:pt modelId="{AC8DEFBD-FD97-4C37-B20E-38217D9DE861}" type="pres">
      <dgm:prSet presAssocID="{F6D53F65-EF8D-4559-A716-FA5044A507BD}" presName="node" presStyleLbl="node1" presStyleIdx="2" presStyleCnt="7">
        <dgm:presLayoutVars>
          <dgm:bulletEnabled val="1"/>
        </dgm:presLayoutVars>
      </dgm:prSet>
      <dgm:spPr/>
      <dgm:t>
        <a:bodyPr/>
        <a:lstStyle/>
        <a:p>
          <a:endParaRPr lang="pt-BR"/>
        </a:p>
      </dgm:t>
    </dgm:pt>
    <dgm:pt modelId="{90901EB7-9473-46C4-B70A-EBFCA20C536E}" type="pres">
      <dgm:prSet presAssocID="{5696C881-807A-4AE9-8D00-5D4B5499A16F}" presName="sibTrans" presStyleLbl="sibTrans2D1" presStyleIdx="2" presStyleCnt="6"/>
      <dgm:spPr/>
      <dgm:t>
        <a:bodyPr/>
        <a:lstStyle/>
        <a:p>
          <a:endParaRPr lang="pt-BR"/>
        </a:p>
      </dgm:t>
    </dgm:pt>
    <dgm:pt modelId="{D0D5D62C-0044-4137-AD2C-A74EE629D8BD}" type="pres">
      <dgm:prSet presAssocID="{5696C881-807A-4AE9-8D00-5D4B5499A16F}" presName="connectorText" presStyleLbl="sibTrans2D1" presStyleIdx="2" presStyleCnt="6"/>
      <dgm:spPr/>
      <dgm:t>
        <a:bodyPr/>
        <a:lstStyle/>
        <a:p>
          <a:endParaRPr lang="pt-BR"/>
        </a:p>
      </dgm:t>
    </dgm:pt>
    <dgm:pt modelId="{FA8DA604-F60E-46BE-BC70-7966F6BDAAAC}" type="pres">
      <dgm:prSet presAssocID="{CBAAC595-170F-4267-AF8B-1C78E43713A4}" presName="node" presStyleLbl="node1" presStyleIdx="3" presStyleCnt="7">
        <dgm:presLayoutVars>
          <dgm:bulletEnabled val="1"/>
        </dgm:presLayoutVars>
      </dgm:prSet>
      <dgm:spPr/>
      <dgm:t>
        <a:bodyPr/>
        <a:lstStyle/>
        <a:p>
          <a:endParaRPr lang="pt-BR"/>
        </a:p>
      </dgm:t>
    </dgm:pt>
    <dgm:pt modelId="{41CA3C6A-CEB1-4DD6-A2BF-0AF005671461}" type="pres">
      <dgm:prSet presAssocID="{D12640D8-46C0-461F-B131-9E832D11C2C4}" presName="sibTrans" presStyleLbl="sibTrans2D1" presStyleIdx="3" presStyleCnt="6"/>
      <dgm:spPr/>
      <dgm:t>
        <a:bodyPr/>
        <a:lstStyle/>
        <a:p>
          <a:endParaRPr lang="pt-BR"/>
        </a:p>
      </dgm:t>
    </dgm:pt>
    <dgm:pt modelId="{65AAE694-7971-4577-8B0D-64748FDCA031}" type="pres">
      <dgm:prSet presAssocID="{D12640D8-46C0-461F-B131-9E832D11C2C4}" presName="connectorText" presStyleLbl="sibTrans2D1" presStyleIdx="3" presStyleCnt="6"/>
      <dgm:spPr/>
      <dgm:t>
        <a:bodyPr/>
        <a:lstStyle/>
        <a:p>
          <a:endParaRPr lang="pt-BR"/>
        </a:p>
      </dgm:t>
    </dgm:pt>
    <dgm:pt modelId="{05B5A0EC-C4A8-4FAF-8D10-884BDAE773C6}" type="pres">
      <dgm:prSet presAssocID="{4E6A69E5-3945-43DD-A53C-BF57FA040929}" presName="node" presStyleLbl="node1" presStyleIdx="4" presStyleCnt="7">
        <dgm:presLayoutVars>
          <dgm:bulletEnabled val="1"/>
        </dgm:presLayoutVars>
      </dgm:prSet>
      <dgm:spPr/>
      <dgm:t>
        <a:bodyPr/>
        <a:lstStyle/>
        <a:p>
          <a:endParaRPr lang="pt-BR"/>
        </a:p>
      </dgm:t>
    </dgm:pt>
    <dgm:pt modelId="{26232275-3DC0-4E2E-8D32-26B4C163AC41}" type="pres">
      <dgm:prSet presAssocID="{40FC6FD5-DF46-4BFF-B667-CED41AAD5A4D}" presName="sibTrans" presStyleLbl="sibTrans2D1" presStyleIdx="4" presStyleCnt="6"/>
      <dgm:spPr/>
      <dgm:t>
        <a:bodyPr/>
        <a:lstStyle/>
        <a:p>
          <a:endParaRPr lang="pt-BR"/>
        </a:p>
      </dgm:t>
    </dgm:pt>
    <dgm:pt modelId="{43ED3429-B656-4219-8CDE-B28C18C8FD48}" type="pres">
      <dgm:prSet presAssocID="{40FC6FD5-DF46-4BFF-B667-CED41AAD5A4D}" presName="connectorText" presStyleLbl="sibTrans2D1" presStyleIdx="4" presStyleCnt="6"/>
      <dgm:spPr/>
      <dgm:t>
        <a:bodyPr/>
        <a:lstStyle/>
        <a:p>
          <a:endParaRPr lang="pt-BR"/>
        </a:p>
      </dgm:t>
    </dgm:pt>
    <dgm:pt modelId="{8AD30BC0-9592-4CE0-97D8-7A7300969B4B}" type="pres">
      <dgm:prSet presAssocID="{8DC18254-F184-406F-A21F-17BD19F630AB}" presName="node" presStyleLbl="node1" presStyleIdx="5" presStyleCnt="7">
        <dgm:presLayoutVars>
          <dgm:bulletEnabled val="1"/>
        </dgm:presLayoutVars>
      </dgm:prSet>
      <dgm:spPr/>
      <dgm:t>
        <a:bodyPr/>
        <a:lstStyle/>
        <a:p>
          <a:endParaRPr lang="pt-BR"/>
        </a:p>
      </dgm:t>
    </dgm:pt>
    <dgm:pt modelId="{9D7776F0-47A5-4675-88F2-9294BC805F32}" type="pres">
      <dgm:prSet presAssocID="{53FB5F04-68B5-42A7-B000-579E8B307234}" presName="sibTrans" presStyleLbl="sibTrans2D1" presStyleIdx="5" presStyleCnt="6"/>
      <dgm:spPr/>
      <dgm:t>
        <a:bodyPr/>
        <a:lstStyle/>
        <a:p>
          <a:endParaRPr lang="pt-BR"/>
        </a:p>
      </dgm:t>
    </dgm:pt>
    <dgm:pt modelId="{76353414-6E87-47EE-8E00-8F77355B704E}" type="pres">
      <dgm:prSet presAssocID="{53FB5F04-68B5-42A7-B000-579E8B307234}" presName="connectorText" presStyleLbl="sibTrans2D1" presStyleIdx="5" presStyleCnt="6"/>
      <dgm:spPr/>
      <dgm:t>
        <a:bodyPr/>
        <a:lstStyle/>
        <a:p>
          <a:endParaRPr lang="pt-BR"/>
        </a:p>
      </dgm:t>
    </dgm:pt>
    <dgm:pt modelId="{9DB9DA63-1823-49F8-BF31-C49378CC599A}" type="pres">
      <dgm:prSet presAssocID="{3A4D831A-6CB3-4B3A-8962-9A05DA3D6503}" presName="node" presStyleLbl="node1" presStyleIdx="6" presStyleCnt="7">
        <dgm:presLayoutVars>
          <dgm:bulletEnabled val="1"/>
        </dgm:presLayoutVars>
      </dgm:prSet>
      <dgm:spPr/>
      <dgm:t>
        <a:bodyPr/>
        <a:lstStyle/>
        <a:p>
          <a:endParaRPr lang="pt-BR"/>
        </a:p>
      </dgm:t>
    </dgm:pt>
  </dgm:ptLst>
  <dgm:cxnLst>
    <dgm:cxn modelId="{117FC7E0-17AC-490C-A0CF-71EDF83539D0}" srcId="{40D75498-E3C0-4E32-B688-18543A8BD888}" destId="{F6D53F65-EF8D-4559-A716-FA5044A507BD}" srcOrd="2" destOrd="0" parTransId="{B94A95D1-6334-482E-ACC8-50780B8D6179}" sibTransId="{5696C881-807A-4AE9-8D00-5D4B5499A16F}"/>
    <dgm:cxn modelId="{9D5631A6-BD89-4118-A4C6-6E697EA1ED3B}" type="presOf" srcId="{53FB5F04-68B5-42A7-B000-579E8B307234}" destId="{9D7776F0-47A5-4675-88F2-9294BC805F32}" srcOrd="0" destOrd="0" presId="urn:microsoft.com/office/officeart/2005/8/layout/process1"/>
    <dgm:cxn modelId="{A2415EF7-C321-48BC-AA73-C856270BA801}" type="presOf" srcId="{D6887582-3150-41B8-94D2-1E95A24D190A}" destId="{6BA24465-4692-4DA5-A722-00F0AECA74D6}" srcOrd="0" destOrd="0" presId="urn:microsoft.com/office/officeart/2005/8/layout/process1"/>
    <dgm:cxn modelId="{0A07CBA2-273F-4140-976B-1B7FFC644D14}" type="presOf" srcId="{4B907D70-3E94-47D5-BB0B-01D0475229F7}" destId="{7CCE2E68-2B12-43B9-B1AE-60FD51FCC2FE}" srcOrd="0" destOrd="0" presId="urn:microsoft.com/office/officeart/2005/8/layout/process1"/>
    <dgm:cxn modelId="{2237C7E7-4215-4BB4-99A7-5C45F1D758D0}" type="presOf" srcId="{40D75498-E3C0-4E32-B688-18543A8BD888}" destId="{F0F64266-1C1E-44EF-A2BB-3062E9E2D2AA}" srcOrd="0" destOrd="0" presId="urn:microsoft.com/office/officeart/2005/8/layout/process1"/>
    <dgm:cxn modelId="{44357E8E-3792-4801-9F32-677574798C37}" type="presOf" srcId="{482C1BA5-E80A-4B45-921C-B0E2E7BF75C3}" destId="{982479CC-255F-4E3B-842B-CBE02148C90D}" srcOrd="0" destOrd="0" presId="urn:microsoft.com/office/officeart/2005/8/layout/process1"/>
    <dgm:cxn modelId="{A20CD0B1-63E1-4A81-AD21-B168686C1129}" srcId="{40D75498-E3C0-4E32-B688-18543A8BD888}" destId="{D6887582-3150-41B8-94D2-1E95A24D190A}" srcOrd="1" destOrd="0" parTransId="{B55019B3-F122-4EDB-99D0-A0EFEF780604}" sibTransId="{0D06F046-B80F-4842-B351-21E6C9E63367}"/>
    <dgm:cxn modelId="{24927EB7-B594-4A7E-B2AD-7B35EC068BDA}" srcId="{40D75498-E3C0-4E32-B688-18543A8BD888}" destId="{3A4D831A-6CB3-4B3A-8962-9A05DA3D6503}" srcOrd="6" destOrd="0" parTransId="{990B5232-C0DE-4543-8829-AFD081D65F06}" sibTransId="{77F88E25-19B5-422C-884F-3BFFC13643E6}"/>
    <dgm:cxn modelId="{D070BA3B-856A-4609-B2E1-74E12764FFF8}" type="presOf" srcId="{0D06F046-B80F-4842-B351-21E6C9E63367}" destId="{2789B330-8697-4D51-AE63-F2A42D0D3328}" srcOrd="1" destOrd="0" presId="urn:microsoft.com/office/officeart/2005/8/layout/process1"/>
    <dgm:cxn modelId="{10F9848A-398D-48A8-8E44-4F8454E61D1B}" type="presOf" srcId="{53FB5F04-68B5-42A7-B000-579E8B307234}" destId="{76353414-6E87-47EE-8E00-8F77355B704E}" srcOrd="1" destOrd="0" presId="urn:microsoft.com/office/officeart/2005/8/layout/process1"/>
    <dgm:cxn modelId="{AF61ABF9-8650-4342-9257-CA2886ACA319}" type="presOf" srcId="{0D06F046-B80F-4842-B351-21E6C9E63367}" destId="{B866DEDC-2AC3-4BF2-B627-619D4A61F8B3}" srcOrd="0" destOrd="0" presId="urn:microsoft.com/office/officeart/2005/8/layout/process1"/>
    <dgm:cxn modelId="{1D783930-5412-4DC9-B487-3AE8D02C2B32}" type="presOf" srcId="{F6D53F65-EF8D-4559-A716-FA5044A507BD}" destId="{AC8DEFBD-FD97-4C37-B20E-38217D9DE861}" srcOrd="0" destOrd="0" presId="urn:microsoft.com/office/officeart/2005/8/layout/process1"/>
    <dgm:cxn modelId="{CFE3C351-2E70-409C-926F-111B0D288D80}" type="presOf" srcId="{5696C881-807A-4AE9-8D00-5D4B5499A16F}" destId="{D0D5D62C-0044-4137-AD2C-A74EE629D8BD}" srcOrd="1" destOrd="0" presId="urn:microsoft.com/office/officeart/2005/8/layout/process1"/>
    <dgm:cxn modelId="{292A6447-390B-4256-9757-0285DE767AD2}" srcId="{40D75498-E3C0-4E32-B688-18543A8BD888}" destId="{8DC18254-F184-406F-A21F-17BD19F630AB}" srcOrd="5" destOrd="0" parTransId="{D5E00084-6CCC-4713-9C51-01FC1DEBED8E}" sibTransId="{53FB5F04-68B5-42A7-B000-579E8B307234}"/>
    <dgm:cxn modelId="{92C01AE3-A9E8-40C8-A928-4075EBEC66DC}" srcId="{40D75498-E3C0-4E32-B688-18543A8BD888}" destId="{CBAAC595-170F-4267-AF8B-1C78E43713A4}" srcOrd="3" destOrd="0" parTransId="{485A7C26-632C-4C15-A513-CF1E2010B4C0}" sibTransId="{D12640D8-46C0-461F-B131-9E832D11C2C4}"/>
    <dgm:cxn modelId="{DD93EEDE-4994-460E-896A-505D679D7562}" type="presOf" srcId="{D12640D8-46C0-461F-B131-9E832D11C2C4}" destId="{65AAE694-7971-4577-8B0D-64748FDCA031}" srcOrd="1" destOrd="0" presId="urn:microsoft.com/office/officeart/2005/8/layout/process1"/>
    <dgm:cxn modelId="{63060530-CB73-4B9D-8505-BBDF8B631510}" srcId="{40D75498-E3C0-4E32-B688-18543A8BD888}" destId="{4E6A69E5-3945-43DD-A53C-BF57FA040929}" srcOrd="4" destOrd="0" parTransId="{0A486F01-1503-4CD2-ABA1-35A9EF442930}" sibTransId="{40FC6FD5-DF46-4BFF-B667-CED41AAD5A4D}"/>
    <dgm:cxn modelId="{F7E8C811-AC9F-4F45-9964-33D34EC4438D}" srcId="{40D75498-E3C0-4E32-B688-18543A8BD888}" destId="{4B907D70-3E94-47D5-BB0B-01D0475229F7}" srcOrd="0" destOrd="0" parTransId="{CB58C470-9183-47A2-BEB2-E2829E7A6539}" sibTransId="{482C1BA5-E80A-4B45-921C-B0E2E7BF75C3}"/>
    <dgm:cxn modelId="{869F7365-34FF-44CE-85A6-3AC91E9070C9}" type="presOf" srcId="{482C1BA5-E80A-4B45-921C-B0E2E7BF75C3}" destId="{675192B0-A5A1-4A5F-893F-D0E5DBD49084}" srcOrd="1" destOrd="0" presId="urn:microsoft.com/office/officeart/2005/8/layout/process1"/>
    <dgm:cxn modelId="{98E4F00B-F9A8-40C8-87EE-CF46BB3F5251}" type="presOf" srcId="{D12640D8-46C0-461F-B131-9E832D11C2C4}" destId="{41CA3C6A-CEB1-4DD6-A2BF-0AF005671461}" srcOrd="0" destOrd="0" presId="urn:microsoft.com/office/officeart/2005/8/layout/process1"/>
    <dgm:cxn modelId="{D7734808-95F8-47DC-A137-E77C8D3269E7}" type="presOf" srcId="{CBAAC595-170F-4267-AF8B-1C78E43713A4}" destId="{FA8DA604-F60E-46BE-BC70-7966F6BDAAAC}" srcOrd="0" destOrd="0" presId="urn:microsoft.com/office/officeart/2005/8/layout/process1"/>
    <dgm:cxn modelId="{0198A804-18B2-48D3-A4F7-F43D661BBDA9}" type="presOf" srcId="{40FC6FD5-DF46-4BFF-B667-CED41AAD5A4D}" destId="{43ED3429-B656-4219-8CDE-B28C18C8FD48}" srcOrd="1" destOrd="0" presId="urn:microsoft.com/office/officeart/2005/8/layout/process1"/>
    <dgm:cxn modelId="{34E4CD98-B097-4A7B-B330-C37475431A44}" type="presOf" srcId="{8DC18254-F184-406F-A21F-17BD19F630AB}" destId="{8AD30BC0-9592-4CE0-97D8-7A7300969B4B}" srcOrd="0" destOrd="0" presId="urn:microsoft.com/office/officeart/2005/8/layout/process1"/>
    <dgm:cxn modelId="{DA2E6869-D1D8-4E7D-8A12-1601F4205FFB}" type="presOf" srcId="{4E6A69E5-3945-43DD-A53C-BF57FA040929}" destId="{05B5A0EC-C4A8-4FAF-8D10-884BDAE773C6}" srcOrd="0" destOrd="0" presId="urn:microsoft.com/office/officeart/2005/8/layout/process1"/>
    <dgm:cxn modelId="{7BEC19B7-6E2E-4346-9361-738BB802AD46}" type="presOf" srcId="{5696C881-807A-4AE9-8D00-5D4B5499A16F}" destId="{90901EB7-9473-46C4-B70A-EBFCA20C536E}" srcOrd="0" destOrd="0" presId="urn:microsoft.com/office/officeart/2005/8/layout/process1"/>
    <dgm:cxn modelId="{2B5D4D09-32A6-4105-9257-1739EBD365BB}" type="presOf" srcId="{40FC6FD5-DF46-4BFF-B667-CED41AAD5A4D}" destId="{26232275-3DC0-4E2E-8D32-26B4C163AC41}" srcOrd="0" destOrd="0" presId="urn:microsoft.com/office/officeart/2005/8/layout/process1"/>
    <dgm:cxn modelId="{CC15E81E-C60E-4CC0-A33A-9C82E3AB7A99}" type="presOf" srcId="{3A4D831A-6CB3-4B3A-8962-9A05DA3D6503}" destId="{9DB9DA63-1823-49F8-BF31-C49378CC599A}" srcOrd="0" destOrd="0" presId="urn:microsoft.com/office/officeart/2005/8/layout/process1"/>
    <dgm:cxn modelId="{27E8F1B1-538C-44CF-B912-37EEEF573CD4}" type="presParOf" srcId="{F0F64266-1C1E-44EF-A2BB-3062E9E2D2AA}" destId="{7CCE2E68-2B12-43B9-B1AE-60FD51FCC2FE}" srcOrd="0" destOrd="0" presId="urn:microsoft.com/office/officeart/2005/8/layout/process1"/>
    <dgm:cxn modelId="{159CEB5C-71AC-4AC7-B6DC-53701F8753A0}" type="presParOf" srcId="{F0F64266-1C1E-44EF-A2BB-3062E9E2D2AA}" destId="{982479CC-255F-4E3B-842B-CBE02148C90D}" srcOrd="1" destOrd="0" presId="urn:microsoft.com/office/officeart/2005/8/layout/process1"/>
    <dgm:cxn modelId="{3C0962CC-F1AC-4F43-8122-4F42CEF1710B}" type="presParOf" srcId="{982479CC-255F-4E3B-842B-CBE02148C90D}" destId="{675192B0-A5A1-4A5F-893F-D0E5DBD49084}" srcOrd="0" destOrd="0" presId="urn:microsoft.com/office/officeart/2005/8/layout/process1"/>
    <dgm:cxn modelId="{0D8659E6-6CBC-49A2-93D4-0E7B76525B5D}" type="presParOf" srcId="{F0F64266-1C1E-44EF-A2BB-3062E9E2D2AA}" destId="{6BA24465-4692-4DA5-A722-00F0AECA74D6}" srcOrd="2" destOrd="0" presId="urn:microsoft.com/office/officeart/2005/8/layout/process1"/>
    <dgm:cxn modelId="{0C1387A2-0F67-408D-805A-BA3C869FC825}" type="presParOf" srcId="{F0F64266-1C1E-44EF-A2BB-3062E9E2D2AA}" destId="{B866DEDC-2AC3-4BF2-B627-619D4A61F8B3}" srcOrd="3" destOrd="0" presId="urn:microsoft.com/office/officeart/2005/8/layout/process1"/>
    <dgm:cxn modelId="{B9400B42-988C-453F-BEB4-D6ACA2E039A5}" type="presParOf" srcId="{B866DEDC-2AC3-4BF2-B627-619D4A61F8B3}" destId="{2789B330-8697-4D51-AE63-F2A42D0D3328}" srcOrd="0" destOrd="0" presId="urn:microsoft.com/office/officeart/2005/8/layout/process1"/>
    <dgm:cxn modelId="{5DF4D88B-66F6-4E80-A585-BDDD992D84BA}" type="presParOf" srcId="{F0F64266-1C1E-44EF-A2BB-3062E9E2D2AA}" destId="{AC8DEFBD-FD97-4C37-B20E-38217D9DE861}" srcOrd="4" destOrd="0" presId="urn:microsoft.com/office/officeart/2005/8/layout/process1"/>
    <dgm:cxn modelId="{5E26543F-EB44-41C7-9A3C-A97828FAF647}" type="presParOf" srcId="{F0F64266-1C1E-44EF-A2BB-3062E9E2D2AA}" destId="{90901EB7-9473-46C4-B70A-EBFCA20C536E}" srcOrd="5" destOrd="0" presId="urn:microsoft.com/office/officeart/2005/8/layout/process1"/>
    <dgm:cxn modelId="{BC6B0D33-AE15-424E-A8EE-F9E6AB75A722}" type="presParOf" srcId="{90901EB7-9473-46C4-B70A-EBFCA20C536E}" destId="{D0D5D62C-0044-4137-AD2C-A74EE629D8BD}" srcOrd="0" destOrd="0" presId="urn:microsoft.com/office/officeart/2005/8/layout/process1"/>
    <dgm:cxn modelId="{7E9CDD9B-2ED7-49CD-9044-5AC56B48DFAF}" type="presParOf" srcId="{F0F64266-1C1E-44EF-A2BB-3062E9E2D2AA}" destId="{FA8DA604-F60E-46BE-BC70-7966F6BDAAAC}" srcOrd="6" destOrd="0" presId="urn:microsoft.com/office/officeart/2005/8/layout/process1"/>
    <dgm:cxn modelId="{C6B15EEB-E10C-47C7-8ED7-D1381002B4A6}" type="presParOf" srcId="{F0F64266-1C1E-44EF-A2BB-3062E9E2D2AA}" destId="{41CA3C6A-CEB1-4DD6-A2BF-0AF005671461}" srcOrd="7" destOrd="0" presId="urn:microsoft.com/office/officeart/2005/8/layout/process1"/>
    <dgm:cxn modelId="{1B4A3C31-2AE7-4C3D-B671-0A0C28250D2A}" type="presParOf" srcId="{41CA3C6A-CEB1-4DD6-A2BF-0AF005671461}" destId="{65AAE694-7971-4577-8B0D-64748FDCA031}" srcOrd="0" destOrd="0" presId="urn:microsoft.com/office/officeart/2005/8/layout/process1"/>
    <dgm:cxn modelId="{8E217003-D9DA-480C-A6E8-43C030F40A4A}" type="presParOf" srcId="{F0F64266-1C1E-44EF-A2BB-3062E9E2D2AA}" destId="{05B5A0EC-C4A8-4FAF-8D10-884BDAE773C6}" srcOrd="8" destOrd="0" presId="urn:microsoft.com/office/officeart/2005/8/layout/process1"/>
    <dgm:cxn modelId="{9AAAA19B-804B-439F-A12B-FC738E76ABEE}" type="presParOf" srcId="{F0F64266-1C1E-44EF-A2BB-3062E9E2D2AA}" destId="{26232275-3DC0-4E2E-8D32-26B4C163AC41}" srcOrd="9" destOrd="0" presId="urn:microsoft.com/office/officeart/2005/8/layout/process1"/>
    <dgm:cxn modelId="{D5AC29CD-006B-43C7-BA76-D28A33D8D814}" type="presParOf" srcId="{26232275-3DC0-4E2E-8D32-26B4C163AC41}" destId="{43ED3429-B656-4219-8CDE-B28C18C8FD48}" srcOrd="0" destOrd="0" presId="urn:microsoft.com/office/officeart/2005/8/layout/process1"/>
    <dgm:cxn modelId="{15F7BCDB-BEBD-47E3-AC43-DAAA4E259FE5}" type="presParOf" srcId="{F0F64266-1C1E-44EF-A2BB-3062E9E2D2AA}" destId="{8AD30BC0-9592-4CE0-97D8-7A7300969B4B}" srcOrd="10" destOrd="0" presId="urn:microsoft.com/office/officeart/2005/8/layout/process1"/>
    <dgm:cxn modelId="{B8D111E8-EEAC-48F4-8527-FF1CAFA4AD26}" type="presParOf" srcId="{F0F64266-1C1E-44EF-A2BB-3062E9E2D2AA}" destId="{9D7776F0-47A5-4675-88F2-9294BC805F32}" srcOrd="11" destOrd="0" presId="urn:microsoft.com/office/officeart/2005/8/layout/process1"/>
    <dgm:cxn modelId="{8727D8DD-9743-4462-809B-8B7A2F04CECC}" type="presParOf" srcId="{9D7776F0-47A5-4675-88F2-9294BC805F32}" destId="{76353414-6E87-47EE-8E00-8F77355B704E}" srcOrd="0" destOrd="0" presId="urn:microsoft.com/office/officeart/2005/8/layout/process1"/>
    <dgm:cxn modelId="{9420B209-D014-42B9-A19B-EEAC98EDE783}" type="presParOf" srcId="{F0F64266-1C1E-44EF-A2BB-3062E9E2D2AA}" destId="{9DB9DA63-1823-49F8-BF31-C49378CC599A}" srcOrd="12"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B354F71-3632-4332-8A3E-2EB3DFF86ADB}"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pt-BR"/>
        </a:p>
      </dgm:t>
    </dgm:pt>
    <dgm:pt modelId="{1EAB89A0-A522-4987-80C4-1A57837DF32F}">
      <dgm:prSet phldrT="[Texto]" custT="1"/>
      <dgm:spPr/>
      <dgm:t>
        <a:bodyPr/>
        <a:lstStyle/>
        <a:p>
          <a:r>
            <a:rPr lang="pt-BR" sz="1100"/>
            <a:t>Controladoria Municipal</a:t>
          </a:r>
        </a:p>
      </dgm:t>
    </dgm:pt>
    <dgm:pt modelId="{B2C693D9-BA2B-44BB-B481-E6F38156B9FB}" type="parTrans" cxnId="{412135ED-3761-494B-94AF-D023E4029600}">
      <dgm:prSet/>
      <dgm:spPr/>
      <dgm:t>
        <a:bodyPr/>
        <a:lstStyle/>
        <a:p>
          <a:endParaRPr lang="pt-BR"/>
        </a:p>
      </dgm:t>
    </dgm:pt>
    <dgm:pt modelId="{95B41F26-9CB9-4338-940A-9C26CFF3BF50}" type="sibTrans" cxnId="{412135ED-3761-494B-94AF-D023E4029600}">
      <dgm:prSet/>
      <dgm:spPr/>
      <dgm:t>
        <a:bodyPr/>
        <a:lstStyle/>
        <a:p>
          <a:endParaRPr lang="pt-BR"/>
        </a:p>
      </dgm:t>
    </dgm:pt>
    <dgm:pt modelId="{0C70382E-A69B-4753-B22C-EEA29A0B44FD}">
      <dgm:prSet phldrT="[Texto]"/>
      <dgm:spPr/>
      <dgm:t>
        <a:bodyPr/>
        <a:lstStyle/>
        <a:p>
          <a:r>
            <a:rPr lang="pt-BR"/>
            <a:t>Orienta;</a:t>
          </a:r>
        </a:p>
      </dgm:t>
    </dgm:pt>
    <dgm:pt modelId="{5A2E28DC-55B5-4ECB-B90E-1D56B7EC7792}" type="parTrans" cxnId="{BCAA2192-61BD-42C2-95BA-0E7D0B56B90D}">
      <dgm:prSet/>
      <dgm:spPr/>
      <dgm:t>
        <a:bodyPr/>
        <a:lstStyle/>
        <a:p>
          <a:endParaRPr lang="pt-BR"/>
        </a:p>
      </dgm:t>
    </dgm:pt>
    <dgm:pt modelId="{1BD44D09-4D42-4F0C-9A6B-0DD688765D20}" type="sibTrans" cxnId="{BCAA2192-61BD-42C2-95BA-0E7D0B56B90D}">
      <dgm:prSet/>
      <dgm:spPr/>
      <dgm:t>
        <a:bodyPr/>
        <a:lstStyle/>
        <a:p>
          <a:endParaRPr lang="pt-BR"/>
        </a:p>
      </dgm:t>
    </dgm:pt>
    <dgm:pt modelId="{1C5F1B0D-29CC-4A01-BA22-F9879715CD42}">
      <dgm:prSet phldrT="[Texto]" custT="1"/>
      <dgm:spPr/>
      <dgm:t>
        <a:bodyPr/>
        <a:lstStyle/>
        <a:p>
          <a:r>
            <a:rPr lang="pt-BR" sz="1100"/>
            <a:t>Unidades gestoras</a:t>
          </a:r>
        </a:p>
      </dgm:t>
    </dgm:pt>
    <dgm:pt modelId="{842F2A68-DC86-4C00-99CE-3A9142C8C840}" type="parTrans" cxnId="{A1C6FEF9-52DB-4F52-9BBA-825D9BD87CE6}">
      <dgm:prSet/>
      <dgm:spPr/>
      <dgm:t>
        <a:bodyPr/>
        <a:lstStyle/>
        <a:p>
          <a:endParaRPr lang="pt-BR"/>
        </a:p>
      </dgm:t>
    </dgm:pt>
    <dgm:pt modelId="{BCBE4F07-7D48-4008-8A14-6F8390ACE4A9}" type="sibTrans" cxnId="{A1C6FEF9-52DB-4F52-9BBA-825D9BD87CE6}">
      <dgm:prSet/>
      <dgm:spPr/>
      <dgm:t>
        <a:bodyPr/>
        <a:lstStyle/>
        <a:p>
          <a:endParaRPr lang="pt-BR"/>
        </a:p>
      </dgm:t>
    </dgm:pt>
    <dgm:pt modelId="{B3B75B67-1A61-453F-BDF9-85308A9E9752}">
      <dgm:prSet phldrT="[Texto]"/>
      <dgm:spPr/>
      <dgm:t>
        <a:bodyPr/>
        <a:lstStyle/>
        <a:p>
          <a:r>
            <a:rPr lang="pt-BR"/>
            <a:t>Desenvolve e promove a realização das políticas públicas da unidade a qual é responsável.</a:t>
          </a:r>
        </a:p>
      </dgm:t>
    </dgm:pt>
    <dgm:pt modelId="{12216C0F-F407-4893-BFA1-34949DD3435D}" type="parTrans" cxnId="{63302DE1-4834-41D9-A779-487F611C6A65}">
      <dgm:prSet/>
      <dgm:spPr/>
      <dgm:t>
        <a:bodyPr/>
        <a:lstStyle/>
        <a:p>
          <a:endParaRPr lang="pt-BR"/>
        </a:p>
      </dgm:t>
    </dgm:pt>
    <dgm:pt modelId="{DE1E7E3C-B722-423A-B74A-ECEEB2BAF9CC}" type="sibTrans" cxnId="{63302DE1-4834-41D9-A779-487F611C6A65}">
      <dgm:prSet/>
      <dgm:spPr/>
      <dgm:t>
        <a:bodyPr/>
        <a:lstStyle/>
        <a:p>
          <a:endParaRPr lang="pt-BR"/>
        </a:p>
      </dgm:t>
    </dgm:pt>
    <dgm:pt modelId="{F1EBCCA2-5E95-4E7D-A4DB-3D919A232D94}">
      <dgm:prSet phldrT="[Texto]" custT="1"/>
      <dgm:spPr/>
      <dgm:t>
        <a:bodyPr/>
        <a:lstStyle/>
        <a:p>
          <a:r>
            <a:rPr lang="pt-BR" sz="1100"/>
            <a:t>Setores / Departamentos</a:t>
          </a:r>
        </a:p>
      </dgm:t>
    </dgm:pt>
    <dgm:pt modelId="{8FF606A8-9EAC-43E4-944F-BD8A6E19CFBC}" type="parTrans" cxnId="{F8D20E90-ECE5-4BE4-B2EE-85DC4B73EAF6}">
      <dgm:prSet/>
      <dgm:spPr/>
      <dgm:t>
        <a:bodyPr/>
        <a:lstStyle/>
        <a:p>
          <a:endParaRPr lang="pt-BR"/>
        </a:p>
      </dgm:t>
    </dgm:pt>
    <dgm:pt modelId="{3B1D120E-0F6C-41CD-BCAF-95E8943FE453}" type="sibTrans" cxnId="{F8D20E90-ECE5-4BE4-B2EE-85DC4B73EAF6}">
      <dgm:prSet/>
      <dgm:spPr/>
      <dgm:t>
        <a:bodyPr/>
        <a:lstStyle/>
        <a:p>
          <a:endParaRPr lang="pt-BR"/>
        </a:p>
      </dgm:t>
    </dgm:pt>
    <dgm:pt modelId="{2FFF5324-F11C-4811-B5A5-E7D7F99A4A48}">
      <dgm:prSet phldrT="[Texto]"/>
      <dgm:spPr/>
      <dgm:t>
        <a:bodyPr/>
        <a:lstStyle/>
        <a:p>
          <a:r>
            <a:rPr lang="pt-BR"/>
            <a:t>Executa as políticas públicas setoriais;</a:t>
          </a:r>
        </a:p>
      </dgm:t>
    </dgm:pt>
    <dgm:pt modelId="{46C12012-DF5A-484B-8D28-9D3B56CFF029}" type="parTrans" cxnId="{55673ECE-79E0-4CA1-AFB9-2F7AE9B2E4BB}">
      <dgm:prSet/>
      <dgm:spPr/>
      <dgm:t>
        <a:bodyPr/>
        <a:lstStyle/>
        <a:p>
          <a:endParaRPr lang="pt-BR"/>
        </a:p>
      </dgm:t>
    </dgm:pt>
    <dgm:pt modelId="{ACB17649-8B7C-442E-A5AC-8C024B2CF355}" type="sibTrans" cxnId="{55673ECE-79E0-4CA1-AFB9-2F7AE9B2E4BB}">
      <dgm:prSet/>
      <dgm:spPr/>
      <dgm:t>
        <a:bodyPr/>
        <a:lstStyle/>
        <a:p>
          <a:endParaRPr lang="pt-BR"/>
        </a:p>
      </dgm:t>
    </dgm:pt>
    <dgm:pt modelId="{A5656283-DD58-46C7-BB35-FDEA3E35379D}">
      <dgm:prSet phldrT="[Texto]" custT="1"/>
      <dgm:spPr/>
      <dgm:t>
        <a:bodyPr/>
        <a:lstStyle/>
        <a:p>
          <a:r>
            <a:rPr lang="pt-BR" sz="1000"/>
            <a:t>Unidades Setoriais de Controle Interno ou Controladores Setoriais</a:t>
          </a:r>
        </a:p>
      </dgm:t>
    </dgm:pt>
    <dgm:pt modelId="{1D1D79FE-9DC0-46EE-AC4D-AFAC1C7EE46E}" type="parTrans" cxnId="{71C070BA-B241-4010-8623-5E582BAF3169}">
      <dgm:prSet/>
      <dgm:spPr/>
      <dgm:t>
        <a:bodyPr/>
        <a:lstStyle/>
        <a:p>
          <a:endParaRPr lang="pt-BR"/>
        </a:p>
      </dgm:t>
    </dgm:pt>
    <dgm:pt modelId="{406DF9FD-D0A6-4B70-92CB-902F5BA398F1}" type="sibTrans" cxnId="{71C070BA-B241-4010-8623-5E582BAF3169}">
      <dgm:prSet/>
      <dgm:spPr/>
      <dgm:t>
        <a:bodyPr/>
        <a:lstStyle/>
        <a:p>
          <a:endParaRPr lang="pt-BR"/>
        </a:p>
      </dgm:t>
    </dgm:pt>
    <dgm:pt modelId="{AA708D82-A79C-4B76-B46D-B38B60DE41B7}">
      <dgm:prSet phldrT="[Texto]"/>
      <dgm:spPr/>
      <dgm:t>
        <a:bodyPr/>
        <a:lstStyle/>
        <a:p>
          <a:r>
            <a:rPr lang="pt-BR"/>
            <a:t>Promove a divulgação, orientação e uso dos controles internos estabelecidos;</a:t>
          </a:r>
        </a:p>
      </dgm:t>
    </dgm:pt>
    <dgm:pt modelId="{A1D8F19D-D359-46FF-9DB6-2C003D1106A5}" type="parTrans" cxnId="{BE82B237-257D-4759-B116-B6627C167148}">
      <dgm:prSet/>
      <dgm:spPr/>
      <dgm:t>
        <a:bodyPr/>
        <a:lstStyle/>
        <a:p>
          <a:endParaRPr lang="pt-BR"/>
        </a:p>
      </dgm:t>
    </dgm:pt>
    <dgm:pt modelId="{C4FC26A9-0041-477F-8D5B-B70474BBEDEE}" type="sibTrans" cxnId="{BE82B237-257D-4759-B116-B6627C167148}">
      <dgm:prSet/>
      <dgm:spPr/>
      <dgm:t>
        <a:bodyPr/>
        <a:lstStyle/>
        <a:p>
          <a:endParaRPr lang="pt-BR"/>
        </a:p>
      </dgm:t>
    </dgm:pt>
    <dgm:pt modelId="{C08ED484-59E1-4B47-9055-3502B4D42F78}">
      <dgm:prSet phldrT="[Texto]"/>
      <dgm:spPr/>
      <dgm:t>
        <a:bodyPr/>
        <a:lstStyle/>
        <a:p>
          <a:r>
            <a:rPr lang="pt-BR"/>
            <a:t>monitora;</a:t>
          </a:r>
        </a:p>
      </dgm:t>
    </dgm:pt>
    <dgm:pt modelId="{276B9D02-691E-4ED1-B6AD-DD0C892F6599}" type="parTrans" cxnId="{DF56F2F5-1E12-44CA-B8C1-E095AC27DA92}">
      <dgm:prSet/>
      <dgm:spPr/>
      <dgm:t>
        <a:bodyPr/>
        <a:lstStyle/>
        <a:p>
          <a:endParaRPr lang="pt-BR"/>
        </a:p>
      </dgm:t>
    </dgm:pt>
    <dgm:pt modelId="{B34E4C18-FF69-4CD1-8CBF-ED1014FD5A09}" type="sibTrans" cxnId="{DF56F2F5-1E12-44CA-B8C1-E095AC27DA92}">
      <dgm:prSet/>
      <dgm:spPr/>
      <dgm:t>
        <a:bodyPr/>
        <a:lstStyle/>
        <a:p>
          <a:endParaRPr lang="pt-BR"/>
        </a:p>
      </dgm:t>
    </dgm:pt>
    <dgm:pt modelId="{11549772-EDAD-47FA-8EE2-1C1F31557910}">
      <dgm:prSet phldrT="[Texto]"/>
      <dgm:spPr/>
      <dgm:t>
        <a:bodyPr/>
        <a:lstStyle/>
        <a:p>
          <a:r>
            <a:rPr lang="pt-BR"/>
            <a:t>Fiscaliza/audita.</a:t>
          </a:r>
        </a:p>
      </dgm:t>
    </dgm:pt>
    <dgm:pt modelId="{A2EF0D2C-1708-48E7-8CAE-8183BB5BCEF9}" type="parTrans" cxnId="{147D6CCE-833E-4AA4-AC54-6DCA53788F20}">
      <dgm:prSet/>
      <dgm:spPr/>
      <dgm:t>
        <a:bodyPr/>
        <a:lstStyle/>
        <a:p>
          <a:endParaRPr lang="pt-BR"/>
        </a:p>
      </dgm:t>
    </dgm:pt>
    <dgm:pt modelId="{2602B7A9-2173-4508-A0D4-2C6236CE3BC2}" type="sibTrans" cxnId="{147D6CCE-833E-4AA4-AC54-6DCA53788F20}">
      <dgm:prSet/>
      <dgm:spPr/>
      <dgm:t>
        <a:bodyPr/>
        <a:lstStyle/>
        <a:p>
          <a:endParaRPr lang="pt-BR"/>
        </a:p>
      </dgm:t>
    </dgm:pt>
    <dgm:pt modelId="{83089C57-96A8-476F-9340-418DF0566C22}">
      <dgm:prSet phldrT="[Texto]"/>
      <dgm:spPr/>
      <dgm:t>
        <a:bodyPr/>
        <a:lstStyle/>
        <a:p>
          <a:r>
            <a:rPr lang="pt-BR"/>
            <a:t>Edita normas internas;</a:t>
          </a:r>
        </a:p>
      </dgm:t>
    </dgm:pt>
    <dgm:pt modelId="{6ED01C61-B89E-4A95-B1A1-301601D69F60}" type="parTrans" cxnId="{2C61409A-2CB8-4C1E-ADD5-A176D855A1B7}">
      <dgm:prSet/>
      <dgm:spPr/>
      <dgm:t>
        <a:bodyPr/>
        <a:lstStyle/>
        <a:p>
          <a:endParaRPr lang="pt-BR"/>
        </a:p>
      </dgm:t>
    </dgm:pt>
    <dgm:pt modelId="{A18D5651-C4AF-47E9-B291-87779ABE8985}" type="sibTrans" cxnId="{2C61409A-2CB8-4C1E-ADD5-A176D855A1B7}">
      <dgm:prSet/>
      <dgm:spPr/>
      <dgm:t>
        <a:bodyPr/>
        <a:lstStyle/>
        <a:p>
          <a:endParaRPr lang="pt-BR"/>
        </a:p>
      </dgm:t>
    </dgm:pt>
    <dgm:pt modelId="{C7B0DD8A-0753-49CB-8341-5E1412625E89}">
      <dgm:prSet phldrT="[Texto]"/>
      <dgm:spPr/>
      <dgm:t>
        <a:bodyPr/>
        <a:lstStyle/>
        <a:p>
          <a:r>
            <a:rPr lang="pt-BR"/>
            <a:t>Utiliza os procedimentos (controles internos) setoriais no dia a dia.</a:t>
          </a:r>
        </a:p>
      </dgm:t>
    </dgm:pt>
    <dgm:pt modelId="{D8AD06D6-F83A-4FCA-BE28-5825061E0D35}" type="parTrans" cxnId="{ECD8747F-3566-472A-A507-E197F3B1191E}">
      <dgm:prSet/>
      <dgm:spPr/>
      <dgm:t>
        <a:bodyPr/>
        <a:lstStyle/>
        <a:p>
          <a:endParaRPr lang="pt-BR"/>
        </a:p>
      </dgm:t>
    </dgm:pt>
    <dgm:pt modelId="{18A84FA1-8133-42E8-BB88-458316186868}" type="sibTrans" cxnId="{ECD8747F-3566-472A-A507-E197F3B1191E}">
      <dgm:prSet/>
      <dgm:spPr/>
      <dgm:t>
        <a:bodyPr/>
        <a:lstStyle/>
        <a:p>
          <a:endParaRPr lang="pt-BR"/>
        </a:p>
      </dgm:t>
    </dgm:pt>
    <dgm:pt modelId="{A92FC2A8-FE30-4F1C-BF32-FA33AAEE67C8}">
      <dgm:prSet phldrT="[Texto]"/>
      <dgm:spPr/>
      <dgm:t>
        <a:bodyPr/>
        <a:lstStyle/>
        <a:p>
          <a:r>
            <a:rPr lang="pt-BR"/>
            <a:t>Atua como canal de comunicação do o órgão central de controle interno.</a:t>
          </a:r>
        </a:p>
      </dgm:t>
    </dgm:pt>
    <dgm:pt modelId="{CE5E4274-079F-40DC-A828-3CCA004CA411}" type="parTrans" cxnId="{7A28207F-895F-4993-B759-C464BF203A16}">
      <dgm:prSet/>
      <dgm:spPr/>
      <dgm:t>
        <a:bodyPr/>
        <a:lstStyle/>
        <a:p>
          <a:endParaRPr lang="pt-BR"/>
        </a:p>
      </dgm:t>
    </dgm:pt>
    <dgm:pt modelId="{F6A525A6-B567-44EB-9CAF-3D272934B9AD}" type="sibTrans" cxnId="{7A28207F-895F-4993-B759-C464BF203A16}">
      <dgm:prSet/>
      <dgm:spPr/>
      <dgm:t>
        <a:bodyPr/>
        <a:lstStyle/>
        <a:p>
          <a:endParaRPr lang="pt-BR"/>
        </a:p>
      </dgm:t>
    </dgm:pt>
    <dgm:pt modelId="{937E4F78-89A5-4867-83C8-5668A7331CDF}" type="pres">
      <dgm:prSet presAssocID="{AB354F71-3632-4332-8A3E-2EB3DFF86ADB}" presName="cycleMatrixDiagram" presStyleCnt="0">
        <dgm:presLayoutVars>
          <dgm:chMax val="1"/>
          <dgm:dir/>
          <dgm:animLvl val="lvl"/>
          <dgm:resizeHandles val="exact"/>
        </dgm:presLayoutVars>
      </dgm:prSet>
      <dgm:spPr/>
      <dgm:t>
        <a:bodyPr/>
        <a:lstStyle/>
        <a:p>
          <a:endParaRPr lang="pt-BR"/>
        </a:p>
      </dgm:t>
    </dgm:pt>
    <dgm:pt modelId="{F0DF9BD2-3024-4F60-96F9-C34FF54E8AD5}" type="pres">
      <dgm:prSet presAssocID="{AB354F71-3632-4332-8A3E-2EB3DFF86ADB}" presName="children" presStyleCnt="0"/>
      <dgm:spPr/>
    </dgm:pt>
    <dgm:pt modelId="{7C53BBE5-D5D1-45E9-9CC3-4AB13957DD30}" type="pres">
      <dgm:prSet presAssocID="{AB354F71-3632-4332-8A3E-2EB3DFF86ADB}" presName="child1group" presStyleCnt="0"/>
      <dgm:spPr/>
    </dgm:pt>
    <dgm:pt modelId="{B741176C-5224-4A72-8C96-81A208FAA328}" type="pres">
      <dgm:prSet presAssocID="{AB354F71-3632-4332-8A3E-2EB3DFF86ADB}" presName="child1" presStyleLbl="bgAcc1" presStyleIdx="0" presStyleCnt="4"/>
      <dgm:spPr/>
      <dgm:t>
        <a:bodyPr/>
        <a:lstStyle/>
        <a:p>
          <a:endParaRPr lang="pt-BR"/>
        </a:p>
      </dgm:t>
    </dgm:pt>
    <dgm:pt modelId="{1D128814-8981-4045-B02E-2EF5221FAC12}" type="pres">
      <dgm:prSet presAssocID="{AB354F71-3632-4332-8A3E-2EB3DFF86ADB}" presName="child1Text" presStyleLbl="bgAcc1" presStyleIdx="0" presStyleCnt="4">
        <dgm:presLayoutVars>
          <dgm:bulletEnabled val="1"/>
        </dgm:presLayoutVars>
      </dgm:prSet>
      <dgm:spPr/>
      <dgm:t>
        <a:bodyPr/>
        <a:lstStyle/>
        <a:p>
          <a:endParaRPr lang="pt-BR"/>
        </a:p>
      </dgm:t>
    </dgm:pt>
    <dgm:pt modelId="{518B66E1-8AB3-4956-98FC-131F877B87F3}" type="pres">
      <dgm:prSet presAssocID="{AB354F71-3632-4332-8A3E-2EB3DFF86ADB}" presName="child2group" presStyleCnt="0"/>
      <dgm:spPr/>
    </dgm:pt>
    <dgm:pt modelId="{0E741B84-B878-4D8A-933B-5E503A828049}" type="pres">
      <dgm:prSet presAssocID="{AB354F71-3632-4332-8A3E-2EB3DFF86ADB}" presName="child2" presStyleLbl="bgAcc1" presStyleIdx="1" presStyleCnt="4"/>
      <dgm:spPr/>
      <dgm:t>
        <a:bodyPr/>
        <a:lstStyle/>
        <a:p>
          <a:endParaRPr lang="pt-BR"/>
        </a:p>
      </dgm:t>
    </dgm:pt>
    <dgm:pt modelId="{86C59721-A4CD-44F3-A473-92CDBD8544D0}" type="pres">
      <dgm:prSet presAssocID="{AB354F71-3632-4332-8A3E-2EB3DFF86ADB}" presName="child2Text" presStyleLbl="bgAcc1" presStyleIdx="1" presStyleCnt="4">
        <dgm:presLayoutVars>
          <dgm:bulletEnabled val="1"/>
        </dgm:presLayoutVars>
      </dgm:prSet>
      <dgm:spPr/>
      <dgm:t>
        <a:bodyPr/>
        <a:lstStyle/>
        <a:p>
          <a:endParaRPr lang="pt-BR"/>
        </a:p>
      </dgm:t>
    </dgm:pt>
    <dgm:pt modelId="{DED1A9E0-86E4-4BD0-B28B-1CCA43BACDDA}" type="pres">
      <dgm:prSet presAssocID="{AB354F71-3632-4332-8A3E-2EB3DFF86ADB}" presName="child3group" presStyleCnt="0"/>
      <dgm:spPr/>
    </dgm:pt>
    <dgm:pt modelId="{7F39804B-E61B-4336-BCC5-CD79F6A20C6C}" type="pres">
      <dgm:prSet presAssocID="{AB354F71-3632-4332-8A3E-2EB3DFF86ADB}" presName="child3" presStyleLbl="bgAcc1" presStyleIdx="2" presStyleCnt="4" custLinFactNeighborX="3772"/>
      <dgm:spPr/>
      <dgm:t>
        <a:bodyPr/>
        <a:lstStyle/>
        <a:p>
          <a:endParaRPr lang="pt-BR"/>
        </a:p>
      </dgm:t>
    </dgm:pt>
    <dgm:pt modelId="{B7426B74-6986-4426-BB59-3D59AB201963}" type="pres">
      <dgm:prSet presAssocID="{AB354F71-3632-4332-8A3E-2EB3DFF86ADB}" presName="child3Text" presStyleLbl="bgAcc1" presStyleIdx="2" presStyleCnt="4">
        <dgm:presLayoutVars>
          <dgm:bulletEnabled val="1"/>
        </dgm:presLayoutVars>
      </dgm:prSet>
      <dgm:spPr/>
      <dgm:t>
        <a:bodyPr/>
        <a:lstStyle/>
        <a:p>
          <a:endParaRPr lang="pt-BR"/>
        </a:p>
      </dgm:t>
    </dgm:pt>
    <dgm:pt modelId="{BB62067A-4BAB-4E3F-ACFB-6ACDCA1AE42B}" type="pres">
      <dgm:prSet presAssocID="{AB354F71-3632-4332-8A3E-2EB3DFF86ADB}" presName="child4group" presStyleCnt="0"/>
      <dgm:spPr/>
    </dgm:pt>
    <dgm:pt modelId="{A911C966-95CD-4FCA-B262-874365F3DBC3}" type="pres">
      <dgm:prSet presAssocID="{AB354F71-3632-4332-8A3E-2EB3DFF86ADB}" presName="child4" presStyleLbl="bgAcc1" presStyleIdx="3" presStyleCnt="4"/>
      <dgm:spPr/>
      <dgm:t>
        <a:bodyPr/>
        <a:lstStyle/>
        <a:p>
          <a:endParaRPr lang="pt-BR"/>
        </a:p>
      </dgm:t>
    </dgm:pt>
    <dgm:pt modelId="{FCDFEB08-4450-4081-A81B-55AE3923558C}" type="pres">
      <dgm:prSet presAssocID="{AB354F71-3632-4332-8A3E-2EB3DFF86ADB}" presName="child4Text" presStyleLbl="bgAcc1" presStyleIdx="3" presStyleCnt="4">
        <dgm:presLayoutVars>
          <dgm:bulletEnabled val="1"/>
        </dgm:presLayoutVars>
      </dgm:prSet>
      <dgm:spPr/>
      <dgm:t>
        <a:bodyPr/>
        <a:lstStyle/>
        <a:p>
          <a:endParaRPr lang="pt-BR"/>
        </a:p>
      </dgm:t>
    </dgm:pt>
    <dgm:pt modelId="{465869E8-EA58-4A6D-BE7B-37E5E34DBE2D}" type="pres">
      <dgm:prSet presAssocID="{AB354F71-3632-4332-8A3E-2EB3DFF86ADB}" presName="childPlaceholder" presStyleCnt="0"/>
      <dgm:spPr/>
    </dgm:pt>
    <dgm:pt modelId="{93C48FCE-6823-4077-8B9E-2CA17C6697F4}" type="pres">
      <dgm:prSet presAssocID="{AB354F71-3632-4332-8A3E-2EB3DFF86ADB}" presName="circle" presStyleCnt="0"/>
      <dgm:spPr/>
    </dgm:pt>
    <dgm:pt modelId="{0A6D98CD-D227-4C8E-B503-6B15FFE3449C}" type="pres">
      <dgm:prSet presAssocID="{AB354F71-3632-4332-8A3E-2EB3DFF86ADB}" presName="quadrant1" presStyleLbl="node1" presStyleIdx="0" presStyleCnt="4">
        <dgm:presLayoutVars>
          <dgm:chMax val="1"/>
          <dgm:bulletEnabled val="1"/>
        </dgm:presLayoutVars>
      </dgm:prSet>
      <dgm:spPr/>
      <dgm:t>
        <a:bodyPr/>
        <a:lstStyle/>
        <a:p>
          <a:endParaRPr lang="pt-BR"/>
        </a:p>
      </dgm:t>
    </dgm:pt>
    <dgm:pt modelId="{4116F269-679C-45C8-88D0-2A2FADD4F785}" type="pres">
      <dgm:prSet presAssocID="{AB354F71-3632-4332-8A3E-2EB3DFF86ADB}" presName="quadrant2" presStyleLbl="node1" presStyleIdx="1" presStyleCnt="4">
        <dgm:presLayoutVars>
          <dgm:chMax val="1"/>
          <dgm:bulletEnabled val="1"/>
        </dgm:presLayoutVars>
      </dgm:prSet>
      <dgm:spPr/>
      <dgm:t>
        <a:bodyPr/>
        <a:lstStyle/>
        <a:p>
          <a:endParaRPr lang="pt-BR"/>
        </a:p>
      </dgm:t>
    </dgm:pt>
    <dgm:pt modelId="{71F733DD-CDC9-401C-8D37-F5C6DA7961DC}" type="pres">
      <dgm:prSet presAssocID="{AB354F71-3632-4332-8A3E-2EB3DFF86ADB}" presName="quadrant3" presStyleLbl="node1" presStyleIdx="2" presStyleCnt="4">
        <dgm:presLayoutVars>
          <dgm:chMax val="1"/>
          <dgm:bulletEnabled val="1"/>
        </dgm:presLayoutVars>
      </dgm:prSet>
      <dgm:spPr/>
      <dgm:t>
        <a:bodyPr/>
        <a:lstStyle/>
        <a:p>
          <a:endParaRPr lang="pt-BR"/>
        </a:p>
      </dgm:t>
    </dgm:pt>
    <dgm:pt modelId="{FDF6E844-13B9-4FF8-9A83-D8064B596A3B}" type="pres">
      <dgm:prSet presAssocID="{AB354F71-3632-4332-8A3E-2EB3DFF86ADB}" presName="quadrant4" presStyleLbl="node1" presStyleIdx="3" presStyleCnt="4">
        <dgm:presLayoutVars>
          <dgm:chMax val="1"/>
          <dgm:bulletEnabled val="1"/>
        </dgm:presLayoutVars>
      </dgm:prSet>
      <dgm:spPr/>
      <dgm:t>
        <a:bodyPr/>
        <a:lstStyle/>
        <a:p>
          <a:endParaRPr lang="pt-BR"/>
        </a:p>
      </dgm:t>
    </dgm:pt>
    <dgm:pt modelId="{0A06454E-B0A8-453A-B758-D1D03BCFEA7C}" type="pres">
      <dgm:prSet presAssocID="{AB354F71-3632-4332-8A3E-2EB3DFF86ADB}" presName="quadrantPlaceholder" presStyleCnt="0"/>
      <dgm:spPr/>
    </dgm:pt>
    <dgm:pt modelId="{3E0C319E-79B7-4A29-9576-5494AB207BA7}" type="pres">
      <dgm:prSet presAssocID="{AB354F71-3632-4332-8A3E-2EB3DFF86ADB}" presName="center1" presStyleLbl="fgShp" presStyleIdx="0" presStyleCnt="2"/>
      <dgm:spPr/>
    </dgm:pt>
    <dgm:pt modelId="{E8502D29-C9A7-4A03-A3C0-DD391B64A81F}" type="pres">
      <dgm:prSet presAssocID="{AB354F71-3632-4332-8A3E-2EB3DFF86ADB}" presName="center2" presStyleLbl="fgShp" presStyleIdx="1" presStyleCnt="2"/>
      <dgm:spPr/>
    </dgm:pt>
  </dgm:ptLst>
  <dgm:cxnLst>
    <dgm:cxn modelId="{4B0D9F87-05CF-404A-9AFB-A90D86462EA5}" type="presOf" srcId="{AB354F71-3632-4332-8A3E-2EB3DFF86ADB}" destId="{937E4F78-89A5-4867-83C8-5668A7331CDF}" srcOrd="0" destOrd="0" presId="urn:microsoft.com/office/officeart/2005/8/layout/cycle4#1"/>
    <dgm:cxn modelId="{301DE541-6AAB-42E0-8188-A1A05D5174A0}" type="presOf" srcId="{83089C57-96A8-476F-9340-418DF0566C22}" destId="{B741176C-5224-4A72-8C96-81A208FAA328}" srcOrd="0" destOrd="1" presId="urn:microsoft.com/office/officeart/2005/8/layout/cycle4#1"/>
    <dgm:cxn modelId="{56EF14B8-01A1-461F-B4F6-CE67B704FCFF}" type="presOf" srcId="{B3B75B67-1A61-453F-BDF9-85308A9E9752}" destId="{0E741B84-B878-4D8A-933B-5E503A828049}" srcOrd="0" destOrd="0" presId="urn:microsoft.com/office/officeart/2005/8/layout/cycle4#1"/>
    <dgm:cxn modelId="{DDEA543C-CC88-4E47-B7FD-45A3006FB109}" type="presOf" srcId="{1EAB89A0-A522-4987-80C4-1A57837DF32F}" destId="{0A6D98CD-D227-4C8E-B503-6B15FFE3449C}" srcOrd="0" destOrd="0" presId="urn:microsoft.com/office/officeart/2005/8/layout/cycle4#1"/>
    <dgm:cxn modelId="{BDF464CF-974A-4190-A540-F392F8F80A22}" type="presOf" srcId="{2FFF5324-F11C-4811-B5A5-E7D7F99A4A48}" destId="{7F39804B-E61B-4336-BCC5-CD79F6A20C6C}" srcOrd="0" destOrd="0" presId="urn:microsoft.com/office/officeart/2005/8/layout/cycle4#1"/>
    <dgm:cxn modelId="{74F136B6-ED21-4441-B38F-B02D63631B46}" type="presOf" srcId="{C7B0DD8A-0753-49CB-8341-5E1412625E89}" destId="{B7426B74-6986-4426-BB59-3D59AB201963}" srcOrd="1" destOrd="1" presId="urn:microsoft.com/office/officeart/2005/8/layout/cycle4#1"/>
    <dgm:cxn modelId="{96416038-E383-4B48-B965-781F7B6C09C9}" type="presOf" srcId="{F1EBCCA2-5E95-4E7D-A4DB-3D919A232D94}" destId="{71F733DD-CDC9-401C-8D37-F5C6DA7961DC}" srcOrd="0" destOrd="0" presId="urn:microsoft.com/office/officeart/2005/8/layout/cycle4#1"/>
    <dgm:cxn modelId="{A1C6FEF9-52DB-4F52-9BBA-825D9BD87CE6}" srcId="{AB354F71-3632-4332-8A3E-2EB3DFF86ADB}" destId="{1C5F1B0D-29CC-4A01-BA22-F9879715CD42}" srcOrd="1" destOrd="0" parTransId="{842F2A68-DC86-4C00-99CE-3A9142C8C840}" sibTransId="{BCBE4F07-7D48-4008-8A14-6F8390ACE4A9}"/>
    <dgm:cxn modelId="{341E6488-886A-4C24-93D1-08A7551239A3}" type="presOf" srcId="{0C70382E-A69B-4753-B22C-EEA29A0B44FD}" destId="{1D128814-8981-4045-B02E-2EF5221FAC12}" srcOrd="1" destOrd="0" presId="urn:microsoft.com/office/officeart/2005/8/layout/cycle4#1"/>
    <dgm:cxn modelId="{55673ECE-79E0-4CA1-AFB9-2F7AE9B2E4BB}" srcId="{F1EBCCA2-5E95-4E7D-A4DB-3D919A232D94}" destId="{2FFF5324-F11C-4811-B5A5-E7D7F99A4A48}" srcOrd="0" destOrd="0" parTransId="{46C12012-DF5A-484B-8D28-9D3B56CFF029}" sibTransId="{ACB17649-8B7C-442E-A5AC-8C024B2CF355}"/>
    <dgm:cxn modelId="{BE82B237-257D-4759-B116-B6627C167148}" srcId="{A5656283-DD58-46C7-BB35-FDEA3E35379D}" destId="{AA708D82-A79C-4B76-B46D-B38B60DE41B7}" srcOrd="0" destOrd="0" parTransId="{A1D8F19D-D359-46FF-9DB6-2C003D1106A5}" sibTransId="{C4FC26A9-0041-477F-8D5B-B70474BBEDEE}"/>
    <dgm:cxn modelId="{63302DE1-4834-41D9-A779-487F611C6A65}" srcId="{1C5F1B0D-29CC-4A01-BA22-F9879715CD42}" destId="{B3B75B67-1A61-453F-BDF9-85308A9E9752}" srcOrd="0" destOrd="0" parTransId="{12216C0F-F407-4893-BFA1-34949DD3435D}" sibTransId="{DE1E7E3C-B722-423A-B74A-ECEEB2BAF9CC}"/>
    <dgm:cxn modelId="{9777D7C6-C251-4F4B-91EA-49822A4DA598}" type="presOf" srcId="{C08ED484-59E1-4B47-9055-3502B4D42F78}" destId="{B741176C-5224-4A72-8C96-81A208FAA328}" srcOrd="0" destOrd="2" presId="urn:microsoft.com/office/officeart/2005/8/layout/cycle4#1"/>
    <dgm:cxn modelId="{D161632C-DA64-429A-8917-E084ED8FC62C}" type="presOf" srcId="{83089C57-96A8-476F-9340-418DF0566C22}" destId="{1D128814-8981-4045-B02E-2EF5221FAC12}" srcOrd="1" destOrd="1" presId="urn:microsoft.com/office/officeart/2005/8/layout/cycle4#1"/>
    <dgm:cxn modelId="{26A68EA7-2730-43F4-806F-B9FF57E8E888}" type="presOf" srcId="{B3B75B67-1A61-453F-BDF9-85308A9E9752}" destId="{86C59721-A4CD-44F3-A473-92CDBD8544D0}" srcOrd="1" destOrd="0" presId="urn:microsoft.com/office/officeart/2005/8/layout/cycle4#1"/>
    <dgm:cxn modelId="{D6710A37-4A1A-4823-A3DF-6C53C8E5FE21}" type="presOf" srcId="{11549772-EDAD-47FA-8EE2-1C1F31557910}" destId="{1D128814-8981-4045-B02E-2EF5221FAC12}" srcOrd="1" destOrd="3" presId="urn:microsoft.com/office/officeart/2005/8/layout/cycle4#1"/>
    <dgm:cxn modelId="{8180509F-15B2-498B-A656-0E1D9AD95A62}" type="presOf" srcId="{0C70382E-A69B-4753-B22C-EEA29A0B44FD}" destId="{B741176C-5224-4A72-8C96-81A208FAA328}" srcOrd="0" destOrd="0" presId="urn:microsoft.com/office/officeart/2005/8/layout/cycle4#1"/>
    <dgm:cxn modelId="{7A28207F-895F-4993-B759-C464BF203A16}" srcId="{A5656283-DD58-46C7-BB35-FDEA3E35379D}" destId="{A92FC2A8-FE30-4F1C-BF32-FA33AAEE67C8}" srcOrd="1" destOrd="0" parTransId="{CE5E4274-079F-40DC-A828-3CCA004CA411}" sibTransId="{F6A525A6-B567-44EB-9CAF-3D272934B9AD}"/>
    <dgm:cxn modelId="{690AA449-0991-4CDA-A38C-8C8D5A2CD676}" type="presOf" srcId="{C08ED484-59E1-4B47-9055-3502B4D42F78}" destId="{1D128814-8981-4045-B02E-2EF5221FAC12}" srcOrd="1" destOrd="2" presId="urn:microsoft.com/office/officeart/2005/8/layout/cycle4#1"/>
    <dgm:cxn modelId="{0D0612C5-C762-437F-9317-44E625F701EF}" type="presOf" srcId="{1C5F1B0D-29CC-4A01-BA22-F9879715CD42}" destId="{4116F269-679C-45C8-88D0-2A2FADD4F785}" srcOrd="0" destOrd="0" presId="urn:microsoft.com/office/officeart/2005/8/layout/cycle4#1"/>
    <dgm:cxn modelId="{78998716-A662-443A-87DD-BAA671966A20}" type="presOf" srcId="{11549772-EDAD-47FA-8EE2-1C1F31557910}" destId="{B741176C-5224-4A72-8C96-81A208FAA328}" srcOrd="0" destOrd="3" presId="urn:microsoft.com/office/officeart/2005/8/layout/cycle4#1"/>
    <dgm:cxn modelId="{231456DD-39E7-43CA-8CF0-8557DF9F3E40}" type="presOf" srcId="{A92FC2A8-FE30-4F1C-BF32-FA33AAEE67C8}" destId="{FCDFEB08-4450-4081-A81B-55AE3923558C}" srcOrd="1" destOrd="1" presId="urn:microsoft.com/office/officeart/2005/8/layout/cycle4#1"/>
    <dgm:cxn modelId="{0A78F781-CBFB-49C9-BC3D-169CFDD5ED7F}" type="presOf" srcId="{A5656283-DD58-46C7-BB35-FDEA3E35379D}" destId="{FDF6E844-13B9-4FF8-9A83-D8064B596A3B}" srcOrd="0" destOrd="0" presId="urn:microsoft.com/office/officeart/2005/8/layout/cycle4#1"/>
    <dgm:cxn modelId="{30483637-D9FC-497A-B848-3BCAFE66C4D4}" type="presOf" srcId="{A92FC2A8-FE30-4F1C-BF32-FA33AAEE67C8}" destId="{A911C966-95CD-4FCA-B262-874365F3DBC3}" srcOrd="0" destOrd="1" presId="urn:microsoft.com/office/officeart/2005/8/layout/cycle4#1"/>
    <dgm:cxn modelId="{57185FDD-8DDC-48BD-BD51-5587E822A52D}" type="presOf" srcId="{2FFF5324-F11C-4811-B5A5-E7D7F99A4A48}" destId="{B7426B74-6986-4426-BB59-3D59AB201963}" srcOrd="1" destOrd="0" presId="urn:microsoft.com/office/officeart/2005/8/layout/cycle4#1"/>
    <dgm:cxn modelId="{EDFB4B0B-C210-4E5A-A6B4-7E01CAE0FFB9}" type="presOf" srcId="{AA708D82-A79C-4B76-B46D-B38B60DE41B7}" destId="{FCDFEB08-4450-4081-A81B-55AE3923558C}" srcOrd="1" destOrd="0" presId="urn:microsoft.com/office/officeart/2005/8/layout/cycle4#1"/>
    <dgm:cxn modelId="{BCAA2192-61BD-42C2-95BA-0E7D0B56B90D}" srcId="{1EAB89A0-A522-4987-80C4-1A57837DF32F}" destId="{0C70382E-A69B-4753-B22C-EEA29A0B44FD}" srcOrd="0" destOrd="0" parTransId="{5A2E28DC-55B5-4ECB-B90E-1D56B7EC7792}" sibTransId="{1BD44D09-4D42-4F0C-9A6B-0DD688765D20}"/>
    <dgm:cxn modelId="{DF56F2F5-1E12-44CA-B8C1-E095AC27DA92}" srcId="{1EAB89A0-A522-4987-80C4-1A57837DF32F}" destId="{C08ED484-59E1-4B47-9055-3502B4D42F78}" srcOrd="2" destOrd="0" parTransId="{276B9D02-691E-4ED1-B6AD-DD0C892F6599}" sibTransId="{B34E4C18-FF69-4CD1-8CBF-ED1014FD5A09}"/>
    <dgm:cxn modelId="{71C070BA-B241-4010-8623-5E582BAF3169}" srcId="{AB354F71-3632-4332-8A3E-2EB3DFF86ADB}" destId="{A5656283-DD58-46C7-BB35-FDEA3E35379D}" srcOrd="3" destOrd="0" parTransId="{1D1D79FE-9DC0-46EE-AC4D-AFAC1C7EE46E}" sibTransId="{406DF9FD-D0A6-4B70-92CB-902F5BA398F1}"/>
    <dgm:cxn modelId="{412135ED-3761-494B-94AF-D023E4029600}" srcId="{AB354F71-3632-4332-8A3E-2EB3DFF86ADB}" destId="{1EAB89A0-A522-4987-80C4-1A57837DF32F}" srcOrd="0" destOrd="0" parTransId="{B2C693D9-BA2B-44BB-B481-E6F38156B9FB}" sibTransId="{95B41F26-9CB9-4338-940A-9C26CFF3BF50}"/>
    <dgm:cxn modelId="{147D6CCE-833E-4AA4-AC54-6DCA53788F20}" srcId="{1EAB89A0-A522-4987-80C4-1A57837DF32F}" destId="{11549772-EDAD-47FA-8EE2-1C1F31557910}" srcOrd="3" destOrd="0" parTransId="{A2EF0D2C-1708-48E7-8CAE-8183BB5BCEF9}" sibTransId="{2602B7A9-2173-4508-A0D4-2C6236CE3BC2}"/>
    <dgm:cxn modelId="{ECD8747F-3566-472A-A507-E197F3B1191E}" srcId="{F1EBCCA2-5E95-4E7D-A4DB-3D919A232D94}" destId="{C7B0DD8A-0753-49CB-8341-5E1412625E89}" srcOrd="1" destOrd="0" parTransId="{D8AD06D6-F83A-4FCA-BE28-5825061E0D35}" sibTransId="{18A84FA1-8133-42E8-BB88-458316186868}"/>
    <dgm:cxn modelId="{F8D20E90-ECE5-4BE4-B2EE-85DC4B73EAF6}" srcId="{AB354F71-3632-4332-8A3E-2EB3DFF86ADB}" destId="{F1EBCCA2-5E95-4E7D-A4DB-3D919A232D94}" srcOrd="2" destOrd="0" parTransId="{8FF606A8-9EAC-43E4-944F-BD8A6E19CFBC}" sibTransId="{3B1D120E-0F6C-41CD-BCAF-95E8943FE453}"/>
    <dgm:cxn modelId="{2C61409A-2CB8-4C1E-ADD5-A176D855A1B7}" srcId="{1EAB89A0-A522-4987-80C4-1A57837DF32F}" destId="{83089C57-96A8-476F-9340-418DF0566C22}" srcOrd="1" destOrd="0" parTransId="{6ED01C61-B89E-4A95-B1A1-301601D69F60}" sibTransId="{A18D5651-C4AF-47E9-B291-87779ABE8985}"/>
    <dgm:cxn modelId="{789FF0CD-5C1E-4C7E-A35D-DFBEE106EFE2}" type="presOf" srcId="{C7B0DD8A-0753-49CB-8341-5E1412625E89}" destId="{7F39804B-E61B-4336-BCC5-CD79F6A20C6C}" srcOrd="0" destOrd="1" presId="urn:microsoft.com/office/officeart/2005/8/layout/cycle4#1"/>
    <dgm:cxn modelId="{9231760D-3B90-44E2-BDC9-B4BB52050843}" type="presOf" srcId="{AA708D82-A79C-4B76-B46D-B38B60DE41B7}" destId="{A911C966-95CD-4FCA-B262-874365F3DBC3}" srcOrd="0" destOrd="0" presId="urn:microsoft.com/office/officeart/2005/8/layout/cycle4#1"/>
    <dgm:cxn modelId="{0215F313-1634-4A1C-A11D-520A404CA619}" type="presParOf" srcId="{937E4F78-89A5-4867-83C8-5668A7331CDF}" destId="{F0DF9BD2-3024-4F60-96F9-C34FF54E8AD5}" srcOrd="0" destOrd="0" presId="urn:microsoft.com/office/officeart/2005/8/layout/cycle4#1"/>
    <dgm:cxn modelId="{D6560E43-2156-4F28-BE3E-D8A49E98CE96}" type="presParOf" srcId="{F0DF9BD2-3024-4F60-96F9-C34FF54E8AD5}" destId="{7C53BBE5-D5D1-45E9-9CC3-4AB13957DD30}" srcOrd="0" destOrd="0" presId="urn:microsoft.com/office/officeart/2005/8/layout/cycle4#1"/>
    <dgm:cxn modelId="{B208377F-B2FF-4A64-965C-867DCCCCD0E0}" type="presParOf" srcId="{7C53BBE5-D5D1-45E9-9CC3-4AB13957DD30}" destId="{B741176C-5224-4A72-8C96-81A208FAA328}" srcOrd="0" destOrd="0" presId="urn:microsoft.com/office/officeart/2005/8/layout/cycle4#1"/>
    <dgm:cxn modelId="{EC0F6FE5-C500-4438-BA21-BCCD4A6D6EED}" type="presParOf" srcId="{7C53BBE5-D5D1-45E9-9CC3-4AB13957DD30}" destId="{1D128814-8981-4045-B02E-2EF5221FAC12}" srcOrd="1" destOrd="0" presId="urn:microsoft.com/office/officeart/2005/8/layout/cycle4#1"/>
    <dgm:cxn modelId="{5CA27461-DBF6-4BB3-92A9-19D92F50F783}" type="presParOf" srcId="{F0DF9BD2-3024-4F60-96F9-C34FF54E8AD5}" destId="{518B66E1-8AB3-4956-98FC-131F877B87F3}" srcOrd="1" destOrd="0" presId="urn:microsoft.com/office/officeart/2005/8/layout/cycle4#1"/>
    <dgm:cxn modelId="{B3DC6AF2-68B1-4091-B523-357203EED9D3}" type="presParOf" srcId="{518B66E1-8AB3-4956-98FC-131F877B87F3}" destId="{0E741B84-B878-4D8A-933B-5E503A828049}" srcOrd="0" destOrd="0" presId="urn:microsoft.com/office/officeart/2005/8/layout/cycle4#1"/>
    <dgm:cxn modelId="{E1614234-EAD4-4BAE-9CEC-F953886B0DA8}" type="presParOf" srcId="{518B66E1-8AB3-4956-98FC-131F877B87F3}" destId="{86C59721-A4CD-44F3-A473-92CDBD8544D0}" srcOrd="1" destOrd="0" presId="urn:microsoft.com/office/officeart/2005/8/layout/cycle4#1"/>
    <dgm:cxn modelId="{114E1EF7-E00B-4115-885B-48F002D870F9}" type="presParOf" srcId="{F0DF9BD2-3024-4F60-96F9-C34FF54E8AD5}" destId="{DED1A9E0-86E4-4BD0-B28B-1CCA43BACDDA}" srcOrd="2" destOrd="0" presId="urn:microsoft.com/office/officeart/2005/8/layout/cycle4#1"/>
    <dgm:cxn modelId="{1E33773D-FB8B-4DB1-9433-AA28F3A868A0}" type="presParOf" srcId="{DED1A9E0-86E4-4BD0-B28B-1CCA43BACDDA}" destId="{7F39804B-E61B-4336-BCC5-CD79F6A20C6C}" srcOrd="0" destOrd="0" presId="urn:microsoft.com/office/officeart/2005/8/layout/cycle4#1"/>
    <dgm:cxn modelId="{815A360C-EFD6-448D-AF6E-907252A08157}" type="presParOf" srcId="{DED1A9E0-86E4-4BD0-B28B-1CCA43BACDDA}" destId="{B7426B74-6986-4426-BB59-3D59AB201963}" srcOrd="1" destOrd="0" presId="urn:microsoft.com/office/officeart/2005/8/layout/cycle4#1"/>
    <dgm:cxn modelId="{B52FD629-2C5E-4948-B41E-8823078E4C29}" type="presParOf" srcId="{F0DF9BD2-3024-4F60-96F9-C34FF54E8AD5}" destId="{BB62067A-4BAB-4E3F-ACFB-6ACDCA1AE42B}" srcOrd="3" destOrd="0" presId="urn:microsoft.com/office/officeart/2005/8/layout/cycle4#1"/>
    <dgm:cxn modelId="{176C7E89-3EDA-416B-B83A-7728226A165C}" type="presParOf" srcId="{BB62067A-4BAB-4E3F-ACFB-6ACDCA1AE42B}" destId="{A911C966-95CD-4FCA-B262-874365F3DBC3}" srcOrd="0" destOrd="0" presId="urn:microsoft.com/office/officeart/2005/8/layout/cycle4#1"/>
    <dgm:cxn modelId="{A53421F5-CA19-4FE7-8F31-27A58263C470}" type="presParOf" srcId="{BB62067A-4BAB-4E3F-ACFB-6ACDCA1AE42B}" destId="{FCDFEB08-4450-4081-A81B-55AE3923558C}" srcOrd="1" destOrd="0" presId="urn:microsoft.com/office/officeart/2005/8/layout/cycle4#1"/>
    <dgm:cxn modelId="{F9D09B5B-E4E6-4EA0-B5DC-175DA320F458}" type="presParOf" srcId="{F0DF9BD2-3024-4F60-96F9-C34FF54E8AD5}" destId="{465869E8-EA58-4A6D-BE7B-37E5E34DBE2D}" srcOrd="4" destOrd="0" presId="urn:microsoft.com/office/officeart/2005/8/layout/cycle4#1"/>
    <dgm:cxn modelId="{77394E44-0A0E-4EB0-BB38-18D183B57438}" type="presParOf" srcId="{937E4F78-89A5-4867-83C8-5668A7331CDF}" destId="{93C48FCE-6823-4077-8B9E-2CA17C6697F4}" srcOrd="1" destOrd="0" presId="urn:microsoft.com/office/officeart/2005/8/layout/cycle4#1"/>
    <dgm:cxn modelId="{B7D1E1BB-FB9F-4DE4-ACF5-4F9C42CDD153}" type="presParOf" srcId="{93C48FCE-6823-4077-8B9E-2CA17C6697F4}" destId="{0A6D98CD-D227-4C8E-B503-6B15FFE3449C}" srcOrd="0" destOrd="0" presId="urn:microsoft.com/office/officeart/2005/8/layout/cycle4#1"/>
    <dgm:cxn modelId="{90C86DF9-A8DF-424F-B6DF-B271FA648F9C}" type="presParOf" srcId="{93C48FCE-6823-4077-8B9E-2CA17C6697F4}" destId="{4116F269-679C-45C8-88D0-2A2FADD4F785}" srcOrd="1" destOrd="0" presId="urn:microsoft.com/office/officeart/2005/8/layout/cycle4#1"/>
    <dgm:cxn modelId="{81DDFF03-3654-4563-8AF4-70EBED295C40}" type="presParOf" srcId="{93C48FCE-6823-4077-8B9E-2CA17C6697F4}" destId="{71F733DD-CDC9-401C-8D37-F5C6DA7961DC}" srcOrd="2" destOrd="0" presId="urn:microsoft.com/office/officeart/2005/8/layout/cycle4#1"/>
    <dgm:cxn modelId="{E9E187D8-BCFD-4E81-9CD5-7B43512744FF}" type="presParOf" srcId="{93C48FCE-6823-4077-8B9E-2CA17C6697F4}" destId="{FDF6E844-13B9-4FF8-9A83-D8064B596A3B}" srcOrd="3" destOrd="0" presId="urn:microsoft.com/office/officeart/2005/8/layout/cycle4#1"/>
    <dgm:cxn modelId="{DF914830-0F78-4B27-BB8A-AF502FA1946F}" type="presParOf" srcId="{93C48FCE-6823-4077-8B9E-2CA17C6697F4}" destId="{0A06454E-B0A8-453A-B758-D1D03BCFEA7C}" srcOrd="4" destOrd="0" presId="urn:microsoft.com/office/officeart/2005/8/layout/cycle4#1"/>
    <dgm:cxn modelId="{D4A5E4D7-343E-495C-B7C2-10CE123C961B}" type="presParOf" srcId="{937E4F78-89A5-4867-83C8-5668A7331CDF}" destId="{3E0C319E-79B7-4A29-9576-5494AB207BA7}" srcOrd="2" destOrd="0" presId="urn:microsoft.com/office/officeart/2005/8/layout/cycle4#1"/>
    <dgm:cxn modelId="{DCCAF3FF-1434-42C8-87DB-A6D165E92252}" type="presParOf" srcId="{937E4F78-89A5-4867-83C8-5668A7331CDF}" destId="{E8502D29-C9A7-4A03-A3C0-DD391B64A81F}" srcOrd="3" destOrd="0" presId="urn:microsoft.com/office/officeart/2005/8/layout/cycle4#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5BE695-1789-4A44-8993-E47A95499D1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F3A04E57-6AFC-450C-A0F3-6CBC7FA0BBEF}">
      <dgm:prSet phldrT="[Texto]"/>
      <dgm:spPr/>
      <dgm:t>
        <a:bodyPr/>
        <a:lstStyle/>
        <a:p>
          <a:pPr algn="ctr"/>
          <a:r>
            <a:rPr lang="pt-BR"/>
            <a:t>Gabinete do Prefeito</a:t>
          </a:r>
        </a:p>
      </dgm:t>
    </dgm:pt>
    <dgm:pt modelId="{4C0473CA-CE23-4B0C-B73F-474BEE366901}" type="parTrans" cxnId="{3FAEB1F9-405C-47DA-9E00-EB61FC157DED}">
      <dgm:prSet/>
      <dgm:spPr/>
      <dgm:t>
        <a:bodyPr/>
        <a:lstStyle/>
        <a:p>
          <a:pPr algn="ctr"/>
          <a:endParaRPr lang="pt-BR"/>
        </a:p>
      </dgm:t>
    </dgm:pt>
    <dgm:pt modelId="{3A953B3A-A4F1-4B08-94BA-030A1DBE84F6}" type="sibTrans" cxnId="{3FAEB1F9-405C-47DA-9E00-EB61FC157DED}">
      <dgm:prSet/>
      <dgm:spPr/>
      <dgm:t>
        <a:bodyPr/>
        <a:lstStyle/>
        <a:p>
          <a:pPr algn="ctr"/>
          <a:endParaRPr lang="pt-BR"/>
        </a:p>
      </dgm:t>
    </dgm:pt>
    <dgm:pt modelId="{84B81519-B214-4F15-9C34-4F942171DDDE}">
      <dgm:prSet phldrT="[Texto]"/>
      <dgm:spPr/>
      <dgm:t>
        <a:bodyPr/>
        <a:lstStyle/>
        <a:p>
          <a:pPr algn="ctr"/>
          <a:r>
            <a:rPr lang="pt-BR"/>
            <a:t>Departamento de Controle Interno</a:t>
          </a:r>
        </a:p>
      </dgm:t>
    </dgm:pt>
    <dgm:pt modelId="{BDEAB6DC-7D07-48F9-8DD6-7D969BBE28FA}" type="parTrans" cxnId="{82F86A05-20EA-4289-89FD-17243472E214}">
      <dgm:prSet/>
      <dgm:spPr/>
      <dgm:t>
        <a:bodyPr/>
        <a:lstStyle/>
        <a:p>
          <a:pPr algn="ctr"/>
          <a:endParaRPr lang="pt-BR"/>
        </a:p>
      </dgm:t>
    </dgm:pt>
    <dgm:pt modelId="{56250C5D-460C-471C-ABA3-52AEA9132618}" type="sibTrans" cxnId="{82F86A05-20EA-4289-89FD-17243472E214}">
      <dgm:prSet/>
      <dgm:spPr/>
      <dgm:t>
        <a:bodyPr/>
        <a:lstStyle/>
        <a:p>
          <a:pPr algn="ctr"/>
          <a:endParaRPr lang="pt-BR"/>
        </a:p>
      </dgm:t>
    </dgm:pt>
    <dgm:pt modelId="{E741BD9E-FF4C-4A5D-B2AF-98C8F9C47726}">
      <dgm:prSet phldrT="[Texto]"/>
      <dgm:spPr/>
      <dgm:t>
        <a:bodyPr/>
        <a:lstStyle/>
        <a:p>
          <a:pPr algn="ctr"/>
          <a:r>
            <a:rPr lang="pt-BR"/>
            <a:t>Outro Depto.</a:t>
          </a:r>
        </a:p>
      </dgm:t>
    </dgm:pt>
    <dgm:pt modelId="{B55FDE37-EB0D-43C0-862C-21CC8C9FDE16}" type="parTrans" cxnId="{2C762218-B74E-441F-A94D-9F7C4887739E}">
      <dgm:prSet/>
      <dgm:spPr/>
      <dgm:t>
        <a:bodyPr/>
        <a:lstStyle/>
        <a:p>
          <a:pPr algn="ctr"/>
          <a:endParaRPr lang="pt-BR"/>
        </a:p>
      </dgm:t>
    </dgm:pt>
    <dgm:pt modelId="{2B84E9ED-ABA5-4631-9EE2-4C7B29D4E8C9}" type="sibTrans" cxnId="{2C762218-B74E-441F-A94D-9F7C4887739E}">
      <dgm:prSet/>
      <dgm:spPr/>
      <dgm:t>
        <a:bodyPr/>
        <a:lstStyle/>
        <a:p>
          <a:pPr algn="ctr"/>
          <a:endParaRPr lang="pt-BR"/>
        </a:p>
      </dgm:t>
    </dgm:pt>
    <dgm:pt modelId="{0AD4F10C-F261-4696-9020-80AA32463ADB}" type="pres">
      <dgm:prSet presAssocID="{E65BE695-1789-4A44-8993-E47A95499D18}" presName="hierChild1" presStyleCnt="0">
        <dgm:presLayoutVars>
          <dgm:chPref val="1"/>
          <dgm:dir/>
          <dgm:animOne val="branch"/>
          <dgm:animLvl val="lvl"/>
          <dgm:resizeHandles/>
        </dgm:presLayoutVars>
      </dgm:prSet>
      <dgm:spPr/>
      <dgm:t>
        <a:bodyPr/>
        <a:lstStyle/>
        <a:p>
          <a:endParaRPr lang="pt-BR"/>
        </a:p>
      </dgm:t>
    </dgm:pt>
    <dgm:pt modelId="{380C685F-36C1-4E15-89C3-F4F3AA17649D}" type="pres">
      <dgm:prSet presAssocID="{F3A04E57-6AFC-450C-A0F3-6CBC7FA0BBEF}" presName="hierRoot1" presStyleCnt="0"/>
      <dgm:spPr/>
    </dgm:pt>
    <dgm:pt modelId="{5A1FFC77-5FC1-4F5A-B26A-48205279F928}" type="pres">
      <dgm:prSet presAssocID="{F3A04E57-6AFC-450C-A0F3-6CBC7FA0BBEF}" presName="composite" presStyleCnt="0"/>
      <dgm:spPr/>
    </dgm:pt>
    <dgm:pt modelId="{539271C1-D5E3-40E2-A18F-CF1803754D43}" type="pres">
      <dgm:prSet presAssocID="{F3A04E57-6AFC-450C-A0F3-6CBC7FA0BBEF}" presName="background" presStyleLbl="node0" presStyleIdx="0" presStyleCnt="1"/>
      <dgm:spPr/>
    </dgm:pt>
    <dgm:pt modelId="{CAA2FA86-CA41-47A4-B6E4-1412FE39D9C3}" type="pres">
      <dgm:prSet presAssocID="{F3A04E57-6AFC-450C-A0F3-6CBC7FA0BBEF}" presName="text" presStyleLbl="fgAcc0" presStyleIdx="0" presStyleCnt="1">
        <dgm:presLayoutVars>
          <dgm:chPref val="3"/>
        </dgm:presLayoutVars>
      </dgm:prSet>
      <dgm:spPr/>
      <dgm:t>
        <a:bodyPr/>
        <a:lstStyle/>
        <a:p>
          <a:endParaRPr lang="pt-BR"/>
        </a:p>
      </dgm:t>
    </dgm:pt>
    <dgm:pt modelId="{22937324-2C60-4657-B32E-EBB3C53C71D7}" type="pres">
      <dgm:prSet presAssocID="{F3A04E57-6AFC-450C-A0F3-6CBC7FA0BBEF}" presName="hierChild2" presStyleCnt="0"/>
      <dgm:spPr/>
    </dgm:pt>
    <dgm:pt modelId="{353F9666-F193-449D-9E8A-DE57930F9FD0}" type="pres">
      <dgm:prSet presAssocID="{BDEAB6DC-7D07-48F9-8DD6-7D969BBE28FA}" presName="Name10" presStyleLbl="parChTrans1D2" presStyleIdx="0" presStyleCnt="2"/>
      <dgm:spPr/>
      <dgm:t>
        <a:bodyPr/>
        <a:lstStyle/>
        <a:p>
          <a:endParaRPr lang="pt-BR"/>
        </a:p>
      </dgm:t>
    </dgm:pt>
    <dgm:pt modelId="{B793C1D0-AD10-4211-96E5-B3A5C9B6C4B2}" type="pres">
      <dgm:prSet presAssocID="{84B81519-B214-4F15-9C34-4F942171DDDE}" presName="hierRoot2" presStyleCnt="0"/>
      <dgm:spPr/>
    </dgm:pt>
    <dgm:pt modelId="{5D3DD5A9-64FD-4CC2-BBD0-44F7D7B42BD7}" type="pres">
      <dgm:prSet presAssocID="{84B81519-B214-4F15-9C34-4F942171DDDE}" presName="composite2" presStyleCnt="0"/>
      <dgm:spPr/>
    </dgm:pt>
    <dgm:pt modelId="{414BE2D2-6BE6-499C-9D26-95B816091BF2}" type="pres">
      <dgm:prSet presAssocID="{84B81519-B214-4F15-9C34-4F942171DDDE}" presName="background2" presStyleLbl="node2" presStyleIdx="0" presStyleCnt="2"/>
      <dgm:spPr/>
    </dgm:pt>
    <dgm:pt modelId="{5E18A5AC-7397-4CC7-8F47-8904AF0C5520}" type="pres">
      <dgm:prSet presAssocID="{84B81519-B214-4F15-9C34-4F942171DDDE}" presName="text2" presStyleLbl="fgAcc2" presStyleIdx="0" presStyleCnt="2">
        <dgm:presLayoutVars>
          <dgm:chPref val="3"/>
        </dgm:presLayoutVars>
      </dgm:prSet>
      <dgm:spPr/>
      <dgm:t>
        <a:bodyPr/>
        <a:lstStyle/>
        <a:p>
          <a:endParaRPr lang="pt-BR"/>
        </a:p>
      </dgm:t>
    </dgm:pt>
    <dgm:pt modelId="{F2D23B10-4BCF-4C76-8ABC-9B8F10028AF5}" type="pres">
      <dgm:prSet presAssocID="{84B81519-B214-4F15-9C34-4F942171DDDE}" presName="hierChild3" presStyleCnt="0"/>
      <dgm:spPr/>
    </dgm:pt>
    <dgm:pt modelId="{CE2D1239-8CDA-477E-9166-825AB4047363}" type="pres">
      <dgm:prSet presAssocID="{B55FDE37-EB0D-43C0-862C-21CC8C9FDE16}" presName="Name10" presStyleLbl="parChTrans1D2" presStyleIdx="1" presStyleCnt="2"/>
      <dgm:spPr/>
      <dgm:t>
        <a:bodyPr/>
        <a:lstStyle/>
        <a:p>
          <a:endParaRPr lang="pt-BR"/>
        </a:p>
      </dgm:t>
    </dgm:pt>
    <dgm:pt modelId="{6E899005-330A-4BFF-A653-BE0D129815F4}" type="pres">
      <dgm:prSet presAssocID="{E741BD9E-FF4C-4A5D-B2AF-98C8F9C47726}" presName="hierRoot2" presStyleCnt="0"/>
      <dgm:spPr/>
    </dgm:pt>
    <dgm:pt modelId="{C9F53D0C-4406-4F6D-A443-64D8BF94F24E}" type="pres">
      <dgm:prSet presAssocID="{E741BD9E-FF4C-4A5D-B2AF-98C8F9C47726}" presName="composite2" presStyleCnt="0"/>
      <dgm:spPr/>
    </dgm:pt>
    <dgm:pt modelId="{8AA52C2D-310D-40C1-961D-1FD39FFD35BB}" type="pres">
      <dgm:prSet presAssocID="{E741BD9E-FF4C-4A5D-B2AF-98C8F9C47726}" presName="background2" presStyleLbl="node2" presStyleIdx="1" presStyleCnt="2"/>
      <dgm:spPr/>
    </dgm:pt>
    <dgm:pt modelId="{51DCAC3B-AE22-41A3-8C69-4D73F0EAB3A9}" type="pres">
      <dgm:prSet presAssocID="{E741BD9E-FF4C-4A5D-B2AF-98C8F9C47726}" presName="text2" presStyleLbl="fgAcc2" presStyleIdx="1" presStyleCnt="2">
        <dgm:presLayoutVars>
          <dgm:chPref val="3"/>
        </dgm:presLayoutVars>
      </dgm:prSet>
      <dgm:spPr/>
      <dgm:t>
        <a:bodyPr/>
        <a:lstStyle/>
        <a:p>
          <a:endParaRPr lang="pt-BR"/>
        </a:p>
      </dgm:t>
    </dgm:pt>
    <dgm:pt modelId="{E302AF18-F30D-43E0-AA8F-586AB2A5C972}" type="pres">
      <dgm:prSet presAssocID="{E741BD9E-FF4C-4A5D-B2AF-98C8F9C47726}" presName="hierChild3" presStyleCnt="0"/>
      <dgm:spPr/>
    </dgm:pt>
  </dgm:ptLst>
  <dgm:cxnLst>
    <dgm:cxn modelId="{82F86A05-20EA-4289-89FD-17243472E214}" srcId="{F3A04E57-6AFC-450C-A0F3-6CBC7FA0BBEF}" destId="{84B81519-B214-4F15-9C34-4F942171DDDE}" srcOrd="0" destOrd="0" parTransId="{BDEAB6DC-7D07-48F9-8DD6-7D969BBE28FA}" sibTransId="{56250C5D-460C-471C-ABA3-52AEA9132618}"/>
    <dgm:cxn modelId="{3FAEB1F9-405C-47DA-9E00-EB61FC157DED}" srcId="{E65BE695-1789-4A44-8993-E47A95499D18}" destId="{F3A04E57-6AFC-450C-A0F3-6CBC7FA0BBEF}" srcOrd="0" destOrd="0" parTransId="{4C0473CA-CE23-4B0C-B73F-474BEE366901}" sibTransId="{3A953B3A-A4F1-4B08-94BA-030A1DBE84F6}"/>
    <dgm:cxn modelId="{2BA432B1-5B32-49C1-AAEF-4700117614C3}" type="presOf" srcId="{F3A04E57-6AFC-450C-A0F3-6CBC7FA0BBEF}" destId="{CAA2FA86-CA41-47A4-B6E4-1412FE39D9C3}" srcOrd="0" destOrd="0" presId="urn:microsoft.com/office/officeart/2005/8/layout/hierarchy1"/>
    <dgm:cxn modelId="{6EE5965B-9643-4D4F-ADE4-98ED61F8442A}" type="presOf" srcId="{B55FDE37-EB0D-43C0-862C-21CC8C9FDE16}" destId="{CE2D1239-8CDA-477E-9166-825AB4047363}" srcOrd="0" destOrd="0" presId="urn:microsoft.com/office/officeart/2005/8/layout/hierarchy1"/>
    <dgm:cxn modelId="{3DE37702-D9A9-4900-BABB-886AD817BEAF}" type="presOf" srcId="{BDEAB6DC-7D07-48F9-8DD6-7D969BBE28FA}" destId="{353F9666-F193-449D-9E8A-DE57930F9FD0}" srcOrd="0" destOrd="0" presId="urn:microsoft.com/office/officeart/2005/8/layout/hierarchy1"/>
    <dgm:cxn modelId="{2C762218-B74E-441F-A94D-9F7C4887739E}" srcId="{F3A04E57-6AFC-450C-A0F3-6CBC7FA0BBEF}" destId="{E741BD9E-FF4C-4A5D-B2AF-98C8F9C47726}" srcOrd="1" destOrd="0" parTransId="{B55FDE37-EB0D-43C0-862C-21CC8C9FDE16}" sibTransId="{2B84E9ED-ABA5-4631-9EE2-4C7B29D4E8C9}"/>
    <dgm:cxn modelId="{CF44C555-1324-40CB-A76F-EC6C5DF4010D}" type="presOf" srcId="{84B81519-B214-4F15-9C34-4F942171DDDE}" destId="{5E18A5AC-7397-4CC7-8F47-8904AF0C5520}" srcOrd="0" destOrd="0" presId="urn:microsoft.com/office/officeart/2005/8/layout/hierarchy1"/>
    <dgm:cxn modelId="{5751EFB4-1F0B-440D-B270-12E06AAD89F0}" type="presOf" srcId="{E65BE695-1789-4A44-8993-E47A95499D18}" destId="{0AD4F10C-F261-4696-9020-80AA32463ADB}" srcOrd="0" destOrd="0" presId="urn:microsoft.com/office/officeart/2005/8/layout/hierarchy1"/>
    <dgm:cxn modelId="{1338F64F-F53F-4D4F-8EA5-AEBAF4A8B802}" type="presOf" srcId="{E741BD9E-FF4C-4A5D-B2AF-98C8F9C47726}" destId="{51DCAC3B-AE22-41A3-8C69-4D73F0EAB3A9}" srcOrd="0" destOrd="0" presId="urn:microsoft.com/office/officeart/2005/8/layout/hierarchy1"/>
    <dgm:cxn modelId="{60C0E4D3-DA69-4173-BE2F-4EA6B8061E49}" type="presParOf" srcId="{0AD4F10C-F261-4696-9020-80AA32463ADB}" destId="{380C685F-36C1-4E15-89C3-F4F3AA17649D}" srcOrd="0" destOrd="0" presId="urn:microsoft.com/office/officeart/2005/8/layout/hierarchy1"/>
    <dgm:cxn modelId="{F53EC142-5052-4AE0-A2AC-FBB122F2EC04}" type="presParOf" srcId="{380C685F-36C1-4E15-89C3-F4F3AA17649D}" destId="{5A1FFC77-5FC1-4F5A-B26A-48205279F928}" srcOrd="0" destOrd="0" presId="urn:microsoft.com/office/officeart/2005/8/layout/hierarchy1"/>
    <dgm:cxn modelId="{D1343E13-12F6-4DDC-B27A-B021DC15982C}" type="presParOf" srcId="{5A1FFC77-5FC1-4F5A-B26A-48205279F928}" destId="{539271C1-D5E3-40E2-A18F-CF1803754D43}" srcOrd="0" destOrd="0" presId="urn:microsoft.com/office/officeart/2005/8/layout/hierarchy1"/>
    <dgm:cxn modelId="{47759A16-7180-4A14-ABDE-7E43716DA255}" type="presParOf" srcId="{5A1FFC77-5FC1-4F5A-B26A-48205279F928}" destId="{CAA2FA86-CA41-47A4-B6E4-1412FE39D9C3}" srcOrd="1" destOrd="0" presId="urn:microsoft.com/office/officeart/2005/8/layout/hierarchy1"/>
    <dgm:cxn modelId="{093F9B02-15E8-432B-ADC1-77C490FE0E57}" type="presParOf" srcId="{380C685F-36C1-4E15-89C3-F4F3AA17649D}" destId="{22937324-2C60-4657-B32E-EBB3C53C71D7}" srcOrd="1" destOrd="0" presId="urn:microsoft.com/office/officeart/2005/8/layout/hierarchy1"/>
    <dgm:cxn modelId="{617CA669-EAED-48AC-978B-2A3361A38BFC}" type="presParOf" srcId="{22937324-2C60-4657-B32E-EBB3C53C71D7}" destId="{353F9666-F193-449D-9E8A-DE57930F9FD0}" srcOrd="0" destOrd="0" presId="urn:microsoft.com/office/officeart/2005/8/layout/hierarchy1"/>
    <dgm:cxn modelId="{C49879C3-C6F5-4049-A8E6-4CAA83CFA680}" type="presParOf" srcId="{22937324-2C60-4657-B32E-EBB3C53C71D7}" destId="{B793C1D0-AD10-4211-96E5-B3A5C9B6C4B2}" srcOrd="1" destOrd="0" presId="urn:microsoft.com/office/officeart/2005/8/layout/hierarchy1"/>
    <dgm:cxn modelId="{1FF03FC5-9BF0-472E-82B4-10DAC24F3E68}" type="presParOf" srcId="{B793C1D0-AD10-4211-96E5-B3A5C9B6C4B2}" destId="{5D3DD5A9-64FD-4CC2-BBD0-44F7D7B42BD7}" srcOrd="0" destOrd="0" presId="urn:microsoft.com/office/officeart/2005/8/layout/hierarchy1"/>
    <dgm:cxn modelId="{AAC3E46B-2136-41B0-BC20-E7359EE242FA}" type="presParOf" srcId="{5D3DD5A9-64FD-4CC2-BBD0-44F7D7B42BD7}" destId="{414BE2D2-6BE6-499C-9D26-95B816091BF2}" srcOrd="0" destOrd="0" presId="urn:microsoft.com/office/officeart/2005/8/layout/hierarchy1"/>
    <dgm:cxn modelId="{7F582F28-6142-4535-9D11-6E604522E22A}" type="presParOf" srcId="{5D3DD5A9-64FD-4CC2-BBD0-44F7D7B42BD7}" destId="{5E18A5AC-7397-4CC7-8F47-8904AF0C5520}" srcOrd="1" destOrd="0" presId="urn:microsoft.com/office/officeart/2005/8/layout/hierarchy1"/>
    <dgm:cxn modelId="{E91CAEF9-2906-49E7-B37D-61A592BB7BC8}" type="presParOf" srcId="{B793C1D0-AD10-4211-96E5-B3A5C9B6C4B2}" destId="{F2D23B10-4BCF-4C76-8ABC-9B8F10028AF5}" srcOrd="1" destOrd="0" presId="urn:microsoft.com/office/officeart/2005/8/layout/hierarchy1"/>
    <dgm:cxn modelId="{4BAC17BC-0C83-4F68-BE60-8DF51E48799C}" type="presParOf" srcId="{22937324-2C60-4657-B32E-EBB3C53C71D7}" destId="{CE2D1239-8CDA-477E-9166-825AB4047363}" srcOrd="2" destOrd="0" presId="urn:microsoft.com/office/officeart/2005/8/layout/hierarchy1"/>
    <dgm:cxn modelId="{D3C92706-D243-4C72-9A6E-B4FC3262C169}" type="presParOf" srcId="{22937324-2C60-4657-B32E-EBB3C53C71D7}" destId="{6E899005-330A-4BFF-A653-BE0D129815F4}" srcOrd="3" destOrd="0" presId="urn:microsoft.com/office/officeart/2005/8/layout/hierarchy1"/>
    <dgm:cxn modelId="{8C880B3F-0B0E-4ABE-BC4F-D08D40EAF32D}" type="presParOf" srcId="{6E899005-330A-4BFF-A653-BE0D129815F4}" destId="{C9F53D0C-4406-4F6D-A443-64D8BF94F24E}" srcOrd="0" destOrd="0" presId="urn:microsoft.com/office/officeart/2005/8/layout/hierarchy1"/>
    <dgm:cxn modelId="{79FB8925-3565-4B3C-8013-7AE78E950009}" type="presParOf" srcId="{C9F53D0C-4406-4F6D-A443-64D8BF94F24E}" destId="{8AA52C2D-310D-40C1-961D-1FD39FFD35BB}" srcOrd="0" destOrd="0" presId="urn:microsoft.com/office/officeart/2005/8/layout/hierarchy1"/>
    <dgm:cxn modelId="{FA4928BA-A0E7-4928-BCAE-867379C61101}" type="presParOf" srcId="{C9F53D0C-4406-4F6D-A443-64D8BF94F24E}" destId="{51DCAC3B-AE22-41A3-8C69-4D73F0EAB3A9}" srcOrd="1" destOrd="0" presId="urn:microsoft.com/office/officeart/2005/8/layout/hierarchy1"/>
    <dgm:cxn modelId="{471CC1D5-0543-4808-A24B-0D61002DFDA1}" type="presParOf" srcId="{6E899005-330A-4BFF-A653-BE0D129815F4}" destId="{E302AF18-F30D-43E0-AA8F-586AB2A5C972}" srcOrd="1" destOrd="0" presId="urn:microsoft.com/office/officeart/2005/8/layout/hierarchy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8016DFA-24C4-42E6-A913-7D978643B64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9AA71444-0EE7-4266-95C9-874A1D4F576B}">
      <dgm:prSet phldrT="[Texto]"/>
      <dgm:spPr/>
      <dgm:t>
        <a:bodyPr/>
        <a:lstStyle/>
        <a:p>
          <a:r>
            <a:rPr lang="pt-BR"/>
            <a:t>Controladoria Geral do Município</a:t>
          </a:r>
        </a:p>
      </dgm:t>
    </dgm:pt>
    <dgm:pt modelId="{85121767-6DF5-4F5F-9BB4-210A22F1C2BA}" type="parTrans" cxnId="{49863C83-9B28-4F4A-B705-52FEE1DB72A5}">
      <dgm:prSet/>
      <dgm:spPr/>
      <dgm:t>
        <a:bodyPr/>
        <a:lstStyle/>
        <a:p>
          <a:endParaRPr lang="pt-BR"/>
        </a:p>
      </dgm:t>
    </dgm:pt>
    <dgm:pt modelId="{AFD25C3B-A954-489B-B799-18725B5EB461}" type="sibTrans" cxnId="{49863C83-9B28-4F4A-B705-52FEE1DB72A5}">
      <dgm:prSet/>
      <dgm:spPr/>
      <dgm:t>
        <a:bodyPr/>
        <a:lstStyle/>
        <a:p>
          <a:endParaRPr lang="pt-BR"/>
        </a:p>
      </dgm:t>
    </dgm:pt>
    <dgm:pt modelId="{74A1DDFD-F1D5-413D-A84A-0CEC3E7D1355}">
      <dgm:prSet phldrT="[Texto]"/>
      <dgm:spPr/>
      <dgm:t>
        <a:bodyPr/>
        <a:lstStyle/>
        <a:p>
          <a:r>
            <a:rPr lang="pt-BR"/>
            <a:t>Departamento de Controle Interno</a:t>
          </a:r>
        </a:p>
      </dgm:t>
    </dgm:pt>
    <dgm:pt modelId="{EC770664-9316-4EE7-BE0D-6217FF3876A6}" type="parTrans" cxnId="{49D1E3A8-EB6B-4EC9-9BF4-D530B8E4DDDE}">
      <dgm:prSet/>
      <dgm:spPr/>
      <dgm:t>
        <a:bodyPr/>
        <a:lstStyle/>
        <a:p>
          <a:endParaRPr lang="pt-BR"/>
        </a:p>
      </dgm:t>
    </dgm:pt>
    <dgm:pt modelId="{B7042E88-9150-4B45-B047-CD40BFEC42DA}" type="sibTrans" cxnId="{49D1E3A8-EB6B-4EC9-9BF4-D530B8E4DDDE}">
      <dgm:prSet/>
      <dgm:spPr/>
      <dgm:t>
        <a:bodyPr/>
        <a:lstStyle/>
        <a:p>
          <a:endParaRPr lang="pt-BR"/>
        </a:p>
      </dgm:t>
    </dgm:pt>
    <dgm:pt modelId="{ADD25B51-98B8-4F77-AAE9-A13D7F9529FD}">
      <dgm:prSet phldrT="[Texto]"/>
      <dgm:spPr/>
      <dgm:t>
        <a:bodyPr/>
        <a:lstStyle/>
        <a:p>
          <a:r>
            <a:rPr lang="pt-BR"/>
            <a:t>Departamento de Auditorias</a:t>
          </a:r>
        </a:p>
      </dgm:t>
    </dgm:pt>
    <dgm:pt modelId="{25EC5A8A-F9CF-4CB5-BED1-1CD9F0FE75FF}" type="parTrans" cxnId="{8DD1EF74-6E0A-469A-992C-CAFF3140656C}">
      <dgm:prSet/>
      <dgm:spPr/>
      <dgm:t>
        <a:bodyPr/>
        <a:lstStyle/>
        <a:p>
          <a:endParaRPr lang="pt-BR"/>
        </a:p>
      </dgm:t>
    </dgm:pt>
    <dgm:pt modelId="{70C0CA39-47D4-4AD9-9578-3E9B6675607C}" type="sibTrans" cxnId="{8DD1EF74-6E0A-469A-992C-CAFF3140656C}">
      <dgm:prSet/>
      <dgm:spPr/>
      <dgm:t>
        <a:bodyPr/>
        <a:lstStyle/>
        <a:p>
          <a:endParaRPr lang="pt-BR"/>
        </a:p>
      </dgm:t>
    </dgm:pt>
    <dgm:pt modelId="{6A13DA22-0FFA-4E1C-A772-C793854453E7}" type="pres">
      <dgm:prSet presAssocID="{38016DFA-24C4-42E6-A913-7D978643B643}" presName="hierChild1" presStyleCnt="0">
        <dgm:presLayoutVars>
          <dgm:chPref val="1"/>
          <dgm:dir/>
          <dgm:animOne val="branch"/>
          <dgm:animLvl val="lvl"/>
          <dgm:resizeHandles/>
        </dgm:presLayoutVars>
      </dgm:prSet>
      <dgm:spPr/>
      <dgm:t>
        <a:bodyPr/>
        <a:lstStyle/>
        <a:p>
          <a:endParaRPr lang="pt-BR"/>
        </a:p>
      </dgm:t>
    </dgm:pt>
    <dgm:pt modelId="{8C4EC97E-D270-48BD-9337-C1EEA814FB8F}" type="pres">
      <dgm:prSet presAssocID="{9AA71444-0EE7-4266-95C9-874A1D4F576B}" presName="hierRoot1" presStyleCnt="0"/>
      <dgm:spPr/>
    </dgm:pt>
    <dgm:pt modelId="{3C81109E-D3A4-4579-840A-F7B131425745}" type="pres">
      <dgm:prSet presAssocID="{9AA71444-0EE7-4266-95C9-874A1D4F576B}" presName="composite" presStyleCnt="0"/>
      <dgm:spPr/>
    </dgm:pt>
    <dgm:pt modelId="{F8A3B340-51A5-4789-BE6B-E54EB6DAC7E8}" type="pres">
      <dgm:prSet presAssocID="{9AA71444-0EE7-4266-95C9-874A1D4F576B}" presName="background" presStyleLbl="node0" presStyleIdx="0" presStyleCnt="1"/>
      <dgm:spPr/>
    </dgm:pt>
    <dgm:pt modelId="{221CE232-BF19-44E8-9E99-2CF3BBA48339}" type="pres">
      <dgm:prSet presAssocID="{9AA71444-0EE7-4266-95C9-874A1D4F576B}" presName="text" presStyleLbl="fgAcc0" presStyleIdx="0" presStyleCnt="1">
        <dgm:presLayoutVars>
          <dgm:chPref val="3"/>
        </dgm:presLayoutVars>
      </dgm:prSet>
      <dgm:spPr/>
      <dgm:t>
        <a:bodyPr/>
        <a:lstStyle/>
        <a:p>
          <a:endParaRPr lang="pt-BR"/>
        </a:p>
      </dgm:t>
    </dgm:pt>
    <dgm:pt modelId="{402E81EF-1486-49EB-9DE7-A53DD026B15E}" type="pres">
      <dgm:prSet presAssocID="{9AA71444-0EE7-4266-95C9-874A1D4F576B}" presName="hierChild2" presStyleCnt="0"/>
      <dgm:spPr/>
    </dgm:pt>
    <dgm:pt modelId="{385D2EF4-EB11-46F9-B7A5-8DDFF6CD4F41}" type="pres">
      <dgm:prSet presAssocID="{EC770664-9316-4EE7-BE0D-6217FF3876A6}" presName="Name10" presStyleLbl="parChTrans1D2" presStyleIdx="0" presStyleCnt="2"/>
      <dgm:spPr/>
      <dgm:t>
        <a:bodyPr/>
        <a:lstStyle/>
        <a:p>
          <a:endParaRPr lang="pt-BR"/>
        </a:p>
      </dgm:t>
    </dgm:pt>
    <dgm:pt modelId="{C1D90786-D7FC-47F6-94AD-66B87DBF9CB6}" type="pres">
      <dgm:prSet presAssocID="{74A1DDFD-F1D5-413D-A84A-0CEC3E7D1355}" presName="hierRoot2" presStyleCnt="0"/>
      <dgm:spPr/>
    </dgm:pt>
    <dgm:pt modelId="{BFBB3564-A249-4DBA-B7BE-6D9538CCEDBC}" type="pres">
      <dgm:prSet presAssocID="{74A1DDFD-F1D5-413D-A84A-0CEC3E7D1355}" presName="composite2" presStyleCnt="0"/>
      <dgm:spPr/>
    </dgm:pt>
    <dgm:pt modelId="{CF9051DC-A635-483E-BD0B-1876DB71875A}" type="pres">
      <dgm:prSet presAssocID="{74A1DDFD-F1D5-413D-A84A-0CEC3E7D1355}" presName="background2" presStyleLbl="node2" presStyleIdx="0" presStyleCnt="2"/>
      <dgm:spPr/>
    </dgm:pt>
    <dgm:pt modelId="{47B29B6B-969B-4684-9AC5-A1EDB838822D}" type="pres">
      <dgm:prSet presAssocID="{74A1DDFD-F1D5-413D-A84A-0CEC3E7D1355}" presName="text2" presStyleLbl="fgAcc2" presStyleIdx="0" presStyleCnt="2">
        <dgm:presLayoutVars>
          <dgm:chPref val="3"/>
        </dgm:presLayoutVars>
      </dgm:prSet>
      <dgm:spPr/>
      <dgm:t>
        <a:bodyPr/>
        <a:lstStyle/>
        <a:p>
          <a:endParaRPr lang="pt-BR"/>
        </a:p>
      </dgm:t>
    </dgm:pt>
    <dgm:pt modelId="{1639EADD-6908-4E22-A299-C888F60B5F6C}" type="pres">
      <dgm:prSet presAssocID="{74A1DDFD-F1D5-413D-A84A-0CEC3E7D1355}" presName="hierChild3" presStyleCnt="0"/>
      <dgm:spPr/>
    </dgm:pt>
    <dgm:pt modelId="{27608ED6-0EF1-4BFB-8B36-B214935EC423}" type="pres">
      <dgm:prSet presAssocID="{25EC5A8A-F9CF-4CB5-BED1-1CD9F0FE75FF}" presName="Name10" presStyleLbl="parChTrans1D2" presStyleIdx="1" presStyleCnt="2"/>
      <dgm:spPr/>
      <dgm:t>
        <a:bodyPr/>
        <a:lstStyle/>
        <a:p>
          <a:endParaRPr lang="pt-BR"/>
        </a:p>
      </dgm:t>
    </dgm:pt>
    <dgm:pt modelId="{7D924DF7-8590-4375-95B8-9741C94CA5D0}" type="pres">
      <dgm:prSet presAssocID="{ADD25B51-98B8-4F77-AAE9-A13D7F9529FD}" presName="hierRoot2" presStyleCnt="0"/>
      <dgm:spPr/>
    </dgm:pt>
    <dgm:pt modelId="{53B42552-1C68-4CBE-9586-80794AD67D26}" type="pres">
      <dgm:prSet presAssocID="{ADD25B51-98B8-4F77-AAE9-A13D7F9529FD}" presName="composite2" presStyleCnt="0"/>
      <dgm:spPr/>
    </dgm:pt>
    <dgm:pt modelId="{5C8278E5-A164-443A-9D9E-88635139D777}" type="pres">
      <dgm:prSet presAssocID="{ADD25B51-98B8-4F77-AAE9-A13D7F9529FD}" presName="background2" presStyleLbl="node2" presStyleIdx="1" presStyleCnt="2"/>
      <dgm:spPr/>
    </dgm:pt>
    <dgm:pt modelId="{944C6ED6-C6A7-44AC-BA15-7FA099ED8D25}" type="pres">
      <dgm:prSet presAssocID="{ADD25B51-98B8-4F77-AAE9-A13D7F9529FD}" presName="text2" presStyleLbl="fgAcc2" presStyleIdx="1" presStyleCnt="2">
        <dgm:presLayoutVars>
          <dgm:chPref val="3"/>
        </dgm:presLayoutVars>
      </dgm:prSet>
      <dgm:spPr/>
      <dgm:t>
        <a:bodyPr/>
        <a:lstStyle/>
        <a:p>
          <a:endParaRPr lang="pt-BR"/>
        </a:p>
      </dgm:t>
    </dgm:pt>
    <dgm:pt modelId="{4BC219AC-CC65-4852-A888-556A3C6552D7}" type="pres">
      <dgm:prSet presAssocID="{ADD25B51-98B8-4F77-AAE9-A13D7F9529FD}" presName="hierChild3" presStyleCnt="0"/>
      <dgm:spPr/>
    </dgm:pt>
  </dgm:ptLst>
  <dgm:cxnLst>
    <dgm:cxn modelId="{49863C83-9B28-4F4A-B705-52FEE1DB72A5}" srcId="{38016DFA-24C4-42E6-A913-7D978643B643}" destId="{9AA71444-0EE7-4266-95C9-874A1D4F576B}" srcOrd="0" destOrd="0" parTransId="{85121767-6DF5-4F5F-9BB4-210A22F1C2BA}" sibTransId="{AFD25C3B-A954-489B-B799-18725B5EB461}"/>
    <dgm:cxn modelId="{49D1E3A8-EB6B-4EC9-9BF4-D530B8E4DDDE}" srcId="{9AA71444-0EE7-4266-95C9-874A1D4F576B}" destId="{74A1DDFD-F1D5-413D-A84A-0CEC3E7D1355}" srcOrd="0" destOrd="0" parTransId="{EC770664-9316-4EE7-BE0D-6217FF3876A6}" sibTransId="{B7042E88-9150-4B45-B047-CD40BFEC42DA}"/>
    <dgm:cxn modelId="{1E27A29F-EC8A-4F9A-AB06-D2AADFAC9A20}" type="presOf" srcId="{25EC5A8A-F9CF-4CB5-BED1-1CD9F0FE75FF}" destId="{27608ED6-0EF1-4BFB-8B36-B214935EC423}" srcOrd="0" destOrd="0" presId="urn:microsoft.com/office/officeart/2005/8/layout/hierarchy1"/>
    <dgm:cxn modelId="{7F148637-8144-4B77-B4F9-C47252B6695A}" type="presOf" srcId="{38016DFA-24C4-42E6-A913-7D978643B643}" destId="{6A13DA22-0FFA-4E1C-A772-C793854453E7}" srcOrd="0" destOrd="0" presId="urn:microsoft.com/office/officeart/2005/8/layout/hierarchy1"/>
    <dgm:cxn modelId="{7F5154EB-A050-42E2-B8BE-5F6021A061BA}" type="presOf" srcId="{74A1DDFD-F1D5-413D-A84A-0CEC3E7D1355}" destId="{47B29B6B-969B-4684-9AC5-A1EDB838822D}" srcOrd="0" destOrd="0" presId="urn:microsoft.com/office/officeart/2005/8/layout/hierarchy1"/>
    <dgm:cxn modelId="{BD186FC4-B23A-409C-9C36-4E8E114D0196}" type="presOf" srcId="{9AA71444-0EE7-4266-95C9-874A1D4F576B}" destId="{221CE232-BF19-44E8-9E99-2CF3BBA48339}" srcOrd="0" destOrd="0" presId="urn:microsoft.com/office/officeart/2005/8/layout/hierarchy1"/>
    <dgm:cxn modelId="{9477F96D-D8AD-4416-8CCE-D3AFD0FD07BA}" type="presOf" srcId="{ADD25B51-98B8-4F77-AAE9-A13D7F9529FD}" destId="{944C6ED6-C6A7-44AC-BA15-7FA099ED8D25}" srcOrd="0" destOrd="0" presId="urn:microsoft.com/office/officeart/2005/8/layout/hierarchy1"/>
    <dgm:cxn modelId="{8DD1EF74-6E0A-469A-992C-CAFF3140656C}" srcId="{9AA71444-0EE7-4266-95C9-874A1D4F576B}" destId="{ADD25B51-98B8-4F77-AAE9-A13D7F9529FD}" srcOrd="1" destOrd="0" parTransId="{25EC5A8A-F9CF-4CB5-BED1-1CD9F0FE75FF}" sibTransId="{70C0CA39-47D4-4AD9-9578-3E9B6675607C}"/>
    <dgm:cxn modelId="{C01FC956-B7A2-41CB-82E7-C41992231314}" type="presOf" srcId="{EC770664-9316-4EE7-BE0D-6217FF3876A6}" destId="{385D2EF4-EB11-46F9-B7A5-8DDFF6CD4F41}" srcOrd="0" destOrd="0" presId="urn:microsoft.com/office/officeart/2005/8/layout/hierarchy1"/>
    <dgm:cxn modelId="{85EE482F-0F0C-45A3-9A1E-9EE4294C5452}" type="presParOf" srcId="{6A13DA22-0FFA-4E1C-A772-C793854453E7}" destId="{8C4EC97E-D270-48BD-9337-C1EEA814FB8F}" srcOrd="0" destOrd="0" presId="urn:microsoft.com/office/officeart/2005/8/layout/hierarchy1"/>
    <dgm:cxn modelId="{ECE156D9-645E-47B9-9E4A-F8D7EA0F6236}" type="presParOf" srcId="{8C4EC97E-D270-48BD-9337-C1EEA814FB8F}" destId="{3C81109E-D3A4-4579-840A-F7B131425745}" srcOrd="0" destOrd="0" presId="urn:microsoft.com/office/officeart/2005/8/layout/hierarchy1"/>
    <dgm:cxn modelId="{43816B99-F154-4020-9F0C-E92765E12280}" type="presParOf" srcId="{3C81109E-D3A4-4579-840A-F7B131425745}" destId="{F8A3B340-51A5-4789-BE6B-E54EB6DAC7E8}" srcOrd="0" destOrd="0" presId="urn:microsoft.com/office/officeart/2005/8/layout/hierarchy1"/>
    <dgm:cxn modelId="{05361C77-7256-48F3-8A24-D07F03091E45}" type="presParOf" srcId="{3C81109E-D3A4-4579-840A-F7B131425745}" destId="{221CE232-BF19-44E8-9E99-2CF3BBA48339}" srcOrd="1" destOrd="0" presId="urn:microsoft.com/office/officeart/2005/8/layout/hierarchy1"/>
    <dgm:cxn modelId="{39F157C1-D679-4A80-898C-42F160DF713E}" type="presParOf" srcId="{8C4EC97E-D270-48BD-9337-C1EEA814FB8F}" destId="{402E81EF-1486-49EB-9DE7-A53DD026B15E}" srcOrd="1" destOrd="0" presId="urn:microsoft.com/office/officeart/2005/8/layout/hierarchy1"/>
    <dgm:cxn modelId="{9E11C7DE-44FC-4307-88A8-1ED3BA956FA8}" type="presParOf" srcId="{402E81EF-1486-49EB-9DE7-A53DD026B15E}" destId="{385D2EF4-EB11-46F9-B7A5-8DDFF6CD4F41}" srcOrd="0" destOrd="0" presId="urn:microsoft.com/office/officeart/2005/8/layout/hierarchy1"/>
    <dgm:cxn modelId="{8BC82D1A-DD97-4727-B86B-C13428DF2A0C}" type="presParOf" srcId="{402E81EF-1486-49EB-9DE7-A53DD026B15E}" destId="{C1D90786-D7FC-47F6-94AD-66B87DBF9CB6}" srcOrd="1" destOrd="0" presId="urn:microsoft.com/office/officeart/2005/8/layout/hierarchy1"/>
    <dgm:cxn modelId="{F19A40E4-AFCD-4CCE-8455-A90A1B1AAEF1}" type="presParOf" srcId="{C1D90786-D7FC-47F6-94AD-66B87DBF9CB6}" destId="{BFBB3564-A249-4DBA-B7BE-6D9538CCEDBC}" srcOrd="0" destOrd="0" presId="urn:microsoft.com/office/officeart/2005/8/layout/hierarchy1"/>
    <dgm:cxn modelId="{1EC1049C-512B-4968-9BEF-1B696B6D7793}" type="presParOf" srcId="{BFBB3564-A249-4DBA-B7BE-6D9538CCEDBC}" destId="{CF9051DC-A635-483E-BD0B-1876DB71875A}" srcOrd="0" destOrd="0" presId="urn:microsoft.com/office/officeart/2005/8/layout/hierarchy1"/>
    <dgm:cxn modelId="{DE0FFDE4-531D-4F68-BCE2-0E62BB3C9B48}" type="presParOf" srcId="{BFBB3564-A249-4DBA-B7BE-6D9538CCEDBC}" destId="{47B29B6B-969B-4684-9AC5-A1EDB838822D}" srcOrd="1" destOrd="0" presId="urn:microsoft.com/office/officeart/2005/8/layout/hierarchy1"/>
    <dgm:cxn modelId="{9E5CBABD-112A-4B8E-B814-52ACFE5BF27C}" type="presParOf" srcId="{C1D90786-D7FC-47F6-94AD-66B87DBF9CB6}" destId="{1639EADD-6908-4E22-A299-C888F60B5F6C}" srcOrd="1" destOrd="0" presId="urn:microsoft.com/office/officeart/2005/8/layout/hierarchy1"/>
    <dgm:cxn modelId="{590488ED-94C4-416A-967B-7FE343EB9E86}" type="presParOf" srcId="{402E81EF-1486-49EB-9DE7-A53DD026B15E}" destId="{27608ED6-0EF1-4BFB-8B36-B214935EC423}" srcOrd="2" destOrd="0" presId="urn:microsoft.com/office/officeart/2005/8/layout/hierarchy1"/>
    <dgm:cxn modelId="{F7B25788-6E69-48A0-A3B9-957C99542583}" type="presParOf" srcId="{402E81EF-1486-49EB-9DE7-A53DD026B15E}" destId="{7D924DF7-8590-4375-95B8-9741C94CA5D0}" srcOrd="3" destOrd="0" presId="urn:microsoft.com/office/officeart/2005/8/layout/hierarchy1"/>
    <dgm:cxn modelId="{1C92F739-64E3-4BEE-968F-EEC744790776}" type="presParOf" srcId="{7D924DF7-8590-4375-95B8-9741C94CA5D0}" destId="{53B42552-1C68-4CBE-9586-80794AD67D26}" srcOrd="0" destOrd="0" presId="urn:microsoft.com/office/officeart/2005/8/layout/hierarchy1"/>
    <dgm:cxn modelId="{BDA10332-E7D0-499B-B18D-72111491FC5D}" type="presParOf" srcId="{53B42552-1C68-4CBE-9586-80794AD67D26}" destId="{5C8278E5-A164-443A-9D9E-88635139D777}" srcOrd="0" destOrd="0" presId="urn:microsoft.com/office/officeart/2005/8/layout/hierarchy1"/>
    <dgm:cxn modelId="{541C8711-F88F-4CF5-9B29-349542C5FB14}" type="presParOf" srcId="{53B42552-1C68-4CBE-9586-80794AD67D26}" destId="{944C6ED6-C6A7-44AC-BA15-7FA099ED8D25}" srcOrd="1" destOrd="0" presId="urn:microsoft.com/office/officeart/2005/8/layout/hierarchy1"/>
    <dgm:cxn modelId="{848C34E8-382D-4341-950D-CE34A93389C3}" type="presParOf" srcId="{7D924DF7-8590-4375-95B8-9741C94CA5D0}" destId="{4BC219AC-CC65-4852-A888-556A3C6552D7}"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8016DFA-24C4-42E6-A913-7D978643B64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9AA71444-0EE7-4266-95C9-874A1D4F576B}">
      <dgm:prSet phldrT="[Texto]"/>
      <dgm:spPr/>
      <dgm:t>
        <a:bodyPr/>
        <a:lstStyle/>
        <a:p>
          <a:r>
            <a:rPr lang="pt-BR"/>
            <a:t>Controladoria Geral do Município</a:t>
          </a:r>
        </a:p>
      </dgm:t>
    </dgm:pt>
    <dgm:pt modelId="{85121767-6DF5-4F5F-9BB4-210A22F1C2BA}" type="parTrans" cxnId="{49863C83-9B28-4F4A-B705-52FEE1DB72A5}">
      <dgm:prSet/>
      <dgm:spPr/>
      <dgm:t>
        <a:bodyPr/>
        <a:lstStyle/>
        <a:p>
          <a:endParaRPr lang="pt-BR"/>
        </a:p>
      </dgm:t>
    </dgm:pt>
    <dgm:pt modelId="{AFD25C3B-A954-489B-B799-18725B5EB461}" type="sibTrans" cxnId="{49863C83-9B28-4F4A-B705-52FEE1DB72A5}">
      <dgm:prSet/>
      <dgm:spPr/>
      <dgm:t>
        <a:bodyPr/>
        <a:lstStyle/>
        <a:p>
          <a:endParaRPr lang="pt-BR"/>
        </a:p>
      </dgm:t>
    </dgm:pt>
    <dgm:pt modelId="{74A1DDFD-F1D5-413D-A84A-0CEC3E7D1355}">
      <dgm:prSet phldrT="[Texto]"/>
      <dgm:spPr/>
      <dgm:t>
        <a:bodyPr/>
        <a:lstStyle/>
        <a:p>
          <a:r>
            <a:rPr lang="pt-BR"/>
            <a:t>Departamento de Controle Interno</a:t>
          </a:r>
        </a:p>
      </dgm:t>
    </dgm:pt>
    <dgm:pt modelId="{EC770664-9316-4EE7-BE0D-6217FF3876A6}" type="parTrans" cxnId="{49D1E3A8-EB6B-4EC9-9BF4-D530B8E4DDDE}">
      <dgm:prSet/>
      <dgm:spPr/>
      <dgm:t>
        <a:bodyPr/>
        <a:lstStyle/>
        <a:p>
          <a:endParaRPr lang="pt-BR"/>
        </a:p>
      </dgm:t>
    </dgm:pt>
    <dgm:pt modelId="{B7042E88-9150-4B45-B047-CD40BFEC42DA}" type="sibTrans" cxnId="{49D1E3A8-EB6B-4EC9-9BF4-D530B8E4DDDE}">
      <dgm:prSet/>
      <dgm:spPr/>
      <dgm:t>
        <a:bodyPr/>
        <a:lstStyle/>
        <a:p>
          <a:endParaRPr lang="pt-BR"/>
        </a:p>
      </dgm:t>
    </dgm:pt>
    <dgm:pt modelId="{ADD25B51-98B8-4F77-AAE9-A13D7F9529FD}">
      <dgm:prSet phldrT="[Texto]"/>
      <dgm:spPr/>
      <dgm:t>
        <a:bodyPr/>
        <a:lstStyle/>
        <a:p>
          <a:r>
            <a:rPr lang="pt-BR"/>
            <a:t>Departamento de Auditorias</a:t>
          </a:r>
        </a:p>
      </dgm:t>
    </dgm:pt>
    <dgm:pt modelId="{25EC5A8A-F9CF-4CB5-BED1-1CD9F0FE75FF}" type="parTrans" cxnId="{8DD1EF74-6E0A-469A-992C-CAFF3140656C}">
      <dgm:prSet/>
      <dgm:spPr/>
      <dgm:t>
        <a:bodyPr/>
        <a:lstStyle/>
        <a:p>
          <a:endParaRPr lang="pt-BR"/>
        </a:p>
      </dgm:t>
    </dgm:pt>
    <dgm:pt modelId="{70C0CA39-47D4-4AD9-9578-3E9B6675607C}" type="sibTrans" cxnId="{8DD1EF74-6E0A-469A-992C-CAFF3140656C}">
      <dgm:prSet/>
      <dgm:spPr/>
      <dgm:t>
        <a:bodyPr/>
        <a:lstStyle/>
        <a:p>
          <a:endParaRPr lang="pt-BR"/>
        </a:p>
      </dgm:t>
    </dgm:pt>
    <dgm:pt modelId="{826ADDC1-0DDC-4BF5-9EBB-1C86995FBDF7}">
      <dgm:prSet/>
      <dgm:spPr/>
      <dgm:t>
        <a:bodyPr/>
        <a:lstStyle/>
        <a:p>
          <a:r>
            <a:rPr lang="pt-BR"/>
            <a:t>Departamento de Transparência e Controle Social</a:t>
          </a:r>
        </a:p>
      </dgm:t>
    </dgm:pt>
    <dgm:pt modelId="{76646AD1-BF00-4811-BA70-AD2C54683C61}" type="parTrans" cxnId="{0BC9E720-8758-4AA6-9F32-0A2140CC7394}">
      <dgm:prSet/>
      <dgm:spPr/>
      <dgm:t>
        <a:bodyPr/>
        <a:lstStyle/>
        <a:p>
          <a:endParaRPr lang="pt-BR"/>
        </a:p>
      </dgm:t>
    </dgm:pt>
    <dgm:pt modelId="{28AD1010-496E-4CC6-B140-B2F99E6C442D}" type="sibTrans" cxnId="{0BC9E720-8758-4AA6-9F32-0A2140CC7394}">
      <dgm:prSet/>
      <dgm:spPr/>
      <dgm:t>
        <a:bodyPr/>
        <a:lstStyle/>
        <a:p>
          <a:endParaRPr lang="pt-BR"/>
        </a:p>
      </dgm:t>
    </dgm:pt>
    <dgm:pt modelId="{6A13DA22-0FFA-4E1C-A772-C793854453E7}" type="pres">
      <dgm:prSet presAssocID="{38016DFA-24C4-42E6-A913-7D978643B643}" presName="hierChild1" presStyleCnt="0">
        <dgm:presLayoutVars>
          <dgm:chPref val="1"/>
          <dgm:dir/>
          <dgm:animOne val="branch"/>
          <dgm:animLvl val="lvl"/>
          <dgm:resizeHandles/>
        </dgm:presLayoutVars>
      </dgm:prSet>
      <dgm:spPr/>
      <dgm:t>
        <a:bodyPr/>
        <a:lstStyle/>
        <a:p>
          <a:endParaRPr lang="pt-BR"/>
        </a:p>
      </dgm:t>
    </dgm:pt>
    <dgm:pt modelId="{8C4EC97E-D270-48BD-9337-C1EEA814FB8F}" type="pres">
      <dgm:prSet presAssocID="{9AA71444-0EE7-4266-95C9-874A1D4F576B}" presName="hierRoot1" presStyleCnt="0"/>
      <dgm:spPr/>
    </dgm:pt>
    <dgm:pt modelId="{3C81109E-D3A4-4579-840A-F7B131425745}" type="pres">
      <dgm:prSet presAssocID="{9AA71444-0EE7-4266-95C9-874A1D4F576B}" presName="composite" presStyleCnt="0"/>
      <dgm:spPr/>
    </dgm:pt>
    <dgm:pt modelId="{F8A3B340-51A5-4789-BE6B-E54EB6DAC7E8}" type="pres">
      <dgm:prSet presAssocID="{9AA71444-0EE7-4266-95C9-874A1D4F576B}" presName="background" presStyleLbl="node0" presStyleIdx="0" presStyleCnt="1"/>
      <dgm:spPr/>
    </dgm:pt>
    <dgm:pt modelId="{221CE232-BF19-44E8-9E99-2CF3BBA48339}" type="pres">
      <dgm:prSet presAssocID="{9AA71444-0EE7-4266-95C9-874A1D4F576B}" presName="text" presStyleLbl="fgAcc0" presStyleIdx="0" presStyleCnt="1">
        <dgm:presLayoutVars>
          <dgm:chPref val="3"/>
        </dgm:presLayoutVars>
      </dgm:prSet>
      <dgm:spPr/>
      <dgm:t>
        <a:bodyPr/>
        <a:lstStyle/>
        <a:p>
          <a:endParaRPr lang="pt-BR"/>
        </a:p>
      </dgm:t>
    </dgm:pt>
    <dgm:pt modelId="{402E81EF-1486-49EB-9DE7-A53DD026B15E}" type="pres">
      <dgm:prSet presAssocID="{9AA71444-0EE7-4266-95C9-874A1D4F576B}" presName="hierChild2" presStyleCnt="0"/>
      <dgm:spPr/>
    </dgm:pt>
    <dgm:pt modelId="{385D2EF4-EB11-46F9-B7A5-8DDFF6CD4F41}" type="pres">
      <dgm:prSet presAssocID="{EC770664-9316-4EE7-BE0D-6217FF3876A6}" presName="Name10" presStyleLbl="parChTrans1D2" presStyleIdx="0" presStyleCnt="3"/>
      <dgm:spPr/>
      <dgm:t>
        <a:bodyPr/>
        <a:lstStyle/>
        <a:p>
          <a:endParaRPr lang="pt-BR"/>
        </a:p>
      </dgm:t>
    </dgm:pt>
    <dgm:pt modelId="{C1D90786-D7FC-47F6-94AD-66B87DBF9CB6}" type="pres">
      <dgm:prSet presAssocID="{74A1DDFD-F1D5-413D-A84A-0CEC3E7D1355}" presName="hierRoot2" presStyleCnt="0"/>
      <dgm:spPr/>
    </dgm:pt>
    <dgm:pt modelId="{BFBB3564-A249-4DBA-B7BE-6D9538CCEDBC}" type="pres">
      <dgm:prSet presAssocID="{74A1DDFD-F1D5-413D-A84A-0CEC3E7D1355}" presName="composite2" presStyleCnt="0"/>
      <dgm:spPr/>
    </dgm:pt>
    <dgm:pt modelId="{CF9051DC-A635-483E-BD0B-1876DB71875A}" type="pres">
      <dgm:prSet presAssocID="{74A1DDFD-F1D5-413D-A84A-0CEC3E7D1355}" presName="background2" presStyleLbl="node2" presStyleIdx="0" presStyleCnt="3"/>
      <dgm:spPr/>
    </dgm:pt>
    <dgm:pt modelId="{47B29B6B-969B-4684-9AC5-A1EDB838822D}" type="pres">
      <dgm:prSet presAssocID="{74A1DDFD-F1D5-413D-A84A-0CEC3E7D1355}" presName="text2" presStyleLbl="fgAcc2" presStyleIdx="0" presStyleCnt="3">
        <dgm:presLayoutVars>
          <dgm:chPref val="3"/>
        </dgm:presLayoutVars>
      </dgm:prSet>
      <dgm:spPr/>
      <dgm:t>
        <a:bodyPr/>
        <a:lstStyle/>
        <a:p>
          <a:endParaRPr lang="pt-BR"/>
        </a:p>
      </dgm:t>
    </dgm:pt>
    <dgm:pt modelId="{1639EADD-6908-4E22-A299-C888F60B5F6C}" type="pres">
      <dgm:prSet presAssocID="{74A1DDFD-F1D5-413D-A84A-0CEC3E7D1355}" presName="hierChild3" presStyleCnt="0"/>
      <dgm:spPr/>
    </dgm:pt>
    <dgm:pt modelId="{27608ED6-0EF1-4BFB-8B36-B214935EC423}" type="pres">
      <dgm:prSet presAssocID="{25EC5A8A-F9CF-4CB5-BED1-1CD9F0FE75FF}" presName="Name10" presStyleLbl="parChTrans1D2" presStyleIdx="1" presStyleCnt="3"/>
      <dgm:spPr/>
      <dgm:t>
        <a:bodyPr/>
        <a:lstStyle/>
        <a:p>
          <a:endParaRPr lang="pt-BR"/>
        </a:p>
      </dgm:t>
    </dgm:pt>
    <dgm:pt modelId="{7D924DF7-8590-4375-95B8-9741C94CA5D0}" type="pres">
      <dgm:prSet presAssocID="{ADD25B51-98B8-4F77-AAE9-A13D7F9529FD}" presName="hierRoot2" presStyleCnt="0"/>
      <dgm:spPr/>
    </dgm:pt>
    <dgm:pt modelId="{53B42552-1C68-4CBE-9586-80794AD67D26}" type="pres">
      <dgm:prSet presAssocID="{ADD25B51-98B8-4F77-AAE9-A13D7F9529FD}" presName="composite2" presStyleCnt="0"/>
      <dgm:spPr/>
    </dgm:pt>
    <dgm:pt modelId="{5C8278E5-A164-443A-9D9E-88635139D777}" type="pres">
      <dgm:prSet presAssocID="{ADD25B51-98B8-4F77-AAE9-A13D7F9529FD}" presName="background2" presStyleLbl="node2" presStyleIdx="1" presStyleCnt="3"/>
      <dgm:spPr/>
    </dgm:pt>
    <dgm:pt modelId="{944C6ED6-C6A7-44AC-BA15-7FA099ED8D25}" type="pres">
      <dgm:prSet presAssocID="{ADD25B51-98B8-4F77-AAE9-A13D7F9529FD}" presName="text2" presStyleLbl="fgAcc2" presStyleIdx="1" presStyleCnt="3">
        <dgm:presLayoutVars>
          <dgm:chPref val="3"/>
        </dgm:presLayoutVars>
      </dgm:prSet>
      <dgm:spPr/>
      <dgm:t>
        <a:bodyPr/>
        <a:lstStyle/>
        <a:p>
          <a:endParaRPr lang="pt-BR"/>
        </a:p>
      </dgm:t>
    </dgm:pt>
    <dgm:pt modelId="{4BC219AC-CC65-4852-A888-556A3C6552D7}" type="pres">
      <dgm:prSet presAssocID="{ADD25B51-98B8-4F77-AAE9-A13D7F9529FD}" presName="hierChild3" presStyleCnt="0"/>
      <dgm:spPr/>
    </dgm:pt>
    <dgm:pt modelId="{A3B7DC1C-6A62-45F0-945F-B6648F2D5A30}" type="pres">
      <dgm:prSet presAssocID="{76646AD1-BF00-4811-BA70-AD2C54683C61}" presName="Name10" presStyleLbl="parChTrans1D2" presStyleIdx="2" presStyleCnt="3"/>
      <dgm:spPr/>
      <dgm:t>
        <a:bodyPr/>
        <a:lstStyle/>
        <a:p>
          <a:endParaRPr lang="pt-BR"/>
        </a:p>
      </dgm:t>
    </dgm:pt>
    <dgm:pt modelId="{8CD88027-9BA2-4C9B-B023-62A17C479486}" type="pres">
      <dgm:prSet presAssocID="{826ADDC1-0DDC-4BF5-9EBB-1C86995FBDF7}" presName="hierRoot2" presStyleCnt="0"/>
      <dgm:spPr/>
    </dgm:pt>
    <dgm:pt modelId="{26D07C8E-63BC-4DFA-A799-3906E344A0FB}" type="pres">
      <dgm:prSet presAssocID="{826ADDC1-0DDC-4BF5-9EBB-1C86995FBDF7}" presName="composite2" presStyleCnt="0"/>
      <dgm:spPr/>
    </dgm:pt>
    <dgm:pt modelId="{2BAB4F19-7B0F-47A4-AFD1-28D9C699F944}" type="pres">
      <dgm:prSet presAssocID="{826ADDC1-0DDC-4BF5-9EBB-1C86995FBDF7}" presName="background2" presStyleLbl="node2" presStyleIdx="2" presStyleCnt="3"/>
      <dgm:spPr/>
    </dgm:pt>
    <dgm:pt modelId="{ED37097A-F762-47EF-BFCE-2235E4CF5FAD}" type="pres">
      <dgm:prSet presAssocID="{826ADDC1-0DDC-4BF5-9EBB-1C86995FBDF7}" presName="text2" presStyleLbl="fgAcc2" presStyleIdx="2" presStyleCnt="3">
        <dgm:presLayoutVars>
          <dgm:chPref val="3"/>
        </dgm:presLayoutVars>
      </dgm:prSet>
      <dgm:spPr/>
      <dgm:t>
        <a:bodyPr/>
        <a:lstStyle/>
        <a:p>
          <a:endParaRPr lang="pt-BR"/>
        </a:p>
      </dgm:t>
    </dgm:pt>
    <dgm:pt modelId="{0899F623-8CFB-447E-B5EF-FC016457E509}" type="pres">
      <dgm:prSet presAssocID="{826ADDC1-0DDC-4BF5-9EBB-1C86995FBDF7}" presName="hierChild3" presStyleCnt="0"/>
      <dgm:spPr/>
    </dgm:pt>
  </dgm:ptLst>
  <dgm:cxnLst>
    <dgm:cxn modelId="{9981AB69-582C-4830-962E-E2A00607E8E3}" type="presOf" srcId="{826ADDC1-0DDC-4BF5-9EBB-1C86995FBDF7}" destId="{ED37097A-F762-47EF-BFCE-2235E4CF5FAD}" srcOrd="0" destOrd="0" presId="urn:microsoft.com/office/officeart/2005/8/layout/hierarchy1"/>
    <dgm:cxn modelId="{49863C83-9B28-4F4A-B705-52FEE1DB72A5}" srcId="{38016DFA-24C4-42E6-A913-7D978643B643}" destId="{9AA71444-0EE7-4266-95C9-874A1D4F576B}" srcOrd="0" destOrd="0" parTransId="{85121767-6DF5-4F5F-9BB4-210A22F1C2BA}" sibTransId="{AFD25C3B-A954-489B-B799-18725B5EB461}"/>
    <dgm:cxn modelId="{49D1E3A8-EB6B-4EC9-9BF4-D530B8E4DDDE}" srcId="{9AA71444-0EE7-4266-95C9-874A1D4F576B}" destId="{74A1DDFD-F1D5-413D-A84A-0CEC3E7D1355}" srcOrd="0" destOrd="0" parTransId="{EC770664-9316-4EE7-BE0D-6217FF3876A6}" sibTransId="{B7042E88-9150-4B45-B047-CD40BFEC42DA}"/>
    <dgm:cxn modelId="{98FBD8B9-D3F3-49FA-B3A4-14AFE233338D}" type="presOf" srcId="{25EC5A8A-F9CF-4CB5-BED1-1CD9F0FE75FF}" destId="{27608ED6-0EF1-4BFB-8B36-B214935EC423}" srcOrd="0" destOrd="0" presId="urn:microsoft.com/office/officeart/2005/8/layout/hierarchy1"/>
    <dgm:cxn modelId="{4DFA7377-9267-4984-9263-DA24EBD5CA28}" type="presOf" srcId="{9AA71444-0EE7-4266-95C9-874A1D4F576B}" destId="{221CE232-BF19-44E8-9E99-2CF3BBA48339}" srcOrd="0" destOrd="0" presId="urn:microsoft.com/office/officeart/2005/8/layout/hierarchy1"/>
    <dgm:cxn modelId="{E1EDBA4F-FF41-4D1E-A646-5D25A87EA219}" type="presOf" srcId="{38016DFA-24C4-42E6-A913-7D978643B643}" destId="{6A13DA22-0FFA-4E1C-A772-C793854453E7}" srcOrd="0" destOrd="0" presId="urn:microsoft.com/office/officeart/2005/8/layout/hierarchy1"/>
    <dgm:cxn modelId="{C4F15B4B-305C-4B94-857D-A9A973B06C83}" type="presOf" srcId="{74A1DDFD-F1D5-413D-A84A-0CEC3E7D1355}" destId="{47B29B6B-969B-4684-9AC5-A1EDB838822D}" srcOrd="0" destOrd="0" presId="urn:microsoft.com/office/officeart/2005/8/layout/hierarchy1"/>
    <dgm:cxn modelId="{E13FAEF1-E957-4A22-86DA-B1ACBFA4EFA8}" type="presOf" srcId="{ADD25B51-98B8-4F77-AAE9-A13D7F9529FD}" destId="{944C6ED6-C6A7-44AC-BA15-7FA099ED8D25}" srcOrd="0" destOrd="0" presId="urn:microsoft.com/office/officeart/2005/8/layout/hierarchy1"/>
    <dgm:cxn modelId="{0BC9E720-8758-4AA6-9F32-0A2140CC7394}" srcId="{9AA71444-0EE7-4266-95C9-874A1D4F576B}" destId="{826ADDC1-0DDC-4BF5-9EBB-1C86995FBDF7}" srcOrd="2" destOrd="0" parTransId="{76646AD1-BF00-4811-BA70-AD2C54683C61}" sibTransId="{28AD1010-496E-4CC6-B140-B2F99E6C442D}"/>
    <dgm:cxn modelId="{FC83B9AC-0E27-4F1D-8D34-2182E33C3EB1}" type="presOf" srcId="{EC770664-9316-4EE7-BE0D-6217FF3876A6}" destId="{385D2EF4-EB11-46F9-B7A5-8DDFF6CD4F41}" srcOrd="0" destOrd="0" presId="urn:microsoft.com/office/officeart/2005/8/layout/hierarchy1"/>
    <dgm:cxn modelId="{413B3DDD-A908-463E-877C-FBCBDAE17D29}" type="presOf" srcId="{76646AD1-BF00-4811-BA70-AD2C54683C61}" destId="{A3B7DC1C-6A62-45F0-945F-B6648F2D5A30}" srcOrd="0" destOrd="0" presId="urn:microsoft.com/office/officeart/2005/8/layout/hierarchy1"/>
    <dgm:cxn modelId="{8DD1EF74-6E0A-469A-992C-CAFF3140656C}" srcId="{9AA71444-0EE7-4266-95C9-874A1D4F576B}" destId="{ADD25B51-98B8-4F77-AAE9-A13D7F9529FD}" srcOrd="1" destOrd="0" parTransId="{25EC5A8A-F9CF-4CB5-BED1-1CD9F0FE75FF}" sibTransId="{70C0CA39-47D4-4AD9-9578-3E9B6675607C}"/>
    <dgm:cxn modelId="{47E00A24-39A0-456F-B17D-49CCDD565488}" type="presParOf" srcId="{6A13DA22-0FFA-4E1C-A772-C793854453E7}" destId="{8C4EC97E-D270-48BD-9337-C1EEA814FB8F}" srcOrd="0" destOrd="0" presId="urn:microsoft.com/office/officeart/2005/8/layout/hierarchy1"/>
    <dgm:cxn modelId="{A2E4254D-5229-45DA-B25D-FD0EDBD2B1CA}" type="presParOf" srcId="{8C4EC97E-D270-48BD-9337-C1EEA814FB8F}" destId="{3C81109E-D3A4-4579-840A-F7B131425745}" srcOrd="0" destOrd="0" presId="urn:microsoft.com/office/officeart/2005/8/layout/hierarchy1"/>
    <dgm:cxn modelId="{5BF9D755-DEC1-415F-8593-AC180F5A30B4}" type="presParOf" srcId="{3C81109E-D3A4-4579-840A-F7B131425745}" destId="{F8A3B340-51A5-4789-BE6B-E54EB6DAC7E8}" srcOrd="0" destOrd="0" presId="urn:microsoft.com/office/officeart/2005/8/layout/hierarchy1"/>
    <dgm:cxn modelId="{F8AD5718-B460-4867-989E-3C6685513B82}" type="presParOf" srcId="{3C81109E-D3A4-4579-840A-F7B131425745}" destId="{221CE232-BF19-44E8-9E99-2CF3BBA48339}" srcOrd="1" destOrd="0" presId="urn:microsoft.com/office/officeart/2005/8/layout/hierarchy1"/>
    <dgm:cxn modelId="{8BECC389-E7E5-4CD3-B488-8E389DF97535}" type="presParOf" srcId="{8C4EC97E-D270-48BD-9337-C1EEA814FB8F}" destId="{402E81EF-1486-49EB-9DE7-A53DD026B15E}" srcOrd="1" destOrd="0" presId="urn:microsoft.com/office/officeart/2005/8/layout/hierarchy1"/>
    <dgm:cxn modelId="{6E632ECC-A89A-455D-90BB-CBF07913295A}" type="presParOf" srcId="{402E81EF-1486-49EB-9DE7-A53DD026B15E}" destId="{385D2EF4-EB11-46F9-B7A5-8DDFF6CD4F41}" srcOrd="0" destOrd="0" presId="urn:microsoft.com/office/officeart/2005/8/layout/hierarchy1"/>
    <dgm:cxn modelId="{CDE0DCEF-6F43-4B28-A840-1C3B6612B250}" type="presParOf" srcId="{402E81EF-1486-49EB-9DE7-A53DD026B15E}" destId="{C1D90786-D7FC-47F6-94AD-66B87DBF9CB6}" srcOrd="1" destOrd="0" presId="urn:microsoft.com/office/officeart/2005/8/layout/hierarchy1"/>
    <dgm:cxn modelId="{034ECDB2-5E27-41ED-99F5-7522EEC974A5}" type="presParOf" srcId="{C1D90786-D7FC-47F6-94AD-66B87DBF9CB6}" destId="{BFBB3564-A249-4DBA-B7BE-6D9538CCEDBC}" srcOrd="0" destOrd="0" presId="urn:microsoft.com/office/officeart/2005/8/layout/hierarchy1"/>
    <dgm:cxn modelId="{6081E55F-13A3-48DB-975E-B7304A666A13}" type="presParOf" srcId="{BFBB3564-A249-4DBA-B7BE-6D9538CCEDBC}" destId="{CF9051DC-A635-483E-BD0B-1876DB71875A}" srcOrd="0" destOrd="0" presId="urn:microsoft.com/office/officeart/2005/8/layout/hierarchy1"/>
    <dgm:cxn modelId="{9BBCAC7C-2103-4B75-8063-1C6E97B3713A}" type="presParOf" srcId="{BFBB3564-A249-4DBA-B7BE-6D9538CCEDBC}" destId="{47B29B6B-969B-4684-9AC5-A1EDB838822D}" srcOrd="1" destOrd="0" presId="urn:microsoft.com/office/officeart/2005/8/layout/hierarchy1"/>
    <dgm:cxn modelId="{C013AC4C-E8BD-4A57-807B-E0CB8A4CAD14}" type="presParOf" srcId="{C1D90786-D7FC-47F6-94AD-66B87DBF9CB6}" destId="{1639EADD-6908-4E22-A299-C888F60B5F6C}" srcOrd="1" destOrd="0" presId="urn:microsoft.com/office/officeart/2005/8/layout/hierarchy1"/>
    <dgm:cxn modelId="{7197DA15-19A4-47D7-BB09-759E7448F256}" type="presParOf" srcId="{402E81EF-1486-49EB-9DE7-A53DD026B15E}" destId="{27608ED6-0EF1-4BFB-8B36-B214935EC423}" srcOrd="2" destOrd="0" presId="urn:microsoft.com/office/officeart/2005/8/layout/hierarchy1"/>
    <dgm:cxn modelId="{A20365DF-D8D5-4B63-9D38-93541EC736EC}" type="presParOf" srcId="{402E81EF-1486-49EB-9DE7-A53DD026B15E}" destId="{7D924DF7-8590-4375-95B8-9741C94CA5D0}" srcOrd="3" destOrd="0" presId="urn:microsoft.com/office/officeart/2005/8/layout/hierarchy1"/>
    <dgm:cxn modelId="{4652C57F-8263-4D1F-98B0-C0C1D8CC85D8}" type="presParOf" srcId="{7D924DF7-8590-4375-95B8-9741C94CA5D0}" destId="{53B42552-1C68-4CBE-9586-80794AD67D26}" srcOrd="0" destOrd="0" presId="urn:microsoft.com/office/officeart/2005/8/layout/hierarchy1"/>
    <dgm:cxn modelId="{E9B04F9A-0D8F-45BF-995F-D8A674C81BD0}" type="presParOf" srcId="{53B42552-1C68-4CBE-9586-80794AD67D26}" destId="{5C8278E5-A164-443A-9D9E-88635139D777}" srcOrd="0" destOrd="0" presId="urn:microsoft.com/office/officeart/2005/8/layout/hierarchy1"/>
    <dgm:cxn modelId="{3870FB4C-0CFB-4D17-900B-50CB05B6162B}" type="presParOf" srcId="{53B42552-1C68-4CBE-9586-80794AD67D26}" destId="{944C6ED6-C6A7-44AC-BA15-7FA099ED8D25}" srcOrd="1" destOrd="0" presId="urn:microsoft.com/office/officeart/2005/8/layout/hierarchy1"/>
    <dgm:cxn modelId="{E70BFB02-D087-496F-81E4-94CB38F7E1E8}" type="presParOf" srcId="{7D924DF7-8590-4375-95B8-9741C94CA5D0}" destId="{4BC219AC-CC65-4852-A888-556A3C6552D7}" srcOrd="1" destOrd="0" presId="urn:microsoft.com/office/officeart/2005/8/layout/hierarchy1"/>
    <dgm:cxn modelId="{5ED3E6EF-57A4-4BF9-BE6E-9CBC1F4EF4B0}" type="presParOf" srcId="{402E81EF-1486-49EB-9DE7-A53DD026B15E}" destId="{A3B7DC1C-6A62-45F0-945F-B6648F2D5A30}" srcOrd="4" destOrd="0" presId="urn:microsoft.com/office/officeart/2005/8/layout/hierarchy1"/>
    <dgm:cxn modelId="{C88E8F56-A96E-478A-ABCB-C0FEC13A0930}" type="presParOf" srcId="{402E81EF-1486-49EB-9DE7-A53DD026B15E}" destId="{8CD88027-9BA2-4C9B-B023-62A17C479486}" srcOrd="5" destOrd="0" presId="urn:microsoft.com/office/officeart/2005/8/layout/hierarchy1"/>
    <dgm:cxn modelId="{1A29B2DC-5AF9-4371-8D08-4E3097CE4218}" type="presParOf" srcId="{8CD88027-9BA2-4C9B-B023-62A17C479486}" destId="{26D07C8E-63BC-4DFA-A799-3906E344A0FB}" srcOrd="0" destOrd="0" presId="urn:microsoft.com/office/officeart/2005/8/layout/hierarchy1"/>
    <dgm:cxn modelId="{70F5E233-B84A-4AFC-B931-C75310C5B8C5}" type="presParOf" srcId="{26D07C8E-63BC-4DFA-A799-3906E344A0FB}" destId="{2BAB4F19-7B0F-47A4-AFD1-28D9C699F944}" srcOrd="0" destOrd="0" presId="urn:microsoft.com/office/officeart/2005/8/layout/hierarchy1"/>
    <dgm:cxn modelId="{4D0E018F-C322-40B2-840E-F8171E4A7DC4}" type="presParOf" srcId="{26D07C8E-63BC-4DFA-A799-3906E344A0FB}" destId="{ED37097A-F762-47EF-BFCE-2235E4CF5FAD}" srcOrd="1" destOrd="0" presId="urn:microsoft.com/office/officeart/2005/8/layout/hierarchy1"/>
    <dgm:cxn modelId="{875359E4-A839-4378-BC6D-9077BCA1A538}" type="presParOf" srcId="{8CD88027-9BA2-4C9B-B023-62A17C479486}" destId="{0899F623-8CFB-447E-B5EF-FC016457E509}" srcOrd="1" destOrd="0" presId="urn:microsoft.com/office/officeart/2005/8/layout/hierarchy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8016DFA-24C4-42E6-A913-7D978643B64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pt-BR"/>
        </a:p>
      </dgm:t>
    </dgm:pt>
    <dgm:pt modelId="{9AA71444-0EE7-4266-95C9-874A1D4F576B}">
      <dgm:prSet phldrT="[Texto]"/>
      <dgm:spPr/>
      <dgm:t>
        <a:bodyPr/>
        <a:lstStyle/>
        <a:p>
          <a:r>
            <a:rPr lang="pt-BR"/>
            <a:t>Controladoria Geral do Município</a:t>
          </a:r>
        </a:p>
      </dgm:t>
    </dgm:pt>
    <dgm:pt modelId="{85121767-6DF5-4F5F-9BB4-210A22F1C2BA}" type="parTrans" cxnId="{49863C83-9B28-4F4A-B705-52FEE1DB72A5}">
      <dgm:prSet/>
      <dgm:spPr/>
      <dgm:t>
        <a:bodyPr/>
        <a:lstStyle/>
        <a:p>
          <a:endParaRPr lang="pt-BR"/>
        </a:p>
      </dgm:t>
    </dgm:pt>
    <dgm:pt modelId="{AFD25C3B-A954-489B-B799-18725B5EB461}" type="sibTrans" cxnId="{49863C83-9B28-4F4A-B705-52FEE1DB72A5}">
      <dgm:prSet/>
      <dgm:spPr/>
      <dgm:t>
        <a:bodyPr/>
        <a:lstStyle/>
        <a:p>
          <a:endParaRPr lang="pt-BR"/>
        </a:p>
      </dgm:t>
    </dgm:pt>
    <dgm:pt modelId="{74A1DDFD-F1D5-413D-A84A-0CEC3E7D1355}">
      <dgm:prSet phldrT="[Texto]"/>
      <dgm:spPr/>
      <dgm:t>
        <a:bodyPr/>
        <a:lstStyle/>
        <a:p>
          <a:r>
            <a:rPr lang="pt-BR"/>
            <a:t>Departamento de Controle Interno</a:t>
          </a:r>
        </a:p>
      </dgm:t>
    </dgm:pt>
    <dgm:pt modelId="{EC770664-9316-4EE7-BE0D-6217FF3876A6}" type="parTrans" cxnId="{49D1E3A8-EB6B-4EC9-9BF4-D530B8E4DDDE}">
      <dgm:prSet/>
      <dgm:spPr/>
      <dgm:t>
        <a:bodyPr/>
        <a:lstStyle/>
        <a:p>
          <a:endParaRPr lang="pt-BR"/>
        </a:p>
      </dgm:t>
    </dgm:pt>
    <dgm:pt modelId="{B7042E88-9150-4B45-B047-CD40BFEC42DA}" type="sibTrans" cxnId="{49D1E3A8-EB6B-4EC9-9BF4-D530B8E4DDDE}">
      <dgm:prSet/>
      <dgm:spPr/>
      <dgm:t>
        <a:bodyPr/>
        <a:lstStyle/>
        <a:p>
          <a:endParaRPr lang="pt-BR"/>
        </a:p>
      </dgm:t>
    </dgm:pt>
    <dgm:pt modelId="{ADD25B51-98B8-4F77-AAE9-A13D7F9529FD}">
      <dgm:prSet phldrT="[Texto]"/>
      <dgm:spPr/>
      <dgm:t>
        <a:bodyPr/>
        <a:lstStyle/>
        <a:p>
          <a:r>
            <a:rPr lang="pt-BR"/>
            <a:t>Departamento de Auditorias</a:t>
          </a:r>
        </a:p>
      </dgm:t>
    </dgm:pt>
    <dgm:pt modelId="{25EC5A8A-F9CF-4CB5-BED1-1CD9F0FE75FF}" type="parTrans" cxnId="{8DD1EF74-6E0A-469A-992C-CAFF3140656C}">
      <dgm:prSet/>
      <dgm:spPr/>
      <dgm:t>
        <a:bodyPr/>
        <a:lstStyle/>
        <a:p>
          <a:endParaRPr lang="pt-BR"/>
        </a:p>
      </dgm:t>
    </dgm:pt>
    <dgm:pt modelId="{70C0CA39-47D4-4AD9-9578-3E9B6675607C}" type="sibTrans" cxnId="{8DD1EF74-6E0A-469A-992C-CAFF3140656C}">
      <dgm:prSet/>
      <dgm:spPr/>
      <dgm:t>
        <a:bodyPr/>
        <a:lstStyle/>
        <a:p>
          <a:endParaRPr lang="pt-BR"/>
        </a:p>
      </dgm:t>
    </dgm:pt>
    <dgm:pt modelId="{826ADDC1-0DDC-4BF5-9EBB-1C86995FBDF7}">
      <dgm:prSet/>
      <dgm:spPr/>
      <dgm:t>
        <a:bodyPr/>
        <a:lstStyle/>
        <a:p>
          <a:r>
            <a:rPr lang="pt-BR"/>
            <a:t>Departamento de Transparência e Controle Social</a:t>
          </a:r>
        </a:p>
      </dgm:t>
    </dgm:pt>
    <dgm:pt modelId="{76646AD1-BF00-4811-BA70-AD2C54683C61}" type="parTrans" cxnId="{0BC9E720-8758-4AA6-9F32-0A2140CC7394}">
      <dgm:prSet/>
      <dgm:spPr/>
      <dgm:t>
        <a:bodyPr/>
        <a:lstStyle/>
        <a:p>
          <a:endParaRPr lang="pt-BR"/>
        </a:p>
      </dgm:t>
    </dgm:pt>
    <dgm:pt modelId="{28AD1010-496E-4CC6-B140-B2F99E6C442D}" type="sibTrans" cxnId="{0BC9E720-8758-4AA6-9F32-0A2140CC7394}">
      <dgm:prSet/>
      <dgm:spPr/>
      <dgm:t>
        <a:bodyPr/>
        <a:lstStyle/>
        <a:p>
          <a:endParaRPr lang="pt-BR"/>
        </a:p>
      </dgm:t>
    </dgm:pt>
    <dgm:pt modelId="{7908D87D-BEF8-49A2-8FF7-3A075ACB602B}">
      <dgm:prSet/>
      <dgm:spPr/>
      <dgm:t>
        <a:bodyPr/>
        <a:lstStyle/>
        <a:p>
          <a:r>
            <a:rPr lang="pt-BR"/>
            <a:t>Corregedoria</a:t>
          </a:r>
        </a:p>
      </dgm:t>
    </dgm:pt>
    <dgm:pt modelId="{AE401007-796C-48B8-A9DB-C703646EC654}" type="parTrans" cxnId="{30876CFA-A5FF-440E-83F9-65B6D4116F9A}">
      <dgm:prSet/>
      <dgm:spPr/>
    </dgm:pt>
    <dgm:pt modelId="{9467D162-18C5-4F3D-9D4F-030770666952}" type="sibTrans" cxnId="{30876CFA-A5FF-440E-83F9-65B6D4116F9A}">
      <dgm:prSet/>
      <dgm:spPr/>
    </dgm:pt>
    <dgm:pt modelId="{6A13DA22-0FFA-4E1C-A772-C793854453E7}" type="pres">
      <dgm:prSet presAssocID="{38016DFA-24C4-42E6-A913-7D978643B643}" presName="hierChild1" presStyleCnt="0">
        <dgm:presLayoutVars>
          <dgm:chPref val="1"/>
          <dgm:dir/>
          <dgm:animOne val="branch"/>
          <dgm:animLvl val="lvl"/>
          <dgm:resizeHandles/>
        </dgm:presLayoutVars>
      </dgm:prSet>
      <dgm:spPr/>
      <dgm:t>
        <a:bodyPr/>
        <a:lstStyle/>
        <a:p>
          <a:endParaRPr lang="pt-BR"/>
        </a:p>
      </dgm:t>
    </dgm:pt>
    <dgm:pt modelId="{8C4EC97E-D270-48BD-9337-C1EEA814FB8F}" type="pres">
      <dgm:prSet presAssocID="{9AA71444-0EE7-4266-95C9-874A1D4F576B}" presName="hierRoot1" presStyleCnt="0"/>
      <dgm:spPr/>
    </dgm:pt>
    <dgm:pt modelId="{3C81109E-D3A4-4579-840A-F7B131425745}" type="pres">
      <dgm:prSet presAssocID="{9AA71444-0EE7-4266-95C9-874A1D4F576B}" presName="composite" presStyleCnt="0"/>
      <dgm:spPr/>
    </dgm:pt>
    <dgm:pt modelId="{F8A3B340-51A5-4789-BE6B-E54EB6DAC7E8}" type="pres">
      <dgm:prSet presAssocID="{9AA71444-0EE7-4266-95C9-874A1D4F576B}" presName="background" presStyleLbl="node0" presStyleIdx="0" presStyleCnt="1"/>
      <dgm:spPr/>
    </dgm:pt>
    <dgm:pt modelId="{221CE232-BF19-44E8-9E99-2CF3BBA48339}" type="pres">
      <dgm:prSet presAssocID="{9AA71444-0EE7-4266-95C9-874A1D4F576B}" presName="text" presStyleLbl="fgAcc0" presStyleIdx="0" presStyleCnt="1">
        <dgm:presLayoutVars>
          <dgm:chPref val="3"/>
        </dgm:presLayoutVars>
      </dgm:prSet>
      <dgm:spPr/>
      <dgm:t>
        <a:bodyPr/>
        <a:lstStyle/>
        <a:p>
          <a:endParaRPr lang="pt-BR"/>
        </a:p>
      </dgm:t>
    </dgm:pt>
    <dgm:pt modelId="{402E81EF-1486-49EB-9DE7-A53DD026B15E}" type="pres">
      <dgm:prSet presAssocID="{9AA71444-0EE7-4266-95C9-874A1D4F576B}" presName="hierChild2" presStyleCnt="0"/>
      <dgm:spPr/>
    </dgm:pt>
    <dgm:pt modelId="{385D2EF4-EB11-46F9-B7A5-8DDFF6CD4F41}" type="pres">
      <dgm:prSet presAssocID="{EC770664-9316-4EE7-BE0D-6217FF3876A6}" presName="Name10" presStyleLbl="parChTrans1D2" presStyleIdx="0" presStyleCnt="4"/>
      <dgm:spPr/>
      <dgm:t>
        <a:bodyPr/>
        <a:lstStyle/>
        <a:p>
          <a:endParaRPr lang="pt-BR"/>
        </a:p>
      </dgm:t>
    </dgm:pt>
    <dgm:pt modelId="{C1D90786-D7FC-47F6-94AD-66B87DBF9CB6}" type="pres">
      <dgm:prSet presAssocID="{74A1DDFD-F1D5-413D-A84A-0CEC3E7D1355}" presName="hierRoot2" presStyleCnt="0"/>
      <dgm:spPr/>
    </dgm:pt>
    <dgm:pt modelId="{BFBB3564-A249-4DBA-B7BE-6D9538CCEDBC}" type="pres">
      <dgm:prSet presAssocID="{74A1DDFD-F1D5-413D-A84A-0CEC3E7D1355}" presName="composite2" presStyleCnt="0"/>
      <dgm:spPr/>
    </dgm:pt>
    <dgm:pt modelId="{CF9051DC-A635-483E-BD0B-1876DB71875A}" type="pres">
      <dgm:prSet presAssocID="{74A1DDFD-F1D5-413D-A84A-0CEC3E7D1355}" presName="background2" presStyleLbl="node2" presStyleIdx="0" presStyleCnt="4"/>
      <dgm:spPr/>
    </dgm:pt>
    <dgm:pt modelId="{47B29B6B-969B-4684-9AC5-A1EDB838822D}" type="pres">
      <dgm:prSet presAssocID="{74A1DDFD-F1D5-413D-A84A-0CEC3E7D1355}" presName="text2" presStyleLbl="fgAcc2" presStyleIdx="0" presStyleCnt="4">
        <dgm:presLayoutVars>
          <dgm:chPref val="3"/>
        </dgm:presLayoutVars>
      </dgm:prSet>
      <dgm:spPr/>
      <dgm:t>
        <a:bodyPr/>
        <a:lstStyle/>
        <a:p>
          <a:endParaRPr lang="pt-BR"/>
        </a:p>
      </dgm:t>
    </dgm:pt>
    <dgm:pt modelId="{1639EADD-6908-4E22-A299-C888F60B5F6C}" type="pres">
      <dgm:prSet presAssocID="{74A1DDFD-F1D5-413D-A84A-0CEC3E7D1355}" presName="hierChild3" presStyleCnt="0"/>
      <dgm:spPr/>
    </dgm:pt>
    <dgm:pt modelId="{27608ED6-0EF1-4BFB-8B36-B214935EC423}" type="pres">
      <dgm:prSet presAssocID="{25EC5A8A-F9CF-4CB5-BED1-1CD9F0FE75FF}" presName="Name10" presStyleLbl="parChTrans1D2" presStyleIdx="1" presStyleCnt="4"/>
      <dgm:spPr/>
      <dgm:t>
        <a:bodyPr/>
        <a:lstStyle/>
        <a:p>
          <a:endParaRPr lang="pt-BR"/>
        </a:p>
      </dgm:t>
    </dgm:pt>
    <dgm:pt modelId="{7D924DF7-8590-4375-95B8-9741C94CA5D0}" type="pres">
      <dgm:prSet presAssocID="{ADD25B51-98B8-4F77-AAE9-A13D7F9529FD}" presName="hierRoot2" presStyleCnt="0"/>
      <dgm:spPr/>
    </dgm:pt>
    <dgm:pt modelId="{53B42552-1C68-4CBE-9586-80794AD67D26}" type="pres">
      <dgm:prSet presAssocID="{ADD25B51-98B8-4F77-AAE9-A13D7F9529FD}" presName="composite2" presStyleCnt="0"/>
      <dgm:spPr/>
    </dgm:pt>
    <dgm:pt modelId="{5C8278E5-A164-443A-9D9E-88635139D777}" type="pres">
      <dgm:prSet presAssocID="{ADD25B51-98B8-4F77-AAE9-A13D7F9529FD}" presName="background2" presStyleLbl="node2" presStyleIdx="1" presStyleCnt="4"/>
      <dgm:spPr/>
    </dgm:pt>
    <dgm:pt modelId="{944C6ED6-C6A7-44AC-BA15-7FA099ED8D25}" type="pres">
      <dgm:prSet presAssocID="{ADD25B51-98B8-4F77-AAE9-A13D7F9529FD}" presName="text2" presStyleLbl="fgAcc2" presStyleIdx="1" presStyleCnt="4">
        <dgm:presLayoutVars>
          <dgm:chPref val="3"/>
        </dgm:presLayoutVars>
      </dgm:prSet>
      <dgm:spPr/>
      <dgm:t>
        <a:bodyPr/>
        <a:lstStyle/>
        <a:p>
          <a:endParaRPr lang="pt-BR"/>
        </a:p>
      </dgm:t>
    </dgm:pt>
    <dgm:pt modelId="{4BC219AC-CC65-4852-A888-556A3C6552D7}" type="pres">
      <dgm:prSet presAssocID="{ADD25B51-98B8-4F77-AAE9-A13D7F9529FD}" presName="hierChild3" presStyleCnt="0"/>
      <dgm:spPr/>
    </dgm:pt>
    <dgm:pt modelId="{A3B7DC1C-6A62-45F0-945F-B6648F2D5A30}" type="pres">
      <dgm:prSet presAssocID="{76646AD1-BF00-4811-BA70-AD2C54683C61}" presName="Name10" presStyleLbl="parChTrans1D2" presStyleIdx="2" presStyleCnt="4"/>
      <dgm:spPr/>
      <dgm:t>
        <a:bodyPr/>
        <a:lstStyle/>
        <a:p>
          <a:endParaRPr lang="pt-BR"/>
        </a:p>
      </dgm:t>
    </dgm:pt>
    <dgm:pt modelId="{8CD88027-9BA2-4C9B-B023-62A17C479486}" type="pres">
      <dgm:prSet presAssocID="{826ADDC1-0DDC-4BF5-9EBB-1C86995FBDF7}" presName="hierRoot2" presStyleCnt="0"/>
      <dgm:spPr/>
    </dgm:pt>
    <dgm:pt modelId="{26D07C8E-63BC-4DFA-A799-3906E344A0FB}" type="pres">
      <dgm:prSet presAssocID="{826ADDC1-0DDC-4BF5-9EBB-1C86995FBDF7}" presName="composite2" presStyleCnt="0"/>
      <dgm:spPr/>
    </dgm:pt>
    <dgm:pt modelId="{2BAB4F19-7B0F-47A4-AFD1-28D9C699F944}" type="pres">
      <dgm:prSet presAssocID="{826ADDC1-0DDC-4BF5-9EBB-1C86995FBDF7}" presName="background2" presStyleLbl="node2" presStyleIdx="2" presStyleCnt="4"/>
      <dgm:spPr/>
    </dgm:pt>
    <dgm:pt modelId="{ED37097A-F762-47EF-BFCE-2235E4CF5FAD}" type="pres">
      <dgm:prSet presAssocID="{826ADDC1-0DDC-4BF5-9EBB-1C86995FBDF7}" presName="text2" presStyleLbl="fgAcc2" presStyleIdx="2" presStyleCnt="4">
        <dgm:presLayoutVars>
          <dgm:chPref val="3"/>
        </dgm:presLayoutVars>
      </dgm:prSet>
      <dgm:spPr/>
      <dgm:t>
        <a:bodyPr/>
        <a:lstStyle/>
        <a:p>
          <a:endParaRPr lang="pt-BR"/>
        </a:p>
      </dgm:t>
    </dgm:pt>
    <dgm:pt modelId="{0899F623-8CFB-447E-B5EF-FC016457E509}" type="pres">
      <dgm:prSet presAssocID="{826ADDC1-0DDC-4BF5-9EBB-1C86995FBDF7}" presName="hierChild3" presStyleCnt="0"/>
      <dgm:spPr/>
    </dgm:pt>
    <dgm:pt modelId="{365A9FBA-3474-4B00-B441-A5E36D80F71A}" type="pres">
      <dgm:prSet presAssocID="{AE401007-796C-48B8-A9DB-C703646EC654}" presName="Name10" presStyleLbl="parChTrans1D2" presStyleIdx="3" presStyleCnt="4"/>
      <dgm:spPr/>
    </dgm:pt>
    <dgm:pt modelId="{1137B815-7800-40F3-A7CA-BD348FE8DD50}" type="pres">
      <dgm:prSet presAssocID="{7908D87D-BEF8-49A2-8FF7-3A075ACB602B}" presName="hierRoot2" presStyleCnt="0"/>
      <dgm:spPr/>
    </dgm:pt>
    <dgm:pt modelId="{FED9181E-3BAE-4BDD-B294-480BAFC3046F}" type="pres">
      <dgm:prSet presAssocID="{7908D87D-BEF8-49A2-8FF7-3A075ACB602B}" presName="composite2" presStyleCnt="0"/>
      <dgm:spPr/>
    </dgm:pt>
    <dgm:pt modelId="{F217B088-3076-46CE-BC3F-6B0EAD96758C}" type="pres">
      <dgm:prSet presAssocID="{7908D87D-BEF8-49A2-8FF7-3A075ACB602B}" presName="background2" presStyleLbl="node2" presStyleIdx="3" presStyleCnt="4"/>
      <dgm:spPr/>
    </dgm:pt>
    <dgm:pt modelId="{060F8AAB-47C4-4763-8D58-7F0CEEBD70F8}" type="pres">
      <dgm:prSet presAssocID="{7908D87D-BEF8-49A2-8FF7-3A075ACB602B}" presName="text2" presStyleLbl="fgAcc2" presStyleIdx="3" presStyleCnt="4">
        <dgm:presLayoutVars>
          <dgm:chPref val="3"/>
        </dgm:presLayoutVars>
      </dgm:prSet>
      <dgm:spPr/>
      <dgm:t>
        <a:bodyPr/>
        <a:lstStyle/>
        <a:p>
          <a:endParaRPr lang="pt-BR"/>
        </a:p>
      </dgm:t>
    </dgm:pt>
    <dgm:pt modelId="{BA01A9CE-E97D-4973-B2E9-1E05BDF1CCFE}" type="pres">
      <dgm:prSet presAssocID="{7908D87D-BEF8-49A2-8FF7-3A075ACB602B}" presName="hierChild3" presStyleCnt="0"/>
      <dgm:spPr/>
    </dgm:pt>
  </dgm:ptLst>
  <dgm:cxnLst>
    <dgm:cxn modelId="{8DD1EF74-6E0A-469A-992C-CAFF3140656C}" srcId="{9AA71444-0EE7-4266-95C9-874A1D4F576B}" destId="{ADD25B51-98B8-4F77-AAE9-A13D7F9529FD}" srcOrd="1" destOrd="0" parTransId="{25EC5A8A-F9CF-4CB5-BED1-1CD9F0FE75FF}" sibTransId="{70C0CA39-47D4-4AD9-9578-3E9B6675607C}"/>
    <dgm:cxn modelId="{72813819-0DCC-433E-8D1A-09696B367416}" type="presOf" srcId="{EC770664-9316-4EE7-BE0D-6217FF3876A6}" destId="{385D2EF4-EB11-46F9-B7A5-8DDFF6CD4F41}" srcOrd="0" destOrd="0" presId="urn:microsoft.com/office/officeart/2005/8/layout/hierarchy1"/>
    <dgm:cxn modelId="{A851097D-4B4E-47D3-8B06-F5B2876306EC}" type="presOf" srcId="{7908D87D-BEF8-49A2-8FF7-3A075ACB602B}" destId="{060F8AAB-47C4-4763-8D58-7F0CEEBD70F8}" srcOrd="0" destOrd="0" presId="urn:microsoft.com/office/officeart/2005/8/layout/hierarchy1"/>
    <dgm:cxn modelId="{1142B649-2252-4FB5-A198-7D66B7C93471}" type="presOf" srcId="{76646AD1-BF00-4811-BA70-AD2C54683C61}" destId="{A3B7DC1C-6A62-45F0-945F-B6648F2D5A30}" srcOrd="0" destOrd="0" presId="urn:microsoft.com/office/officeart/2005/8/layout/hierarchy1"/>
    <dgm:cxn modelId="{F89130AF-442F-4DDF-A5DE-04F6D676D78A}" type="presOf" srcId="{74A1DDFD-F1D5-413D-A84A-0CEC3E7D1355}" destId="{47B29B6B-969B-4684-9AC5-A1EDB838822D}" srcOrd="0" destOrd="0" presId="urn:microsoft.com/office/officeart/2005/8/layout/hierarchy1"/>
    <dgm:cxn modelId="{49863C83-9B28-4F4A-B705-52FEE1DB72A5}" srcId="{38016DFA-24C4-42E6-A913-7D978643B643}" destId="{9AA71444-0EE7-4266-95C9-874A1D4F576B}" srcOrd="0" destOrd="0" parTransId="{85121767-6DF5-4F5F-9BB4-210A22F1C2BA}" sibTransId="{AFD25C3B-A954-489B-B799-18725B5EB461}"/>
    <dgm:cxn modelId="{3A004D63-417B-4D0A-9E09-0255CDFC96A4}" type="presOf" srcId="{25EC5A8A-F9CF-4CB5-BED1-1CD9F0FE75FF}" destId="{27608ED6-0EF1-4BFB-8B36-B214935EC423}" srcOrd="0" destOrd="0" presId="urn:microsoft.com/office/officeart/2005/8/layout/hierarchy1"/>
    <dgm:cxn modelId="{0BC9E720-8758-4AA6-9F32-0A2140CC7394}" srcId="{9AA71444-0EE7-4266-95C9-874A1D4F576B}" destId="{826ADDC1-0DDC-4BF5-9EBB-1C86995FBDF7}" srcOrd="2" destOrd="0" parTransId="{76646AD1-BF00-4811-BA70-AD2C54683C61}" sibTransId="{28AD1010-496E-4CC6-B140-B2F99E6C442D}"/>
    <dgm:cxn modelId="{30876CFA-A5FF-440E-83F9-65B6D4116F9A}" srcId="{9AA71444-0EE7-4266-95C9-874A1D4F576B}" destId="{7908D87D-BEF8-49A2-8FF7-3A075ACB602B}" srcOrd="3" destOrd="0" parTransId="{AE401007-796C-48B8-A9DB-C703646EC654}" sibTransId="{9467D162-18C5-4F3D-9D4F-030770666952}"/>
    <dgm:cxn modelId="{AE2702D8-7FAA-40B0-9DDA-B2BBF1924219}" type="presOf" srcId="{38016DFA-24C4-42E6-A913-7D978643B643}" destId="{6A13DA22-0FFA-4E1C-A772-C793854453E7}" srcOrd="0" destOrd="0" presId="urn:microsoft.com/office/officeart/2005/8/layout/hierarchy1"/>
    <dgm:cxn modelId="{17B22D79-6977-415F-BC96-2511773560CA}" type="presOf" srcId="{ADD25B51-98B8-4F77-AAE9-A13D7F9529FD}" destId="{944C6ED6-C6A7-44AC-BA15-7FA099ED8D25}" srcOrd="0" destOrd="0" presId="urn:microsoft.com/office/officeart/2005/8/layout/hierarchy1"/>
    <dgm:cxn modelId="{087178E2-558F-40FC-8D09-0C0127BA23C8}" type="presOf" srcId="{826ADDC1-0DDC-4BF5-9EBB-1C86995FBDF7}" destId="{ED37097A-F762-47EF-BFCE-2235E4CF5FAD}" srcOrd="0" destOrd="0" presId="urn:microsoft.com/office/officeart/2005/8/layout/hierarchy1"/>
    <dgm:cxn modelId="{2B9B22E9-3C5C-48A5-BADE-0DA1C48535AB}" type="presOf" srcId="{9AA71444-0EE7-4266-95C9-874A1D4F576B}" destId="{221CE232-BF19-44E8-9E99-2CF3BBA48339}" srcOrd="0" destOrd="0" presId="urn:microsoft.com/office/officeart/2005/8/layout/hierarchy1"/>
    <dgm:cxn modelId="{49D1E3A8-EB6B-4EC9-9BF4-D530B8E4DDDE}" srcId="{9AA71444-0EE7-4266-95C9-874A1D4F576B}" destId="{74A1DDFD-F1D5-413D-A84A-0CEC3E7D1355}" srcOrd="0" destOrd="0" parTransId="{EC770664-9316-4EE7-BE0D-6217FF3876A6}" sibTransId="{B7042E88-9150-4B45-B047-CD40BFEC42DA}"/>
    <dgm:cxn modelId="{C533C74D-E4EA-4C6B-9E0D-BFC75B67996A}" type="presOf" srcId="{AE401007-796C-48B8-A9DB-C703646EC654}" destId="{365A9FBA-3474-4B00-B441-A5E36D80F71A}" srcOrd="0" destOrd="0" presId="urn:microsoft.com/office/officeart/2005/8/layout/hierarchy1"/>
    <dgm:cxn modelId="{7DEF84FE-3CC0-4FC3-8F2D-5EAFA282DDF5}" type="presParOf" srcId="{6A13DA22-0FFA-4E1C-A772-C793854453E7}" destId="{8C4EC97E-D270-48BD-9337-C1EEA814FB8F}" srcOrd="0" destOrd="0" presId="urn:microsoft.com/office/officeart/2005/8/layout/hierarchy1"/>
    <dgm:cxn modelId="{14F4F143-E094-4C5A-8DC3-D59BEF4400E0}" type="presParOf" srcId="{8C4EC97E-D270-48BD-9337-C1EEA814FB8F}" destId="{3C81109E-D3A4-4579-840A-F7B131425745}" srcOrd="0" destOrd="0" presId="urn:microsoft.com/office/officeart/2005/8/layout/hierarchy1"/>
    <dgm:cxn modelId="{6D50378C-CF16-48B7-AE97-ECB5D07BBD04}" type="presParOf" srcId="{3C81109E-D3A4-4579-840A-F7B131425745}" destId="{F8A3B340-51A5-4789-BE6B-E54EB6DAC7E8}" srcOrd="0" destOrd="0" presId="urn:microsoft.com/office/officeart/2005/8/layout/hierarchy1"/>
    <dgm:cxn modelId="{0BBBAE6B-460B-408B-9200-273770DA79BC}" type="presParOf" srcId="{3C81109E-D3A4-4579-840A-F7B131425745}" destId="{221CE232-BF19-44E8-9E99-2CF3BBA48339}" srcOrd="1" destOrd="0" presId="urn:microsoft.com/office/officeart/2005/8/layout/hierarchy1"/>
    <dgm:cxn modelId="{44ED6A25-573D-4E24-8320-84A749CF120F}" type="presParOf" srcId="{8C4EC97E-D270-48BD-9337-C1EEA814FB8F}" destId="{402E81EF-1486-49EB-9DE7-A53DD026B15E}" srcOrd="1" destOrd="0" presId="urn:microsoft.com/office/officeart/2005/8/layout/hierarchy1"/>
    <dgm:cxn modelId="{BAD26B6A-8914-495C-B68B-1673F6137F77}" type="presParOf" srcId="{402E81EF-1486-49EB-9DE7-A53DD026B15E}" destId="{385D2EF4-EB11-46F9-B7A5-8DDFF6CD4F41}" srcOrd="0" destOrd="0" presId="urn:microsoft.com/office/officeart/2005/8/layout/hierarchy1"/>
    <dgm:cxn modelId="{3E5A3164-E818-48A3-B745-A37579AD10AD}" type="presParOf" srcId="{402E81EF-1486-49EB-9DE7-A53DD026B15E}" destId="{C1D90786-D7FC-47F6-94AD-66B87DBF9CB6}" srcOrd="1" destOrd="0" presId="urn:microsoft.com/office/officeart/2005/8/layout/hierarchy1"/>
    <dgm:cxn modelId="{1BD52F01-9DD4-4F4F-BA6F-1F308EC73A0F}" type="presParOf" srcId="{C1D90786-D7FC-47F6-94AD-66B87DBF9CB6}" destId="{BFBB3564-A249-4DBA-B7BE-6D9538CCEDBC}" srcOrd="0" destOrd="0" presId="urn:microsoft.com/office/officeart/2005/8/layout/hierarchy1"/>
    <dgm:cxn modelId="{156B33E1-50C8-4BFC-8121-3257E6262F62}" type="presParOf" srcId="{BFBB3564-A249-4DBA-B7BE-6D9538CCEDBC}" destId="{CF9051DC-A635-483E-BD0B-1876DB71875A}" srcOrd="0" destOrd="0" presId="urn:microsoft.com/office/officeart/2005/8/layout/hierarchy1"/>
    <dgm:cxn modelId="{098BD40A-A22A-45B5-94C6-5B97E3FA0CF2}" type="presParOf" srcId="{BFBB3564-A249-4DBA-B7BE-6D9538CCEDBC}" destId="{47B29B6B-969B-4684-9AC5-A1EDB838822D}" srcOrd="1" destOrd="0" presId="urn:microsoft.com/office/officeart/2005/8/layout/hierarchy1"/>
    <dgm:cxn modelId="{D39AC3CB-5CE1-4CDC-8667-9BC941C1413C}" type="presParOf" srcId="{C1D90786-D7FC-47F6-94AD-66B87DBF9CB6}" destId="{1639EADD-6908-4E22-A299-C888F60B5F6C}" srcOrd="1" destOrd="0" presId="urn:microsoft.com/office/officeart/2005/8/layout/hierarchy1"/>
    <dgm:cxn modelId="{D768E81A-88B4-4497-9288-BFDFFE9CE503}" type="presParOf" srcId="{402E81EF-1486-49EB-9DE7-A53DD026B15E}" destId="{27608ED6-0EF1-4BFB-8B36-B214935EC423}" srcOrd="2" destOrd="0" presId="urn:microsoft.com/office/officeart/2005/8/layout/hierarchy1"/>
    <dgm:cxn modelId="{92ECC244-2D8F-4761-9D64-7B4B1CD4D02C}" type="presParOf" srcId="{402E81EF-1486-49EB-9DE7-A53DD026B15E}" destId="{7D924DF7-8590-4375-95B8-9741C94CA5D0}" srcOrd="3" destOrd="0" presId="urn:microsoft.com/office/officeart/2005/8/layout/hierarchy1"/>
    <dgm:cxn modelId="{FE4A3B85-D0E8-43B3-AA4B-CF07C163028F}" type="presParOf" srcId="{7D924DF7-8590-4375-95B8-9741C94CA5D0}" destId="{53B42552-1C68-4CBE-9586-80794AD67D26}" srcOrd="0" destOrd="0" presId="urn:microsoft.com/office/officeart/2005/8/layout/hierarchy1"/>
    <dgm:cxn modelId="{EB48E1D8-9D51-4C22-B050-2884D2B2DC6F}" type="presParOf" srcId="{53B42552-1C68-4CBE-9586-80794AD67D26}" destId="{5C8278E5-A164-443A-9D9E-88635139D777}" srcOrd="0" destOrd="0" presId="urn:microsoft.com/office/officeart/2005/8/layout/hierarchy1"/>
    <dgm:cxn modelId="{4F7ECF54-7A07-4E80-A11D-3A8062E0CBCC}" type="presParOf" srcId="{53B42552-1C68-4CBE-9586-80794AD67D26}" destId="{944C6ED6-C6A7-44AC-BA15-7FA099ED8D25}" srcOrd="1" destOrd="0" presId="urn:microsoft.com/office/officeart/2005/8/layout/hierarchy1"/>
    <dgm:cxn modelId="{B4E2E028-17FE-4118-9C94-B147DF644E3D}" type="presParOf" srcId="{7D924DF7-8590-4375-95B8-9741C94CA5D0}" destId="{4BC219AC-CC65-4852-A888-556A3C6552D7}" srcOrd="1" destOrd="0" presId="urn:microsoft.com/office/officeart/2005/8/layout/hierarchy1"/>
    <dgm:cxn modelId="{9806B5C1-2646-44B3-A3B3-AFF9BD9DB044}" type="presParOf" srcId="{402E81EF-1486-49EB-9DE7-A53DD026B15E}" destId="{A3B7DC1C-6A62-45F0-945F-B6648F2D5A30}" srcOrd="4" destOrd="0" presId="urn:microsoft.com/office/officeart/2005/8/layout/hierarchy1"/>
    <dgm:cxn modelId="{DAF9F779-D880-46FC-8901-D31662F7DCF2}" type="presParOf" srcId="{402E81EF-1486-49EB-9DE7-A53DD026B15E}" destId="{8CD88027-9BA2-4C9B-B023-62A17C479486}" srcOrd="5" destOrd="0" presId="urn:microsoft.com/office/officeart/2005/8/layout/hierarchy1"/>
    <dgm:cxn modelId="{3798338E-32C3-42E8-8CFB-5D26702DA8DB}" type="presParOf" srcId="{8CD88027-9BA2-4C9B-B023-62A17C479486}" destId="{26D07C8E-63BC-4DFA-A799-3906E344A0FB}" srcOrd="0" destOrd="0" presId="urn:microsoft.com/office/officeart/2005/8/layout/hierarchy1"/>
    <dgm:cxn modelId="{F1220AC0-86F0-4769-A384-4C6BAA0AA4B8}" type="presParOf" srcId="{26D07C8E-63BC-4DFA-A799-3906E344A0FB}" destId="{2BAB4F19-7B0F-47A4-AFD1-28D9C699F944}" srcOrd="0" destOrd="0" presId="urn:microsoft.com/office/officeart/2005/8/layout/hierarchy1"/>
    <dgm:cxn modelId="{EABB90AF-5F48-4D4B-BE92-DFAA093BC51E}" type="presParOf" srcId="{26D07C8E-63BC-4DFA-A799-3906E344A0FB}" destId="{ED37097A-F762-47EF-BFCE-2235E4CF5FAD}" srcOrd="1" destOrd="0" presId="urn:microsoft.com/office/officeart/2005/8/layout/hierarchy1"/>
    <dgm:cxn modelId="{22792584-3258-45BB-A1B0-C8A5A7FF4652}" type="presParOf" srcId="{8CD88027-9BA2-4C9B-B023-62A17C479486}" destId="{0899F623-8CFB-447E-B5EF-FC016457E509}" srcOrd="1" destOrd="0" presId="urn:microsoft.com/office/officeart/2005/8/layout/hierarchy1"/>
    <dgm:cxn modelId="{48E9974A-B048-4700-8129-7CF16CC02FF8}" type="presParOf" srcId="{402E81EF-1486-49EB-9DE7-A53DD026B15E}" destId="{365A9FBA-3474-4B00-B441-A5E36D80F71A}" srcOrd="6" destOrd="0" presId="urn:microsoft.com/office/officeart/2005/8/layout/hierarchy1"/>
    <dgm:cxn modelId="{E672C260-B4F8-4423-A981-2179C8D172B2}" type="presParOf" srcId="{402E81EF-1486-49EB-9DE7-A53DD026B15E}" destId="{1137B815-7800-40F3-A7CA-BD348FE8DD50}" srcOrd="7" destOrd="0" presId="urn:microsoft.com/office/officeart/2005/8/layout/hierarchy1"/>
    <dgm:cxn modelId="{DD2967CD-ED4F-4D13-92BC-A0E109CD1B6F}" type="presParOf" srcId="{1137B815-7800-40F3-A7CA-BD348FE8DD50}" destId="{FED9181E-3BAE-4BDD-B294-480BAFC3046F}" srcOrd="0" destOrd="0" presId="urn:microsoft.com/office/officeart/2005/8/layout/hierarchy1"/>
    <dgm:cxn modelId="{49165903-19BB-431E-9AA5-BE0CEF6C3613}" type="presParOf" srcId="{FED9181E-3BAE-4BDD-B294-480BAFC3046F}" destId="{F217B088-3076-46CE-BC3F-6B0EAD96758C}" srcOrd="0" destOrd="0" presId="urn:microsoft.com/office/officeart/2005/8/layout/hierarchy1"/>
    <dgm:cxn modelId="{759876C2-0E32-4D70-BD2E-A341B9379DEA}" type="presParOf" srcId="{FED9181E-3BAE-4BDD-B294-480BAFC3046F}" destId="{060F8AAB-47C4-4763-8D58-7F0CEEBD70F8}" srcOrd="1" destOrd="0" presId="urn:microsoft.com/office/officeart/2005/8/layout/hierarchy1"/>
    <dgm:cxn modelId="{A998D0B8-80F5-48B9-ABFA-325A3C7C2CFC}" type="presParOf" srcId="{1137B815-7800-40F3-A7CA-BD348FE8DD50}" destId="{BA01A9CE-E97D-4973-B2E9-1E05BDF1CCFE}" srcOrd="1" destOrd="0" presId="urn:microsoft.com/office/officeart/2005/8/layout/hierarchy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6197EA7-D286-4166-8CB8-255E7D92FBD3}" type="doc">
      <dgm:prSet loTypeId="urn:microsoft.com/office/officeart/2005/8/layout/lProcess2" loCatId="list" qsTypeId="urn:microsoft.com/office/officeart/2005/8/quickstyle/3d6" qsCatId="3D" csTypeId="urn:microsoft.com/office/officeart/2005/8/colors/colorful3" csCatId="colorful" phldr="1"/>
      <dgm:spPr/>
      <dgm:t>
        <a:bodyPr/>
        <a:lstStyle/>
        <a:p>
          <a:endParaRPr lang="pt-BR"/>
        </a:p>
      </dgm:t>
    </dgm:pt>
    <dgm:pt modelId="{695993DF-A417-429F-8377-BF807B995B70}">
      <dgm:prSet phldrT="[Texto]"/>
      <dgm:spPr/>
      <dgm:t>
        <a:bodyPr/>
        <a:lstStyle/>
        <a:p>
          <a:pPr algn="ctr"/>
          <a:r>
            <a:rPr lang="pt-BR" dirty="0" smtClean="0"/>
            <a:t>Controles Preventivos</a:t>
          </a:r>
          <a:endParaRPr lang="pt-BR" dirty="0"/>
        </a:p>
      </dgm:t>
    </dgm:pt>
    <dgm:pt modelId="{5E919AB4-30C5-4679-9A0A-7817D20F98A6}" type="parTrans" cxnId="{D6F850CB-7943-4387-B3D0-90BF5AD97B82}">
      <dgm:prSet/>
      <dgm:spPr/>
      <dgm:t>
        <a:bodyPr/>
        <a:lstStyle/>
        <a:p>
          <a:pPr algn="ctr"/>
          <a:endParaRPr lang="pt-BR"/>
        </a:p>
      </dgm:t>
    </dgm:pt>
    <dgm:pt modelId="{320B361A-FA2F-428C-9FE2-55EEE5E88D60}" type="sibTrans" cxnId="{D6F850CB-7943-4387-B3D0-90BF5AD97B82}">
      <dgm:prSet/>
      <dgm:spPr/>
      <dgm:t>
        <a:bodyPr/>
        <a:lstStyle/>
        <a:p>
          <a:pPr algn="ctr"/>
          <a:endParaRPr lang="pt-BR"/>
        </a:p>
      </dgm:t>
    </dgm:pt>
    <dgm:pt modelId="{756CE29B-2020-4D4F-A232-659269046C9E}">
      <dgm:prSet phldrT="[Texto]"/>
      <dgm:spPr/>
      <dgm:t>
        <a:bodyPr/>
        <a:lstStyle/>
        <a:p>
          <a:pPr algn="ctr"/>
          <a:r>
            <a:rPr lang="pt-BR" dirty="0" smtClean="0"/>
            <a:t>Normas internas</a:t>
          </a:r>
          <a:endParaRPr lang="pt-BR" dirty="0"/>
        </a:p>
      </dgm:t>
    </dgm:pt>
    <dgm:pt modelId="{22332018-0BF6-44AC-806B-25851E3449AC}" type="parTrans" cxnId="{FFBD28BA-3081-421F-B2EB-CE459E088C35}">
      <dgm:prSet/>
      <dgm:spPr/>
      <dgm:t>
        <a:bodyPr/>
        <a:lstStyle/>
        <a:p>
          <a:pPr algn="ctr"/>
          <a:endParaRPr lang="pt-BR"/>
        </a:p>
      </dgm:t>
    </dgm:pt>
    <dgm:pt modelId="{AF6B52C8-A097-4F73-A83C-1D47D2B84680}" type="sibTrans" cxnId="{FFBD28BA-3081-421F-B2EB-CE459E088C35}">
      <dgm:prSet/>
      <dgm:spPr/>
      <dgm:t>
        <a:bodyPr/>
        <a:lstStyle/>
        <a:p>
          <a:pPr algn="ctr"/>
          <a:endParaRPr lang="pt-BR"/>
        </a:p>
      </dgm:t>
    </dgm:pt>
    <dgm:pt modelId="{D7BC14F2-3D0B-48BA-B51E-D4F015CD2199}">
      <dgm:prSet phldrT="[Texto]"/>
      <dgm:spPr/>
      <dgm:t>
        <a:bodyPr/>
        <a:lstStyle/>
        <a:p>
          <a:pPr algn="ctr"/>
          <a:r>
            <a:rPr lang="pt-BR" dirty="0" smtClean="0"/>
            <a:t>Orientações Normativas / cartilhas</a:t>
          </a:r>
          <a:endParaRPr lang="pt-BR" dirty="0"/>
        </a:p>
      </dgm:t>
    </dgm:pt>
    <dgm:pt modelId="{565F3F51-DE4C-46B9-A437-4346A13FD85F}" type="parTrans" cxnId="{69BAF5FD-01BE-42A6-B2E0-D0C67BB27080}">
      <dgm:prSet/>
      <dgm:spPr/>
      <dgm:t>
        <a:bodyPr/>
        <a:lstStyle/>
        <a:p>
          <a:pPr algn="ctr"/>
          <a:endParaRPr lang="pt-BR"/>
        </a:p>
      </dgm:t>
    </dgm:pt>
    <dgm:pt modelId="{D5C5BDCD-583B-46FA-A76E-D7EB497C38AE}" type="sibTrans" cxnId="{69BAF5FD-01BE-42A6-B2E0-D0C67BB27080}">
      <dgm:prSet/>
      <dgm:spPr/>
      <dgm:t>
        <a:bodyPr/>
        <a:lstStyle/>
        <a:p>
          <a:pPr algn="ctr"/>
          <a:endParaRPr lang="pt-BR"/>
        </a:p>
      </dgm:t>
    </dgm:pt>
    <dgm:pt modelId="{EFA795C5-F44E-4D64-82C4-AA7A1CF0E44E}">
      <dgm:prSet phldrT="[Texto]"/>
      <dgm:spPr/>
      <dgm:t>
        <a:bodyPr/>
        <a:lstStyle/>
        <a:p>
          <a:pPr algn="ctr"/>
          <a:r>
            <a:rPr lang="pt-BR" dirty="0" smtClean="0"/>
            <a:t>Controles Concomitantes</a:t>
          </a:r>
          <a:endParaRPr lang="pt-BR" dirty="0"/>
        </a:p>
      </dgm:t>
    </dgm:pt>
    <dgm:pt modelId="{BAB46293-BAD1-46F1-80DE-E7DBE0901CBF}" type="parTrans" cxnId="{11641CF8-D717-486A-837B-7224098C2805}">
      <dgm:prSet/>
      <dgm:spPr/>
      <dgm:t>
        <a:bodyPr/>
        <a:lstStyle/>
        <a:p>
          <a:pPr algn="ctr"/>
          <a:endParaRPr lang="pt-BR"/>
        </a:p>
      </dgm:t>
    </dgm:pt>
    <dgm:pt modelId="{D80C205F-5965-4319-B4C5-8CC2D8D87B8D}" type="sibTrans" cxnId="{11641CF8-D717-486A-837B-7224098C2805}">
      <dgm:prSet/>
      <dgm:spPr/>
      <dgm:t>
        <a:bodyPr/>
        <a:lstStyle/>
        <a:p>
          <a:pPr algn="ctr"/>
          <a:endParaRPr lang="pt-BR"/>
        </a:p>
      </dgm:t>
    </dgm:pt>
    <dgm:pt modelId="{BD6336EE-5D8B-44FE-9526-247B8C5CDC20}">
      <dgm:prSet phldrT="[Texto]"/>
      <dgm:spPr/>
      <dgm:t>
        <a:bodyPr/>
        <a:lstStyle/>
        <a:p>
          <a:pPr algn="ctr"/>
          <a:r>
            <a:rPr lang="pt-BR" dirty="0" smtClean="0"/>
            <a:t>Monitoramento de ações, índices e limites.</a:t>
          </a:r>
          <a:endParaRPr lang="pt-BR" dirty="0"/>
        </a:p>
      </dgm:t>
    </dgm:pt>
    <dgm:pt modelId="{A0F3BDB1-7CA4-4004-A6DA-EEBE5552E0D5}" type="parTrans" cxnId="{2FD737E3-B2FC-490D-BFFD-71B8E83D0ACF}">
      <dgm:prSet/>
      <dgm:spPr/>
      <dgm:t>
        <a:bodyPr/>
        <a:lstStyle/>
        <a:p>
          <a:pPr algn="ctr"/>
          <a:endParaRPr lang="pt-BR"/>
        </a:p>
      </dgm:t>
    </dgm:pt>
    <dgm:pt modelId="{5459CE4B-A686-46A4-9010-AD96A0342E49}" type="sibTrans" cxnId="{2FD737E3-B2FC-490D-BFFD-71B8E83D0ACF}">
      <dgm:prSet/>
      <dgm:spPr/>
      <dgm:t>
        <a:bodyPr/>
        <a:lstStyle/>
        <a:p>
          <a:pPr algn="ctr"/>
          <a:endParaRPr lang="pt-BR"/>
        </a:p>
      </dgm:t>
    </dgm:pt>
    <dgm:pt modelId="{6E4590B6-0615-4738-90D9-7E4B6E8E7689}">
      <dgm:prSet phldrT="[Texto]"/>
      <dgm:spPr/>
      <dgm:t>
        <a:bodyPr/>
        <a:lstStyle/>
        <a:p>
          <a:pPr algn="ctr"/>
          <a:r>
            <a:rPr lang="pt-BR" dirty="0" smtClean="0"/>
            <a:t>Prestação de contas e transparência pública</a:t>
          </a:r>
          <a:endParaRPr lang="pt-BR" dirty="0"/>
        </a:p>
      </dgm:t>
    </dgm:pt>
    <dgm:pt modelId="{0F7FA4CB-C575-46CD-B46E-E3AD106BB14A}" type="parTrans" cxnId="{98D4D68D-1CA4-4617-9AB9-72A552393076}">
      <dgm:prSet/>
      <dgm:spPr/>
      <dgm:t>
        <a:bodyPr/>
        <a:lstStyle/>
        <a:p>
          <a:pPr algn="ctr"/>
          <a:endParaRPr lang="pt-BR"/>
        </a:p>
      </dgm:t>
    </dgm:pt>
    <dgm:pt modelId="{4296D4AA-7FD7-4B2E-8411-360848FB8121}" type="sibTrans" cxnId="{98D4D68D-1CA4-4617-9AB9-72A552393076}">
      <dgm:prSet/>
      <dgm:spPr/>
      <dgm:t>
        <a:bodyPr/>
        <a:lstStyle/>
        <a:p>
          <a:pPr algn="ctr"/>
          <a:endParaRPr lang="pt-BR"/>
        </a:p>
      </dgm:t>
    </dgm:pt>
    <dgm:pt modelId="{E1AD0969-2AD8-4748-8042-CE46EC3F5020}">
      <dgm:prSet phldrT="[Texto]"/>
      <dgm:spPr/>
      <dgm:t>
        <a:bodyPr/>
        <a:lstStyle/>
        <a:p>
          <a:pPr algn="ctr"/>
          <a:r>
            <a:rPr lang="pt-BR" dirty="0" smtClean="0"/>
            <a:t>Controles Subsequentes</a:t>
          </a:r>
          <a:endParaRPr lang="pt-BR" dirty="0"/>
        </a:p>
      </dgm:t>
    </dgm:pt>
    <dgm:pt modelId="{7C0684BD-C148-4459-B68D-E3D042E38F5B}" type="parTrans" cxnId="{C3501F08-4FF5-4658-B0F4-873B8E4CC9F6}">
      <dgm:prSet/>
      <dgm:spPr/>
      <dgm:t>
        <a:bodyPr/>
        <a:lstStyle/>
        <a:p>
          <a:pPr algn="ctr"/>
          <a:endParaRPr lang="pt-BR"/>
        </a:p>
      </dgm:t>
    </dgm:pt>
    <dgm:pt modelId="{95DE86C7-2959-4C75-97CC-68F694440EAC}" type="sibTrans" cxnId="{C3501F08-4FF5-4658-B0F4-873B8E4CC9F6}">
      <dgm:prSet/>
      <dgm:spPr/>
      <dgm:t>
        <a:bodyPr/>
        <a:lstStyle/>
        <a:p>
          <a:pPr algn="ctr"/>
          <a:endParaRPr lang="pt-BR"/>
        </a:p>
      </dgm:t>
    </dgm:pt>
    <dgm:pt modelId="{9BCBAE8E-1348-4B35-AB6D-F89EA442EB05}">
      <dgm:prSet phldrT="[Texto]"/>
      <dgm:spPr/>
      <dgm:t>
        <a:bodyPr/>
        <a:lstStyle/>
        <a:p>
          <a:pPr algn="ctr"/>
          <a:r>
            <a:rPr lang="pt-BR" dirty="0" smtClean="0"/>
            <a:t>Auditorias</a:t>
          </a:r>
          <a:endParaRPr lang="pt-BR" dirty="0"/>
        </a:p>
      </dgm:t>
    </dgm:pt>
    <dgm:pt modelId="{A7E082FE-04FF-4DFC-ACC7-20C4DC0DB828}" type="parTrans" cxnId="{8772D602-0A4E-4767-BDDD-AA866CC480F2}">
      <dgm:prSet/>
      <dgm:spPr/>
      <dgm:t>
        <a:bodyPr/>
        <a:lstStyle/>
        <a:p>
          <a:pPr algn="ctr"/>
          <a:endParaRPr lang="pt-BR"/>
        </a:p>
      </dgm:t>
    </dgm:pt>
    <dgm:pt modelId="{D0D69A1E-256B-43AA-90E1-18A303F9011D}" type="sibTrans" cxnId="{8772D602-0A4E-4767-BDDD-AA866CC480F2}">
      <dgm:prSet/>
      <dgm:spPr/>
      <dgm:t>
        <a:bodyPr/>
        <a:lstStyle/>
        <a:p>
          <a:pPr algn="ctr"/>
          <a:endParaRPr lang="pt-BR"/>
        </a:p>
      </dgm:t>
    </dgm:pt>
    <dgm:pt modelId="{3DFA9525-163D-4F09-BE87-0CFC877756D5}">
      <dgm:prSet phldrT="[Texto]"/>
      <dgm:spPr/>
      <dgm:t>
        <a:bodyPr/>
        <a:lstStyle/>
        <a:p>
          <a:pPr algn="ctr"/>
          <a:r>
            <a:rPr lang="pt-BR" dirty="0" smtClean="0"/>
            <a:t>Análise de prestações de contas finais</a:t>
          </a:r>
          <a:endParaRPr lang="pt-BR" dirty="0"/>
        </a:p>
      </dgm:t>
    </dgm:pt>
    <dgm:pt modelId="{C9A6B393-66AF-49B1-8B15-E5887ABD0D0E}" type="parTrans" cxnId="{1C280633-4750-4412-BE3F-98D2589A02C4}">
      <dgm:prSet/>
      <dgm:spPr/>
      <dgm:t>
        <a:bodyPr/>
        <a:lstStyle/>
        <a:p>
          <a:pPr algn="ctr"/>
          <a:endParaRPr lang="pt-BR"/>
        </a:p>
      </dgm:t>
    </dgm:pt>
    <dgm:pt modelId="{4AE3E52D-7E93-46DE-B70F-B385288AD233}" type="sibTrans" cxnId="{1C280633-4750-4412-BE3F-98D2589A02C4}">
      <dgm:prSet/>
      <dgm:spPr/>
      <dgm:t>
        <a:bodyPr/>
        <a:lstStyle/>
        <a:p>
          <a:pPr algn="ctr"/>
          <a:endParaRPr lang="pt-BR"/>
        </a:p>
      </dgm:t>
    </dgm:pt>
    <dgm:pt modelId="{D874ED6A-C82D-497A-93BA-E2388D7AEF9B}">
      <dgm:prSet/>
      <dgm:spPr/>
      <dgm:t>
        <a:bodyPr/>
        <a:lstStyle/>
        <a:p>
          <a:pPr algn="ctr"/>
          <a:r>
            <a:rPr lang="pt-BR" dirty="0" smtClean="0"/>
            <a:t>Reuniões</a:t>
          </a:r>
          <a:endParaRPr lang="pt-BR" dirty="0"/>
        </a:p>
      </dgm:t>
    </dgm:pt>
    <dgm:pt modelId="{EEBED24A-27BB-4D6B-9BC8-4EAB5FB7D0F1}" type="parTrans" cxnId="{DDA42DF6-A922-41B1-A178-7A8CE10A11C6}">
      <dgm:prSet/>
      <dgm:spPr/>
      <dgm:t>
        <a:bodyPr/>
        <a:lstStyle/>
        <a:p>
          <a:pPr algn="ctr"/>
          <a:endParaRPr lang="pt-BR"/>
        </a:p>
      </dgm:t>
    </dgm:pt>
    <dgm:pt modelId="{0021DB77-B32F-4FCF-97E8-5687D6931733}" type="sibTrans" cxnId="{DDA42DF6-A922-41B1-A178-7A8CE10A11C6}">
      <dgm:prSet/>
      <dgm:spPr/>
      <dgm:t>
        <a:bodyPr/>
        <a:lstStyle/>
        <a:p>
          <a:pPr algn="ctr"/>
          <a:endParaRPr lang="pt-BR"/>
        </a:p>
      </dgm:t>
    </dgm:pt>
    <dgm:pt modelId="{37CAE0E6-2E96-4BE8-93AC-C8ACC6AA7576}">
      <dgm:prSet/>
      <dgm:spPr/>
      <dgm:t>
        <a:bodyPr/>
        <a:lstStyle/>
        <a:p>
          <a:pPr algn="ctr"/>
          <a:r>
            <a:rPr lang="pt-BR" dirty="0" smtClean="0"/>
            <a:t>Estudos / levantamentos / projeções</a:t>
          </a:r>
          <a:endParaRPr lang="pt-BR" dirty="0"/>
        </a:p>
      </dgm:t>
    </dgm:pt>
    <dgm:pt modelId="{3DCCADA6-DF62-4861-8A35-6A78EEC33868}" type="parTrans" cxnId="{DFA92211-7DA3-4772-8608-85A7A2F16C0A}">
      <dgm:prSet/>
      <dgm:spPr/>
      <dgm:t>
        <a:bodyPr/>
        <a:lstStyle/>
        <a:p>
          <a:pPr algn="ctr"/>
          <a:endParaRPr lang="pt-BR"/>
        </a:p>
      </dgm:t>
    </dgm:pt>
    <dgm:pt modelId="{99B05A05-027B-42E6-9931-A9CB3A59C652}" type="sibTrans" cxnId="{DFA92211-7DA3-4772-8608-85A7A2F16C0A}">
      <dgm:prSet/>
      <dgm:spPr/>
      <dgm:t>
        <a:bodyPr/>
        <a:lstStyle/>
        <a:p>
          <a:pPr algn="ctr"/>
          <a:endParaRPr lang="pt-BR"/>
        </a:p>
      </dgm:t>
    </dgm:pt>
    <dgm:pt modelId="{0D0DFAE6-2430-4B8F-8DB7-4F938EB3BC11}">
      <dgm:prSet/>
      <dgm:spPr/>
      <dgm:t>
        <a:bodyPr/>
        <a:lstStyle/>
        <a:p>
          <a:pPr algn="ctr"/>
          <a:r>
            <a:rPr lang="pt-BR" dirty="0" smtClean="0"/>
            <a:t>Análise de prestações de contas parciais</a:t>
          </a:r>
          <a:endParaRPr lang="pt-BR" dirty="0"/>
        </a:p>
      </dgm:t>
    </dgm:pt>
    <dgm:pt modelId="{8302C94C-4119-4BA6-B142-2B98D63FFAC1}" type="parTrans" cxnId="{E0D31B5D-9CC0-4A44-BDF7-FA6DCE9645C3}">
      <dgm:prSet/>
      <dgm:spPr/>
      <dgm:t>
        <a:bodyPr/>
        <a:lstStyle/>
        <a:p>
          <a:pPr algn="ctr"/>
          <a:endParaRPr lang="pt-BR"/>
        </a:p>
      </dgm:t>
    </dgm:pt>
    <dgm:pt modelId="{21427BD7-5FE0-4EDA-92E5-DD293BF1B9A5}" type="sibTrans" cxnId="{E0D31B5D-9CC0-4A44-BDF7-FA6DCE9645C3}">
      <dgm:prSet/>
      <dgm:spPr/>
      <dgm:t>
        <a:bodyPr/>
        <a:lstStyle/>
        <a:p>
          <a:pPr algn="ctr"/>
          <a:endParaRPr lang="pt-BR"/>
        </a:p>
      </dgm:t>
    </dgm:pt>
    <dgm:pt modelId="{AA30DBAF-5A42-4B88-A5E2-B5F529F8B98A}">
      <dgm:prSet/>
      <dgm:spPr/>
      <dgm:t>
        <a:bodyPr/>
        <a:lstStyle/>
        <a:p>
          <a:pPr algn="ctr"/>
          <a:r>
            <a:rPr lang="pt-BR" dirty="0" smtClean="0"/>
            <a:t>Atividades de correição</a:t>
          </a:r>
          <a:endParaRPr lang="pt-BR" dirty="0"/>
        </a:p>
      </dgm:t>
    </dgm:pt>
    <dgm:pt modelId="{BA1D1CE8-D049-4B9D-8E39-B754524832ED}" type="parTrans" cxnId="{706CCB92-65E3-4BB8-B484-F68E0EE902C9}">
      <dgm:prSet/>
      <dgm:spPr/>
      <dgm:t>
        <a:bodyPr/>
        <a:lstStyle/>
        <a:p>
          <a:pPr algn="ctr"/>
          <a:endParaRPr lang="pt-BR"/>
        </a:p>
      </dgm:t>
    </dgm:pt>
    <dgm:pt modelId="{5238BBA6-EDE6-4D2E-B5D7-DF36D9FA4FCE}" type="sibTrans" cxnId="{706CCB92-65E3-4BB8-B484-F68E0EE902C9}">
      <dgm:prSet/>
      <dgm:spPr/>
      <dgm:t>
        <a:bodyPr/>
        <a:lstStyle/>
        <a:p>
          <a:pPr algn="ctr"/>
          <a:endParaRPr lang="pt-BR"/>
        </a:p>
      </dgm:t>
    </dgm:pt>
    <dgm:pt modelId="{371A4449-8E8D-4964-8CC5-B4503D866447}">
      <dgm:prSet/>
      <dgm:spPr/>
      <dgm:t>
        <a:bodyPr/>
        <a:lstStyle/>
        <a:p>
          <a:pPr algn="ctr"/>
          <a:r>
            <a:rPr lang="pt-BR" dirty="0" smtClean="0"/>
            <a:t>Ouvidoria</a:t>
          </a:r>
          <a:endParaRPr lang="pt-BR" dirty="0"/>
        </a:p>
      </dgm:t>
    </dgm:pt>
    <dgm:pt modelId="{2AE9E230-43E8-4CF2-9C7C-9CFB1D7DCEBB}" type="parTrans" cxnId="{44BE6110-A018-4761-A4C8-D8A0B1E553AA}">
      <dgm:prSet/>
      <dgm:spPr/>
      <dgm:t>
        <a:bodyPr/>
        <a:lstStyle/>
        <a:p>
          <a:pPr algn="ctr"/>
          <a:endParaRPr lang="pt-BR"/>
        </a:p>
      </dgm:t>
    </dgm:pt>
    <dgm:pt modelId="{66CB9CD5-09A4-4614-81B9-793347A4FF41}" type="sibTrans" cxnId="{44BE6110-A018-4761-A4C8-D8A0B1E553AA}">
      <dgm:prSet/>
      <dgm:spPr/>
      <dgm:t>
        <a:bodyPr/>
        <a:lstStyle/>
        <a:p>
          <a:pPr algn="ctr"/>
          <a:endParaRPr lang="pt-BR"/>
        </a:p>
      </dgm:t>
    </dgm:pt>
    <dgm:pt modelId="{8C8C7A1D-5052-4B9C-BBE7-25B2A74DE6DC}">
      <dgm:prSet/>
      <dgm:spPr/>
      <dgm:t>
        <a:bodyPr/>
        <a:lstStyle/>
        <a:p>
          <a:pPr algn="ctr"/>
          <a:r>
            <a:rPr lang="pt-BR" dirty="0" smtClean="0"/>
            <a:t>Prestação de contas</a:t>
          </a:r>
          <a:endParaRPr lang="pt-BR" dirty="0"/>
        </a:p>
      </dgm:t>
    </dgm:pt>
    <dgm:pt modelId="{9D14912E-A988-4ECA-ADA4-9F3A08C23FEC}" type="parTrans" cxnId="{37505658-B14E-461E-9C41-0CC9B2338EE6}">
      <dgm:prSet/>
      <dgm:spPr/>
      <dgm:t>
        <a:bodyPr/>
        <a:lstStyle/>
        <a:p>
          <a:pPr algn="ctr"/>
          <a:endParaRPr lang="pt-BR"/>
        </a:p>
      </dgm:t>
    </dgm:pt>
    <dgm:pt modelId="{59EAAB95-732A-4B0F-919B-9AE6DD64254E}" type="sibTrans" cxnId="{37505658-B14E-461E-9C41-0CC9B2338EE6}">
      <dgm:prSet/>
      <dgm:spPr/>
      <dgm:t>
        <a:bodyPr/>
        <a:lstStyle/>
        <a:p>
          <a:pPr algn="ctr"/>
          <a:endParaRPr lang="pt-BR"/>
        </a:p>
      </dgm:t>
    </dgm:pt>
    <dgm:pt modelId="{585A529E-6900-4F43-9E93-20D66005E91C}" type="pres">
      <dgm:prSet presAssocID="{36197EA7-D286-4166-8CB8-255E7D92FBD3}" presName="theList" presStyleCnt="0">
        <dgm:presLayoutVars>
          <dgm:dir/>
          <dgm:animLvl val="lvl"/>
          <dgm:resizeHandles val="exact"/>
        </dgm:presLayoutVars>
      </dgm:prSet>
      <dgm:spPr/>
      <dgm:t>
        <a:bodyPr/>
        <a:lstStyle/>
        <a:p>
          <a:endParaRPr lang="pt-BR"/>
        </a:p>
      </dgm:t>
    </dgm:pt>
    <dgm:pt modelId="{2B825954-CE5C-4CB4-A872-4A60F895848E}" type="pres">
      <dgm:prSet presAssocID="{695993DF-A417-429F-8377-BF807B995B70}" presName="compNode" presStyleCnt="0"/>
      <dgm:spPr/>
    </dgm:pt>
    <dgm:pt modelId="{C96D857B-B1F9-443E-BF4E-DB0A0C07E4BC}" type="pres">
      <dgm:prSet presAssocID="{695993DF-A417-429F-8377-BF807B995B70}" presName="aNode" presStyleLbl="bgShp" presStyleIdx="0" presStyleCnt="3"/>
      <dgm:spPr/>
      <dgm:t>
        <a:bodyPr/>
        <a:lstStyle/>
        <a:p>
          <a:endParaRPr lang="pt-BR"/>
        </a:p>
      </dgm:t>
    </dgm:pt>
    <dgm:pt modelId="{85CB64AF-4D8D-4618-91B3-89D8A1091BFE}" type="pres">
      <dgm:prSet presAssocID="{695993DF-A417-429F-8377-BF807B995B70}" presName="textNode" presStyleLbl="bgShp" presStyleIdx="0" presStyleCnt="3"/>
      <dgm:spPr/>
      <dgm:t>
        <a:bodyPr/>
        <a:lstStyle/>
        <a:p>
          <a:endParaRPr lang="pt-BR"/>
        </a:p>
      </dgm:t>
    </dgm:pt>
    <dgm:pt modelId="{19AD134F-DECE-4684-AE91-A4ECDDF4FD3D}" type="pres">
      <dgm:prSet presAssocID="{695993DF-A417-429F-8377-BF807B995B70}" presName="compChildNode" presStyleCnt="0"/>
      <dgm:spPr/>
    </dgm:pt>
    <dgm:pt modelId="{5F88BB07-75D7-4127-BF6A-E56D7D8E7851}" type="pres">
      <dgm:prSet presAssocID="{695993DF-A417-429F-8377-BF807B995B70}" presName="theInnerList" presStyleCnt="0"/>
      <dgm:spPr/>
    </dgm:pt>
    <dgm:pt modelId="{E273B523-E9E3-4C34-B587-C32DB7598DC4}" type="pres">
      <dgm:prSet presAssocID="{756CE29B-2020-4D4F-A232-659269046C9E}" presName="childNode" presStyleLbl="node1" presStyleIdx="0" presStyleCnt="12">
        <dgm:presLayoutVars>
          <dgm:bulletEnabled val="1"/>
        </dgm:presLayoutVars>
      </dgm:prSet>
      <dgm:spPr/>
      <dgm:t>
        <a:bodyPr/>
        <a:lstStyle/>
        <a:p>
          <a:endParaRPr lang="pt-BR"/>
        </a:p>
      </dgm:t>
    </dgm:pt>
    <dgm:pt modelId="{5AA20B74-0290-43D0-976E-ADA41698AC24}" type="pres">
      <dgm:prSet presAssocID="{756CE29B-2020-4D4F-A232-659269046C9E}" presName="aSpace2" presStyleCnt="0"/>
      <dgm:spPr/>
    </dgm:pt>
    <dgm:pt modelId="{23A978FD-0F77-4D5A-A14E-E934F379FBE0}" type="pres">
      <dgm:prSet presAssocID="{D7BC14F2-3D0B-48BA-B51E-D4F015CD2199}" presName="childNode" presStyleLbl="node1" presStyleIdx="1" presStyleCnt="12">
        <dgm:presLayoutVars>
          <dgm:bulletEnabled val="1"/>
        </dgm:presLayoutVars>
      </dgm:prSet>
      <dgm:spPr/>
      <dgm:t>
        <a:bodyPr/>
        <a:lstStyle/>
        <a:p>
          <a:endParaRPr lang="pt-BR"/>
        </a:p>
      </dgm:t>
    </dgm:pt>
    <dgm:pt modelId="{321A1D01-EEC2-42F5-B05C-311309F0FDDD}" type="pres">
      <dgm:prSet presAssocID="{D7BC14F2-3D0B-48BA-B51E-D4F015CD2199}" presName="aSpace2" presStyleCnt="0"/>
      <dgm:spPr/>
    </dgm:pt>
    <dgm:pt modelId="{E0EC0449-6304-4CE3-BBFC-8BFE0B616AA6}" type="pres">
      <dgm:prSet presAssocID="{D874ED6A-C82D-497A-93BA-E2388D7AEF9B}" presName="childNode" presStyleLbl="node1" presStyleIdx="2" presStyleCnt="12">
        <dgm:presLayoutVars>
          <dgm:bulletEnabled val="1"/>
        </dgm:presLayoutVars>
      </dgm:prSet>
      <dgm:spPr/>
      <dgm:t>
        <a:bodyPr/>
        <a:lstStyle/>
        <a:p>
          <a:endParaRPr lang="pt-BR"/>
        </a:p>
      </dgm:t>
    </dgm:pt>
    <dgm:pt modelId="{36E3BC86-5F7C-4E30-B6CB-C66DFFFE829D}" type="pres">
      <dgm:prSet presAssocID="{D874ED6A-C82D-497A-93BA-E2388D7AEF9B}" presName="aSpace2" presStyleCnt="0"/>
      <dgm:spPr/>
    </dgm:pt>
    <dgm:pt modelId="{22DB1B09-4F83-4D70-9ADE-4A9C4141E90C}" type="pres">
      <dgm:prSet presAssocID="{37CAE0E6-2E96-4BE8-93AC-C8ACC6AA7576}" presName="childNode" presStyleLbl="node1" presStyleIdx="3" presStyleCnt="12">
        <dgm:presLayoutVars>
          <dgm:bulletEnabled val="1"/>
        </dgm:presLayoutVars>
      </dgm:prSet>
      <dgm:spPr/>
      <dgm:t>
        <a:bodyPr/>
        <a:lstStyle/>
        <a:p>
          <a:endParaRPr lang="pt-BR"/>
        </a:p>
      </dgm:t>
    </dgm:pt>
    <dgm:pt modelId="{8333F5BC-94EA-48B0-812C-1F7BFCC10726}" type="pres">
      <dgm:prSet presAssocID="{695993DF-A417-429F-8377-BF807B995B70}" presName="aSpace" presStyleCnt="0"/>
      <dgm:spPr/>
    </dgm:pt>
    <dgm:pt modelId="{8E1D6B2B-088F-4DC9-8B2E-FD9589A0C97B}" type="pres">
      <dgm:prSet presAssocID="{EFA795C5-F44E-4D64-82C4-AA7A1CF0E44E}" presName="compNode" presStyleCnt="0"/>
      <dgm:spPr/>
    </dgm:pt>
    <dgm:pt modelId="{C549A163-BF23-4EB1-8140-30009E27C53B}" type="pres">
      <dgm:prSet presAssocID="{EFA795C5-F44E-4D64-82C4-AA7A1CF0E44E}" presName="aNode" presStyleLbl="bgShp" presStyleIdx="1" presStyleCnt="3"/>
      <dgm:spPr/>
      <dgm:t>
        <a:bodyPr/>
        <a:lstStyle/>
        <a:p>
          <a:endParaRPr lang="pt-BR"/>
        </a:p>
      </dgm:t>
    </dgm:pt>
    <dgm:pt modelId="{9394AF83-3AAF-42A6-84A9-E39F2A4A2970}" type="pres">
      <dgm:prSet presAssocID="{EFA795C5-F44E-4D64-82C4-AA7A1CF0E44E}" presName="textNode" presStyleLbl="bgShp" presStyleIdx="1" presStyleCnt="3"/>
      <dgm:spPr/>
      <dgm:t>
        <a:bodyPr/>
        <a:lstStyle/>
        <a:p>
          <a:endParaRPr lang="pt-BR"/>
        </a:p>
      </dgm:t>
    </dgm:pt>
    <dgm:pt modelId="{F1747DFB-C66B-4561-A08E-8EF0DCAD1486}" type="pres">
      <dgm:prSet presAssocID="{EFA795C5-F44E-4D64-82C4-AA7A1CF0E44E}" presName="compChildNode" presStyleCnt="0"/>
      <dgm:spPr/>
    </dgm:pt>
    <dgm:pt modelId="{7E02E692-C08D-4F21-BBFF-446CBE858EA1}" type="pres">
      <dgm:prSet presAssocID="{EFA795C5-F44E-4D64-82C4-AA7A1CF0E44E}" presName="theInnerList" presStyleCnt="0"/>
      <dgm:spPr/>
    </dgm:pt>
    <dgm:pt modelId="{5B16E7C8-11A6-4AD1-A865-62E8FCF8B884}" type="pres">
      <dgm:prSet presAssocID="{BD6336EE-5D8B-44FE-9526-247B8C5CDC20}" presName="childNode" presStyleLbl="node1" presStyleIdx="4" presStyleCnt="12">
        <dgm:presLayoutVars>
          <dgm:bulletEnabled val="1"/>
        </dgm:presLayoutVars>
      </dgm:prSet>
      <dgm:spPr/>
      <dgm:t>
        <a:bodyPr/>
        <a:lstStyle/>
        <a:p>
          <a:endParaRPr lang="pt-BR"/>
        </a:p>
      </dgm:t>
    </dgm:pt>
    <dgm:pt modelId="{EAD79923-26C4-4C1F-B5E3-AFCBE3B4D828}" type="pres">
      <dgm:prSet presAssocID="{BD6336EE-5D8B-44FE-9526-247B8C5CDC20}" presName="aSpace2" presStyleCnt="0"/>
      <dgm:spPr/>
    </dgm:pt>
    <dgm:pt modelId="{1A3889FB-844F-4913-A901-E348D0E16AB3}" type="pres">
      <dgm:prSet presAssocID="{6E4590B6-0615-4738-90D9-7E4B6E8E7689}" presName="childNode" presStyleLbl="node1" presStyleIdx="5" presStyleCnt="12">
        <dgm:presLayoutVars>
          <dgm:bulletEnabled val="1"/>
        </dgm:presLayoutVars>
      </dgm:prSet>
      <dgm:spPr/>
      <dgm:t>
        <a:bodyPr/>
        <a:lstStyle/>
        <a:p>
          <a:endParaRPr lang="pt-BR"/>
        </a:p>
      </dgm:t>
    </dgm:pt>
    <dgm:pt modelId="{D57D3528-7B3A-443D-A767-1C82ACBE1810}" type="pres">
      <dgm:prSet presAssocID="{6E4590B6-0615-4738-90D9-7E4B6E8E7689}" presName="aSpace2" presStyleCnt="0"/>
      <dgm:spPr/>
    </dgm:pt>
    <dgm:pt modelId="{00FE9FAC-0686-404D-99DB-628FE70DD4DE}" type="pres">
      <dgm:prSet presAssocID="{0D0DFAE6-2430-4B8F-8DB7-4F938EB3BC11}" presName="childNode" presStyleLbl="node1" presStyleIdx="6" presStyleCnt="12">
        <dgm:presLayoutVars>
          <dgm:bulletEnabled val="1"/>
        </dgm:presLayoutVars>
      </dgm:prSet>
      <dgm:spPr/>
      <dgm:t>
        <a:bodyPr/>
        <a:lstStyle/>
        <a:p>
          <a:endParaRPr lang="pt-BR"/>
        </a:p>
      </dgm:t>
    </dgm:pt>
    <dgm:pt modelId="{AF5F4FE1-AFBF-4254-999B-83111DE38FED}" type="pres">
      <dgm:prSet presAssocID="{0D0DFAE6-2430-4B8F-8DB7-4F938EB3BC11}" presName="aSpace2" presStyleCnt="0"/>
      <dgm:spPr/>
    </dgm:pt>
    <dgm:pt modelId="{63129F2E-4898-4F88-8CCF-274FF5391219}" type="pres">
      <dgm:prSet presAssocID="{371A4449-8E8D-4964-8CC5-B4503D866447}" presName="childNode" presStyleLbl="node1" presStyleIdx="7" presStyleCnt="12">
        <dgm:presLayoutVars>
          <dgm:bulletEnabled val="1"/>
        </dgm:presLayoutVars>
      </dgm:prSet>
      <dgm:spPr/>
      <dgm:t>
        <a:bodyPr/>
        <a:lstStyle/>
        <a:p>
          <a:endParaRPr lang="pt-BR"/>
        </a:p>
      </dgm:t>
    </dgm:pt>
    <dgm:pt modelId="{E4A80096-8EAD-43F9-B403-1B8B82B064B6}" type="pres">
      <dgm:prSet presAssocID="{EFA795C5-F44E-4D64-82C4-AA7A1CF0E44E}" presName="aSpace" presStyleCnt="0"/>
      <dgm:spPr/>
    </dgm:pt>
    <dgm:pt modelId="{47A222A1-3AD8-4F68-931F-FE882B6CBE4A}" type="pres">
      <dgm:prSet presAssocID="{E1AD0969-2AD8-4748-8042-CE46EC3F5020}" presName="compNode" presStyleCnt="0"/>
      <dgm:spPr/>
    </dgm:pt>
    <dgm:pt modelId="{B9AC3D82-BC00-4BD8-B3C0-E6147FD1636C}" type="pres">
      <dgm:prSet presAssocID="{E1AD0969-2AD8-4748-8042-CE46EC3F5020}" presName="aNode" presStyleLbl="bgShp" presStyleIdx="2" presStyleCnt="3"/>
      <dgm:spPr/>
      <dgm:t>
        <a:bodyPr/>
        <a:lstStyle/>
        <a:p>
          <a:endParaRPr lang="pt-BR"/>
        </a:p>
      </dgm:t>
    </dgm:pt>
    <dgm:pt modelId="{3CF7E672-2898-487C-982A-D11D653081E7}" type="pres">
      <dgm:prSet presAssocID="{E1AD0969-2AD8-4748-8042-CE46EC3F5020}" presName="textNode" presStyleLbl="bgShp" presStyleIdx="2" presStyleCnt="3"/>
      <dgm:spPr/>
      <dgm:t>
        <a:bodyPr/>
        <a:lstStyle/>
        <a:p>
          <a:endParaRPr lang="pt-BR"/>
        </a:p>
      </dgm:t>
    </dgm:pt>
    <dgm:pt modelId="{AA59A10C-1C78-4387-BABF-F5E85ABBEBFB}" type="pres">
      <dgm:prSet presAssocID="{E1AD0969-2AD8-4748-8042-CE46EC3F5020}" presName="compChildNode" presStyleCnt="0"/>
      <dgm:spPr/>
    </dgm:pt>
    <dgm:pt modelId="{7C6548FF-23B9-4F28-B3C7-E180E0704213}" type="pres">
      <dgm:prSet presAssocID="{E1AD0969-2AD8-4748-8042-CE46EC3F5020}" presName="theInnerList" presStyleCnt="0"/>
      <dgm:spPr/>
    </dgm:pt>
    <dgm:pt modelId="{4999427E-0829-4178-9928-D3A89DFAB440}" type="pres">
      <dgm:prSet presAssocID="{9BCBAE8E-1348-4B35-AB6D-F89EA442EB05}" presName="childNode" presStyleLbl="node1" presStyleIdx="8" presStyleCnt="12">
        <dgm:presLayoutVars>
          <dgm:bulletEnabled val="1"/>
        </dgm:presLayoutVars>
      </dgm:prSet>
      <dgm:spPr/>
      <dgm:t>
        <a:bodyPr/>
        <a:lstStyle/>
        <a:p>
          <a:endParaRPr lang="pt-BR"/>
        </a:p>
      </dgm:t>
    </dgm:pt>
    <dgm:pt modelId="{480C60E2-BB0F-4BA5-9FE5-2400CF3221BA}" type="pres">
      <dgm:prSet presAssocID="{9BCBAE8E-1348-4B35-AB6D-F89EA442EB05}" presName="aSpace2" presStyleCnt="0"/>
      <dgm:spPr/>
    </dgm:pt>
    <dgm:pt modelId="{64BC5FFF-7469-45A1-9C4E-83E4393CEDFB}" type="pres">
      <dgm:prSet presAssocID="{3DFA9525-163D-4F09-BE87-0CFC877756D5}" presName="childNode" presStyleLbl="node1" presStyleIdx="9" presStyleCnt="12">
        <dgm:presLayoutVars>
          <dgm:bulletEnabled val="1"/>
        </dgm:presLayoutVars>
      </dgm:prSet>
      <dgm:spPr/>
      <dgm:t>
        <a:bodyPr/>
        <a:lstStyle/>
        <a:p>
          <a:endParaRPr lang="pt-BR"/>
        </a:p>
      </dgm:t>
    </dgm:pt>
    <dgm:pt modelId="{41D4AED5-F8AA-4108-8B82-1D84DB421907}" type="pres">
      <dgm:prSet presAssocID="{3DFA9525-163D-4F09-BE87-0CFC877756D5}" presName="aSpace2" presStyleCnt="0"/>
      <dgm:spPr/>
    </dgm:pt>
    <dgm:pt modelId="{149683CA-DAF1-44E3-B5E9-AFC0174ECC77}" type="pres">
      <dgm:prSet presAssocID="{AA30DBAF-5A42-4B88-A5E2-B5F529F8B98A}" presName="childNode" presStyleLbl="node1" presStyleIdx="10" presStyleCnt="12">
        <dgm:presLayoutVars>
          <dgm:bulletEnabled val="1"/>
        </dgm:presLayoutVars>
      </dgm:prSet>
      <dgm:spPr/>
      <dgm:t>
        <a:bodyPr/>
        <a:lstStyle/>
        <a:p>
          <a:endParaRPr lang="pt-BR"/>
        </a:p>
      </dgm:t>
    </dgm:pt>
    <dgm:pt modelId="{525E3EEE-3B1D-48A0-AA0F-33D48D3B341D}" type="pres">
      <dgm:prSet presAssocID="{AA30DBAF-5A42-4B88-A5E2-B5F529F8B98A}" presName="aSpace2" presStyleCnt="0"/>
      <dgm:spPr/>
    </dgm:pt>
    <dgm:pt modelId="{60EB6B51-A0C1-44BA-9A02-C115EAA8DD66}" type="pres">
      <dgm:prSet presAssocID="{8C8C7A1D-5052-4B9C-BBE7-25B2A74DE6DC}" presName="childNode" presStyleLbl="node1" presStyleIdx="11" presStyleCnt="12">
        <dgm:presLayoutVars>
          <dgm:bulletEnabled val="1"/>
        </dgm:presLayoutVars>
      </dgm:prSet>
      <dgm:spPr/>
      <dgm:t>
        <a:bodyPr/>
        <a:lstStyle/>
        <a:p>
          <a:endParaRPr lang="pt-BR"/>
        </a:p>
      </dgm:t>
    </dgm:pt>
  </dgm:ptLst>
  <dgm:cxnLst>
    <dgm:cxn modelId="{3B1AF0CC-93A3-41C2-BC4D-FC04912A30B2}" type="presOf" srcId="{E1AD0969-2AD8-4748-8042-CE46EC3F5020}" destId="{3CF7E672-2898-487C-982A-D11D653081E7}" srcOrd="1" destOrd="0" presId="urn:microsoft.com/office/officeart/2005/8/layout/lProcess2"/>
    <dgm:cxn modelId="{37505658-B14E-461E-9C41-0CC9B2338EE6}" srcId="{E1AD0969-2AD8-4748-8042-CE46EC3F5020}" destId="{8C8C7A1D-5052-4B9C-BBE7-25B2A74DE6DC}" srcOrd="3" destOrd="0" parTransId="{9D14912E-A988-4ECA-ADA4-9F3A08C23FEC}" sibTransId="{59EAAB95-732A-4B0F-919B-9AE6DD64254E}"/>
    <dgm:cxn modelId="{69BAF5FD-01BE-42A6-B2E0-D0C67BB27080}" srcId="{695993DF-A417-429F-8377-BF807B995B70}" destId="{D7BC14F2-3D0B-48BA-B51E-D4F015CD2199}" srcOrd="1" destOrd="0" parTransId="{565F3F51-DE4C-46B9-A437-4346A13FD85F}" sibTransId="{D5C5BDCD-583B-46FA-A76E-D7EB497C38AE}"/>
    <dgm:cxn modelId="{E0D31B5D-9CC0-4A44-BDF7-FA6DCE9645C3}" srcId="{EFA795C5-F44E-4D64-82C4-AA7A1CF0E44E}" destId="{0D0DFAE6-2430-4B8F-8DB7-4F938EB3BC11}" srcOrd="2" destOrd="0" parTransId="{8302C94C-4119-4BA6-B142-2B98D63FFAC1}" sibTransId="{21427BD7-5FE0-4EDA-92E5-DD293BF1B9A5}"/>
    <dgm:cxn modelId="{FFBD28BA-3081-421F-B2EB-CE459E088C35}" srcId="{695993DF-A417-429F-8377-BF807B995B70}" destId="{756CE29B-2020-4D4F-A232-659269046C9E}" srcOrd="0" destOrd="0" parTransId="{22332018-0BF6-44AC-806B-25851E3449AC}" sibTransId="{AF6B52C8-A097-4F73-A83C-1D47D2B84680}"/>
    <dgm:cxn modelId="{19F4A53A-3E75-4415-B590-F1C55D801CFE}" type="presOf" srcId="{8C8C7A1D-5052-4B9C-BBE7-25B2A74DE6DC}" destId="{60EB6B51-A0C1-44BA-9A02-C115EAA8DD66}" srcOrd="0" destOrd="0" presId="urn:microsoft.com/office/officeart/2005/8/layout/lProcess2"/>
    <dgm:cxn modelId="{77900373-AF09-44CC-A4AE-F478DE2551EB}" type="presOf" srcId="{E1AD0969-2AD8-4748-8042-CE46EC3F5020}" destId="{B9AC3D82-BC00-4BD8-B3C0-E6147FD1636C}" srcOrd="0" destOrd="0" presId="urn:microsoft.com/office/officeart/2005/8/layout/lProcess2"/>
    <dgm:cxn modelId="{C155E7C6-74B5-45C8-8200-73C96ECFDDEE}" type="presOf" srcId="{695993DF-A417-429F-8377-BF807B995B70}" destId="{C96D857B-B1F9-443E-BF4E-DB0A0C07E4BC}" srcOrd="0" destOrd="0" presId="urn:microsoft.com/office/officeart/2005/8/layout/lProcess2"/>
    <dgm:cxn modelId="{279B2025-1D9A-4B1A-A277-01AD73C0357E}" type="presOf" srcId="{6E4590B6-0615-4738-90D9-7E4B6E8E7689}" destId="{1A3889FB-844F-4913-A901-E348D0E16AB3}" srcOrd="0" destOrd="0" presId="urn:microsoft.com/office/officeart/2005/8/layout/lProcess2"/>
    <dgm:cxn modelId="{09BDF67E-C4AA-4997-BB80-8AC8FD269C89}" type="presOf" srcId="{371A4449-8E8D-4964-8CC5-B4503D866447}" destId="{63129F2E-4898-4F88-8CCF-274FF5391219}" srcOrd="0" destOrd="0" presId="urn:microsoft.com/office/officeart/2005/8/layout/lProcess2"/>
    <dgm:cxn modelId="{C3501F08-4FF5-4658-B0F4-873B8E4CC9F6}" srcId="{36197EA7-D286-4166-8CB8-255E7D92FBD3}" destId="{E1AD0969-2AD8-4748-8042-CE46EC3F5020}" srcOrd="2" destOrd="0" parTransId="{7C0684BD-C148-4459-B68D-E3D042E38F5B}" sibTransId="{95DE86C7-2959-4C75-97CC-68F694440EAC}"/>
    <dgm:cxn modelId="{DFA92211-7DA3-4772-8608-85A7A2F16C0A}" srcId="{695993DF-A417-429F-8377-BF807B995B70}" destId="{37CAE0E6-2E96-4BE8-93AC-C8ACC6AA7576}" srcOrd="3" destOrd="0" parTransId="{3DCCADA6-DF62-4861-8A35-6A78EEC33868}" sibTransId="{99B05A05-027B-42E6-9931-A9CB3A59C652}"/>
    <dgm:cxn modelId="{3ACD2FA0-3BA8-4765-8150-E0576B061B12}" type="presOf" srcId="{36197EA7-D286-4166-8CB8-255E7D92FBD3}" destId="{585A529E-6900-4F43-9E93-20D66005E91C}" srcOrd="0" destOrd="0" presId="urn:microsoft.com/office/officeart/2005/8/layout/lProcess2"/>
    <dgm:cxn modelId="{7D257F81-3AAB-4249-8D0A-184D8CA1DBD7}" type="presOf" srcId="{D874ED6A-C82D-497A-93BA-E2388D7AEF9B}" destId="{E0EC0449-6304-4CE3-BBFC-8BFE0B616AA6}" srcOrd="0" destOrd="0" presId="urn:microsoft.com/office/officeart/2005/8/layout/lProcess2"/>
    <dgm:cxn modelId="{2FD737E3-B2FC-490D-BFFD-71B8E83D0ACF}" srcId="{EFA795C5-F44E-4D64-82C4-AA7A1CF0E44E}" destId="{BD6336EE-5D8B-44FE-9526-247B8C5CDC20}" srcOrd="0" destOrd="0" parTransId="{A0F3BDB1-7CA4-4004-A6DA-EEBE5552E0D5}" sibTransId="{5459CE4B-A686-46A4-9010-AD96A0342E49}"/>
    <dgm:cxn modelId="{44BE6110-A018-4761-A4C8-D8A0B1E553AA}" srcId="{EFA795C5-F44E-4D64-82C4-AA7A1CF0E44E}" destId="{371A4449-8E8D-4964-8CC5-B4503D866447}" srcOrd="3" destOrd="0" parTransId="{2AE9E230-43E8-4CF2-9C7C-9CFB1D7DCEBB}" sibTransId="{66CB9CD5-09A4-4614-81B9-793347A4FF41}"/>
    <dgm:cxn modelId="{DDA42DF6-A922-41B1-A178-7A8CE10A11C6}" srcId="{695993DF-A417-429F-8377-BF807B995B70}" destId="{D874ED6A-C82D-497A-93BA-E2388D7AEF9B}" srcOrd="2" destOrd="0" parTransId="{EEBED24A-27BB-4D6B-9BC8-4EAB5FB7D0F1}" sibTransId="{0021DB77-B32F-4FCF-97E8-5687D6931733}"/>
    <dgm:cxn modelId="{706CCB92-65E3-4BB8-B484-F68E0EE902C9}" srcId="{E1AD0969-2AD8-4748-8042-CE46EC3F5020}" destId="{AA30DBAF-5A42-4B88-A5E2-B5F529F8B98A}" srcOrd="2" destOrd="0" parTransId="{BA1D1CE8-D049-4B9D-8E39-B754524832ED}" sibTransId="{5238BBA6-EDE6-4D2E-B5D7-DF36D9FA4FCE}"/>
    <dgm:cxn modelId="{4980269B-A1EA-4400-BEE1-CA30C7EF0D09}" type="presOf" srcId="{9BCBAE8E-1348-4B35-AB6D-F89EA442EB05}" destId="{4999427E-0829-4178-9928-D3A89DFAB440}" srcOrd="0" destOrd="0" presId="urn:microsoft.com/office/officeart/2005/8/layout/lProcess2"/>
    <dgm:cxn modelId="{B3D3801B-DFB4-4CF0-966E-0E7FB04AFD92}" type="presOf" srcId="{695993DF-A417-429F-8377-BF807B995B70}" destId="{85CB64AF-4D8D-4618-91B3-89D8A1091BFE}" srcOrd="1" destOrd="0" presId="urn:microsoft.com/office/officeart/2005/8/layout/lProcess2"/>
    <dgm:cxn modelId="{BB986371-C0BA-41A6-A835-37EF6BF84834}" type="presOf" srcId="{AA30DBAF-5A42-4B88-A5E2-B5F529F8B98A}" destId="{149683CA-DAF1-44E3-B5E9-AFC0174ECC77}" srcOrd="0" destOrd="0" presId="urn:microsoft.com/office/officeart/2005/8/layout/lProcess2"/>
    <dgm:cxn modelId="{1C280633-4750-4412-BE3F-98D2589A02C4}" srcId="{E1AD0969-2AD8-4748-8042-CE46EC3F5020}" destId="{3DFA9525-163D-4F09-BE87-0CFC877756D5}" srcOrd="1" destOrd="0" parTransId="{C9A6B393-66AF-49B1-8B15-E5887ABD0D0E}" sibTransId="{4AE3E52D-7E93-46DE-B70F-B385288AD233}"/>
    <dgm:cxn modelId="{B4AE1F06-C245-4816-B3D8-544CCCFD1341}" type="presOf" srcId="{BD6336EE-5D8B-44FE-9526-247B8C5CDC20}" destId="{5B16E7C8-11A6-4AD1-A865-62E8FCF8B884}" srcOrd="0" destOrd="0" presId="urn:microsoft.com/office/officeart/2005/8/layout/lProcess2"/>
    <dgm:cxn modelId="{2960FF16-9031-47B6-B669-5831B4AB97B2}" type="presOf" srcId="{EFA795C5-F44E-4D64-82C4-AA7A1CF0E44E}" destId="{C549A163-BF23-4EB1-8140-30009E27C53B}" srcOrd="0" destOrd="0" presId="urn:microsoft.com/office/officeart/2005/8/layout/lProcess2"/>
    <dgm:cxn modelId="{1CB3737D-FDA3-4321-B156-6812CED4B126}" type="presOf" srcId="{756CE29B-2020-4D4F-A232-659269046C9E}" destId="{E273B523-E9E3-4C34-B587-C32DB7598DC4}" srcOrd="0" destOrd="0" presId="urn:microsoft.com/office/officeart/2005/8/layout/lProcess2"/>
    <dgm:cxn modelId="{D6F850CB-7943-4387-B3D0-90BF5AD97B82}" srcId="{36197EA7-D286-4166-8CB8-255E7D92FBD3}" destId="{695993DF-A417-429F-8377-BF807B995B70}" srcOrd="0" destOrd="0" parTransId="{5E919AB4-30C5-4679-9A0A-7817D20F98A6}" sibTransId="{320B361A-FA2F-428C-9FE2-55EEE5E88D60}"/>
    <dgm:cxn modelId="{0B222D7A-EE87-4C84-A776-F29DE1C88A20}" type="presOf" srcId="{3DFA9525-163D-4F09-BE87-0CFC877756D5}" destId="{64BC5FFF-7469-45A1-9C4E-83E4393CEDFB}" srcOrd="0" destOrd="0" presId="urn:microsoft.com/office/officeart/2005/8/layout/lProcess2"/>
    <dgm:cxn modelId="{98D4D68D-1CA4-4617-9AB9-72A552393076}" srcId="{EFA795C5-F44E-4D64-82C4-AA7A1CF0E44E}" destId="{6E4590B6-0615-4738-90D9-7E4B6E8E7689}" srcOrd="1" destOrd="0" parTransId="{0F7FA4CB-C575-46CD-B46E-E3AD106BB14A}" sibTransId="{4296D4AA-7FD7-4B2E-8411-360848FB8121}"/>
    <dgm:cxn modelId="{853F732B-9624-4BB3-956D-A421405AE826}" type="presOf" srcId="{D7BC14F2-3D0B-48BA-B51E-D4F015CD2199}" destId="{23A978FD-0F77-4D5A-A14E-E934F379FBE0}" srcOrd="0" destOrd="0" presId="urn:microsoft.com/office/officeart/2005/8/layout/lProcess2"/>
    <dgm:cxn modelId="{44BF2B81-0C37-4CED-93BA-B4E8586D5394}" type="presOf" srcId="{0D0DFAE6-2430-4B8F-8DB7-4F938EB3BC11}" destId="{00FE9FAC-0686-404D-99DB-628FE70DD4DE}" srcOrd="0" destOrd="0" presId="urn:microsoft.com/office/officeart/2005/8/layout/lProcess2"/>
    <dgm:cxn modelId="{2BF3DCBD-4BF9-41A3-B867-ED0B294ABA87}" type="presOf" srcId="{37CAE0E6-2E96-4BE8-93AC-C8ACC6AA7576}" destId="{22DB1B09-4F83-4D70-9ADE-4A9C4141E90C}" srcOrd="0" destOrd="0" presId="urn:microsoft.com/office/officeart/2005/8/layout/lProcess2"/>
    <dgm:cxn modelId="{11641CF8-D717-486A-837B-7224098C2805}" srcId="{36197EA7-D286-4166-8CB8-255E7D92FBD3}" destId="{EFA795C5-F44E-4D64-82C4-AA7A1CF0E44E}" srcOrd="1" destOrd="0" parTransId="{BAB46293-BAD1-46F1-80DE-E7DBE0901CBF}" sibTransId="{D80C205F-5965-4319-B4C5-8CC2D8D87B8D}"/>
    <dgm:cxn modelId="{C403D809-862B-41FD-B1EB-4E6D41A89930}" type="presOf" srcId="{EFA795C5-F44E-4D64-82C4-AA7A1CF0E44E}" destId="{9394AF83-3AAF-42A6-84A9-E39F2A4A2970}" srcOrd="1" destOrd="0" presId="urn:microsoft.com/office/officeart/2005/8/layout/lProcess2"/>
    <dgm:cxn modelId="{8772D602-0A4E-4767-BDDD-AA866CC480F2}" srcId="{E1AD0969-2AD8-4748-8042-CE46EC3F5020}" destId="{9BCBAE8E-1348-4B35-AB6D-F89EA442EB05}" srcOrd="0" destOrd="0" parTransId="{A7E082FE-04FF-4DFC-ACC7-20C4DC0DB828}" sibTransId="{D0D69A1E-256B-43AA-90E1-18A303F9011D}"/>
    <dgm:cxn modelId="{CB0919C6-D3F7-4C92-844E-BEC2C79D6B69}" type="presParOf" srcId="{585A529E-6900-4F43-9E93-20D66005E91C}" destId="{2B825954-CE5C-4CB4-A872-4A60F895848E}" srcOrd="0" destOrd="0" presId="urn:microsoft.com/office/officeart/2005/8/layout/lProcess2"/>
    <dgm:cxn modelId="{C0739DED-2FE0-4235-B364-E272705AB715}" type="presParOf" srcId="{2B825954-CE5C-4CB4-A872-4A60F895848E}" destId="{C96D857B-B1F9-443E-BF4E-DB0A0C07E4BC}" srcOrd="0" destOrd="0" presId="urn:microsoft.com/office/officeart/2005/8/layout/lProcess2"/>
    <dgm:cxn modelId="{77088DBB-E55E-433A-B3B2-F36D06AE3959}" type="presParOf" srcId="{2B825954-CE5C-4CB4-A872-4A60F895848E}" destId="{85CB64AF-4D8D-4618-91B3-89D8A1091BFE}" srcOrd="1" destOrd="0" presId="urn:microsoft.com/office/officeart/2005/8/layout/lProcess2"/>
    <dgm:cxn modelId="{B7512BD9-521B-40FE-BC71-6F86982C3A78}" type="presParOf" srcId="{2B825954-CE5C-4CB4-A872-4A60F895848E}" destId="{19AD134F-DECE-4684-AE91-A4ECDDF4FD3D}" srcOrd="2" destOrd="0" presId="urn:microsoft.com/office/officeart/2005/8/layout/lProcess2"/>
    <dgm:cxn modelId="{25115A96-9FE0-40B6-B284-555F4438457B}" type="presParOf" srcId="{19AD134F-DECE-4684-AE91-A4ECDDF4FD3D}" destId="{5F88BB07-75D7-4127-BF6A-E56D7D8E7851}" srcOrd="0" destOrd="0" presId="urn:microsoft.com/office/officeart/2005/8/layout/lProcess2"/>
    <dgm:cxn modelId="{EBFDBCB4-E077-47A5-BBD0-B15CBBE3CBDA}" type="presParOf" srcId="{5F88BB07-75D7-4127-BF6A-E56D7D8E7851}" destId="{E273B523-E9E3-4C34-B587-C32DB7598DC4}" srcOrd="0" destOrd="0" presId="urn:microsoft.com/office/officeart/2005/8/layout/lProcess2"/>
    <dgm:cxn modelId="{84319F10-2077-48A4-BFA7-644F2150BEF8}" type="presParOf" srcId="{5F88BB07-75D7-4127-BF6A-E56D7D8E7851}" destId="{5AA20B74-0290-43D0-976E-ADA41698AC24}" srcOrd="1" destOrd="0" presId="urn:microsoft.com/office/officeart/2005/8/layout/lProcess2"/>
    <dgm:cxn modelId="{662E6C06-3FA8-4CCD-A4AE-B29B1740654F}" type="presParOf" srcId="{5F88BB07-75D7-4127-BF6A-E56D7D8E7851}" destId="{23A978FD-0F77-4D5A-A14E-E934F379FBE0}" srcOrd="2" destOrd="0" presId="urn:microsoft.com/office/officeart/2005/8/layout/lProcess2"/>
    <dgm:cxn modelId="{9F450185-E7EA-4A45-BF1E-C4873B410C2E}" type="presParOf" srcId="{5F88BB07-75D7-4127-BF6A-E56D7D8E7851}" destId="{321A1D01-EEC2-42F5-B05C-311309F0FDDD}" srcOrd="3" destOrd="0" presId="urn:microsoft.com/office/officeart/2005/8/layout/lProcess2"/>
    <dgm:cxn modelId="{65A60D64-C4F0-4D21-8C36-DFCA586474B2}" type="presParOf" srcId="{5F88BB07-75D7-4127-BF6A-E56D7D8E7851}" destId="{E0EC0449-6304-4CE3-BBFC-8BFE0B616AA6}" srcOrd="4" destOrd="0" presId="urn:microsoft.com/office/officeart/2005/8/layout/lProcess2"/>
    <dgm:cxn modelId="{9B4B7E18-F9DE-4541-ABF4-DD23CC8F5A2B}" type="presParOf" srcId="{5F88BB07-75D7-4127-BF6A-E56D7D8E7851}" destId="{36E3BC86-5F7C-4E30-B6CB-C66DFFFE829D}" srcOrd="5" destOrd="0" presId="urn:microsoft.com/office/officeart/2005/8/layout/lProcess2"/>
    <dgm:cxn modelId="{E5FD6461-3B5D-4A3A-B40A-AA16696DCAC1}" type="presParOf" srcId="{5F88BB07-75D7-4127-BF6A-E56D7D8E7851}" destId="{22DB1B09-4F83-4D70-9ADE-4A9C4141E90C}" srcOrd="6" destOrd="0" presId="urn:microsoft.com/office/officeart/2005/8/layout/lProcess2"/>
    <dgm:cxn modelId="{7B9D9A56-530B-45D6-8B78-30B1549671FC}" type="presParOf" srcId="{585A529E-6900-4F43-9E93-20D66005E91C}" destId="{8333F5BC-94EA-48B0-812C-1F7BFCC10726}" srcOrd="1" destOrd="0" presId="urn:microsoft.com/office/officeart/2005/8/layout/lProcess2"/>
    <dgm:cxn modelId="{2A974D8B-2E2C-4383-8B91-5352E377C7DE}" type="presParOf" srcId="{585A529E-6900-4F43-9E93-20D66005E91C}" destId="{8E1D6B2B-088F-4DC9-8B2E-FD9589A0C97B}" srcOrd="2" destOrd="0" presId="urn:microsoft.com/office/officeart/2005/8/layout/lProcess2"/>
    <dgm:cxn modelId="{54749867-A5C8-4DF1-81CA-587FDEB44897}" type="presParOf" srcId="{8E1D6B2B-088F-4DC9-8B2E-FD9589A0C97B}" destId="{C549A163-BF23-4EB1-8140-30009E27C53B}" srcOrd="0" destOrd="0" presId="urn:microsoft.com/office/officeart/2005/8/layout/lProcess2"/>
    <dgm:cxn modelId="{062130CD-3845-439A-9036-B1A1F14790E1}" type="presParOf" srcId="{8E1D6B2B-088F-4DC9-8B2E-FD9589A0C97B}" destId="{9394AF83-3AAF-42A6-84A9-E39F2A4A2970}" srcOrd="1" destOrd="0" presId="urn:microsoft.com/office/officeart/2005/8/layout/lProcess2"/>
    <dgm:cxn modelId="{DE34405E-CFF1-4E5E-925A-A98B4AD0E26D}" type="presParOf" srcId="{8E1D6B2B-088F-4DC9-8B2E-FD9589A0C97B}" destId="{F1747DFB-C66B-4561-A08E-8EF0DCAD1486}" srcOrd="2" destOrd="0" presId="urn:microsoft.com/office/officeart/2005/8/layout/lProcess2"/>
    <dgm:cxn modelId="{3EF0D88D-FF6F-4BB1-86F2-5879FAFCFA07}" type="presParOf" srcId="{F1747DFB-C66B-4561-A08E-8EF0DCAD1486}" destId="{7E02E692-C08D-4F21-BBFF-446CBE858EA1}" srcOrd="0" destOrd="0" presId="urn:microsoft.com/office/officeart/2005/8/layout/lProcess2"/>
    <dgm:cxn modelId="{FE23F4FE-BD7B-45AF-AC75-4637EFB53033}" type="presParOf" srcId="{7E02E692-C08D-4F21-BBFF-446CBE858EA1}" destId="{5B16E7C8-11A6-4AD1-A865-62E8FCF8B884}" srcOrd="0" destOrd="0" presId="urn:microsoft.com/office/officeart/2005/8/layout/lProcess2"/>
    <dgm:cxn modelId="{A09C6EFA-856D-413A-A0A4-38E74AE7E574}" type="presParOf" srcId="{7E02E692-C08D-4F21-BBFF-446CBE858EA1}" destId="{EAD79923-26C4-4C1F-B5E3-AFCBE3B4D828}" srcOrd="1" destOrd="0" presId="urn:microsoft.com/office/officeart/2005/8/layout/lProcess2"/>
    <dgm:cxn modelId="{CE0C0780-1BFA-4203-AFF7-E52ABC0A1F75}" type="presParOf" srcId="{7E02E692-C08D-4F21-BBFF-446CBE858EA1}" destId="{1A3889FB-844F-4913-A901-E348D0E16AB3}" srcOrd="2" destOrd="0" presId="urn:microsoft.com/office/officeart/2005/8/layout/lProcess2"/>
    <dgm:cxn modelId="{A5F2622E-DCD9-4E1A-B9F0-2060685024F2}" type="presParOf" srcId="{7E02E692-C08D-4F21-BBFF-446CBE858EA1}" destId="{D57D3528-7B3A-443D-A767-1C82ACBE1810}" srcOrd="3" destOrd="0" presId="urn:microsoft.com/office/officeart/2005/8/layout/lProcess2"/>
    <dgm:cxn modelId="{4E87D1A4-EAC6-4013-A9AA-E979FC4A9C6B}" type="presParOf" srcId="{7E02E692-C08D-4F21-BBFF-446CBE858EA1}" destId="{00FE9FAC-0686-404D-99DB-628FE70DD4DE}" srcOrd="4" destOrd="0" presId="urn:microsoft.com/office/officeart/2005/8/layout/lProcess2"/>
    <dgm:cxn modelId="{B24AA0D1-6FDC-49E7-8AA3-A4061EA571DA}" type="presParOf" srcId="{7E02E692-C08D-4F21-BBFF-446CBE858EA1}" destId="{AF5F4FE1-AFBF-4254-999B-83111DE38FED}" srcOrd="5" destOrd="0" presId="urn:microsoft.com/office/officeart/2005/8/layout/lProcess2"/>
    <dgm:cxn modelId="{750C4D44-E25B-4702-BFAF-C178AEDB23C3}" type="presParOf" srcId="{7E02E692-C08D-4F21-BBFF-446CBE858EA1}" destId="{63129F2E-4898-4F88-8CCF-274FF5391219}" srcOrd="6" destOrd="0" presId="urn:microsoft.com/office/officeart/2005/8/layout/lProcess2"/>
    <dgm:cxn modelId="{7AA0F8C6-4B7F-4FEB-AB0C-ACD61D232A6D}" type="presParOf" srcId="{585A529E-6900-4F43-9E93-20D66005E91C}" destId="{E4A80096-8EAD-43F9-B403-1B8B82B064B6}" srcOrd="3" destOrd="0" presId="urn:microsoft.com/office/officeart/2005/8/layout/lProcess2"/>
    <dgm:cxn modelId="{3B71BB18-EDDB-4C63-B701-50326A76B9D8}" type="presParOf" srcId="{585A529E-6900-4F43-9E93-20D66005E91C}" destId="{47A222A1-3AD8-4F68-931F-FE882B6CBE4A}" srcOrd="4" destOrd="0" presId="urn:microsoft.com/office/officeart/2005/8/layout/lProcess2"/>
    <dgm:cxn modelId="{17B4492A-5D7E-4980-B2E5-343B41AB97F4}" type="presParOf" srcId="{47A222A1-3AD8-4F68-931F-FE882B6CBE4A}" destId="{B9AC3D82-BC00-4BD8-B3C0-E6147FD1636C}" srcOrd="0" destOrd="0" presId="urn:microsoft.com/office/officeart/2005/8/layout/lProcess2"/>
    <dgm:cxn modelId="{12528346-643F-44A1-9694-8526031B815C}" type="presParOf" srcId="{47A222A1-3AD8-4F68-931F-FE882B6CBE4A}" destId="{3CF7E672-2898-487C-982A-D11D653081E7}" srcOrd="1" destOrd="0" presId="urn:microsoft.com/office/officeart/2005/8/layout/lProcess2"/>
    <dgm:cxn modelId="{E274ACD7-C0C6-4E54-9B86-B9482D367EC4}" type="presParOf" srcId="{47A222A1-3AD8-4F68-931F-FE882B6CBE4A}" destId="{AA59A10C-1C78-4387-BABF-F5E85ABBEBFB}" srcOrd="2" destOrd="0" presId="urn:microsoft.com/office/officeart/2005/8/layout/lProcess2"/>
    <dgm:cxn modelId="{A130708E-296F-4481-B13F-7EDCDAD82934}" type="presParOf" srcId="{AA59A10C-1C78-4387-BABF-F5E85ABBEBFB}" destId="{7C6548FF-23B9-4F28-B3C7-E180E0704213}" srcOrd="0" destOrd="0" presId="urn:microsoft.com/office/officeart/2005/8/layout/lProcess2"/>
    <dgm:cxn modelId="{FCAC5FC9-0C54-4065-83E8-3E7C4384F7E9}" type="presParOf" srcId="{7C6548FF-23B9-4F28-B3C7-E180E0704213}" destId="{4999427E-0829-4178-9928-D3A89DFAB440}" srcOrd="0" destOrd="0" presId="urn:microsoft.com/office/officeart/2005/8/layout/lProcess2"/>
    <dgm:cxn modelId="{5509017E-4B43-4A8C-9D45-A2DE5470E0D1}" type="presParOf" srcId="{7C6548FF-23B9-4F28-B3C7-E180E0704213}" destId="{480C60E2-BB0F-4BA5-9FE5-2400CF3221BA}" srcOrd="1" destOrd="0" presId="urn:microsoft.com/office/officeart/2005/8/layout/lProcess2"/>
    <dgm:cxn modelId="{C4706E2C-6AF2-4570-8FB1-0F3944395D62}" type="presParOf" srcId="{7C6548FF-23B9-4F28-B3C7-E180E0704213}" destId="{64BC5FFF-7469-45A1-9C4E-83E4393CEDFB}" srcOrd="2" destOrd="0" presId="urn:microsoft.com/office/officeart/2005/8/layout/lProcess2"/>
    <dgm:cxn modelId="{4EA9C5BC-C087-4FBA-838D-5BA024FAF81A}" type="presParOf" srcId="{7C6548FF-23B9-4F28-B3C7-E180E0704213}" destId="{41D4AED5-F8AA-4108-8B82-1D84DB421907}" srcOrd="3" destOrd="0" presId="urn:microsoft.com/office/officeart/2005/8/layout/lProcess2"/>
    <dgm:cxn modelId="{ADC82A9B-A933-4943-BA3D-ADB1CD1010DA}" type="presParOf" srcId="{7C6548FF-23B9-4F28-B3C7-E180E0704213}" destId="{149683CA-DAF1-44E3-B5E9-AFC0174ECC77}" srcOrd="4" destOrd="0" presId="urn:microsoft.com/office/officeart/2005/8/layout/lProcess2"/>
    <dgm:cxn modelId="{111A870A-0FF0-4E4E-B35F-4AB114133A53}" type="presParOf" srcId="{7C6548FF-23B9-4F28-B3C7-E180E0704213}" destId="{525E3EEE-3B1D-48A0-AA0F-33D48D3B341D}" srcOrd="5" destOrd="0" presId="urn:microsoft.com/office/officeart/2005/8/layout/lProcess2"/>
    <dgm:cxn modelId="{DDEDE9ED-F8EC-42D8-8925-1B486D169556}" type="presParOf" srcId="{7C6548FF-23B9-4F28-B3C7-E180E0704213}" destId="{60EB6B51-A0C1-44BA-9A02-C115EAA8DD66}" srcOrd="6" destOrd="0" presId="urn:microsoft.com/office/officeart/2005/8/layout/lProcess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CE2E68-2B12-43B9-B1AE-60FD51FCC2FE}">
      <dsp:nvSpPr>
        <dsp:cNvPr id="0" name=""/>
        <dsp:cNvSpPr/>
      </dsp:nvSpPr>
      <dsp:spPr>
        <a:xfrm>
          <a:off x="3176" y="156689"/>
          <a:ext cx="984768" cy="59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Defesa do Patrimônio Público</a:t>
          </a:r>
        </a:p>
      </dsp:txBody>
      <dsp:txXfrm>
        <a:off x="20482" y="173995"/>
        <a:ext cx="950156" cy="556248"/>
      </dsp:txXfrm>
    </dsp:sp>
    <dsp:sp modelId="{982479CC-255F-4E3B-842B-CBE02148C90D}">
      <dsp:nvSpPr>
        <dsp:cNvPr id="0" name=""/>
        <dsp:cNvSpPr/>
      </dsp:nvSpPr>
      <dsp:spPr>
        <a:xfrm>
          <a:off x="1086421" y="330008"/>
          <a:ext cx="208770" cy="2442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1086421" y="378852"/>
        <a:ext cx="146139" cy="146534"/>
      </dsp:txXfrm>
    </dsp:sp>
    <dsp:sp modelId="{6BA24465-4692-4DA5-A722-00F0AECA74D6}">
      <dsp:nvSpPr>
        <dsp:cNvPr id="0" name=""/>
        <dsp:cNvSpPr/>
      </dsp:nvSpPr>
      <dsp:spPr>
        <a:xfrm>
          <a:off x="1381852" y="156689"/>
          <a:ext cx="984768" cy="59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Controle Interno</a:t>
          </a:r>
        </a:p>
      </dsp:txBody>
      <dsp:txXfrm>
        <a:off x="1399158" y="173995"/>
        <a:ext cx="950156" cy="556248"/>
      </dsp:txXfrm>
    </dsp:sp>
    <dsp:sp modelId="{B866DEDC-2AC3-4BF2-B627-619D4A61F8B3}">
      <dsp:nvSpPr>
        <dsp:cNvPr id="0" name=""/>
        <dsp:cNvSpPr/>
      </dsp:nvSpPr>
      <dsp:spPr>
        <a:xfrm>
          <a:off x="2465096" y="330008"/>
          <a:ext cx="208770" cy="2442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2465096" y="378852"/>
        <a:ext cx="146139" cy="146534"/>
      </dsp:txXfrm>
    </dsp:sp>
    <dsp:sp modelId="{AC8DEFBD-FD97-4C37-B20E-38217D9DE861}">
      <dsp:nvSpPr>
        <dsp:cNvPr id="0" name=""/>
        <dsp:cNvSpPr/>
      </dsp:nvSpPr>
      <dsp:spPr>
        <a:xfrm>
          <a:off x="2760527" y="156689"/>
          <a:ext cx="984768" cy="59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Auditoria</a:t>
          </a:r>
        </a:p>
      </dsp:txBody>
      <dsp:txXfrm>
        <a:off x="2777833" y="173995"/>
        <a:ext cx="950156" cy="556248"/>
      </dsp:txXfrm>
    </dsp:sp>
    <dsp:sp modelId="{90901EB7-9473-46C4-B70A-EBFCA20C536E}">
      <dsp:nvSpPr>
        <dsp:cNvPr id="0" name=""/>
        <dsp:cNvSpPr/>
      </dsp:nvSpPr>
      <dsp:spPr>
        <a:xfrm>
          <a:off x="3843772" y="330008"/>
          <a:ext cx="208770" cy="2442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3843772" y="378852"/>
        <a:ext cx="146139" cy="146534"/>
      </dsp:txXfrm>
    </dsp:sp>
    <dsp:sp modelId="{05B5A0EC-C4A8-4FAF-8D10-884BDAE773C6}">
      <dsp:nvSpPr>
        <dsp:cNvPr id="0" name=""/>
        <dsp:cNvSpPr/>
      </dsp:nvSpPr>
      <dsp:spPr>
        <a:xfrm>
          <a:off x="4139202" y="156689"/>
          <a:ext cx="984768" cy="59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Prevenção e combate à corrupção</a:t>
          </a:r>
        </a:p>
      </dsp:txBody>
      <dsp:txXfrm>
        <a:off x="4156508" y="173995"/>
        <a:ext cx="950156" cy="556248"/>
      </dsp:txXfrm>
    </dsp:sp>
    <dsp:sp modelId="{26232275-3DC0-4E2E-8D32-26B4C163AC41}">
      <dsp:nvSpPr>
        <dsp:cNvPr id="0" name=""/>
        <dsp:cNvSpPr/>
      </dsp:nvSpPr>
      <dsp:spPr>
        <a:xfrm>
          <a:off x="5222447" y="330008"/>
          <a:ext cx="208770" cy="2442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t-BR" sz="900" kern="1200"/>
        </a:p>
      </dsp:txBody>
      <dsp:txXfrm>
        <a:off x="5222447" y="378852"/>
        <a:ext cx="146139" cy="146534"/>
      </dsp:txXfrm>
    </dsp:sp>
    <dsp:sp modelId="{9DB9DA63-1823-49F8-BF31-C49378CC599A}">
      <dsp:nvSpPr>
        <dsp:cNvPr id="0" name=""/>
        <dsp:cNvSpPr/>
      </dsp:nvSpPr>
      <dsp:spPr>
        <a:xfrm>
          <a:off x="5517878" y="156689"/>
          <a:ext cx="984768" cy="590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t-BR" sz="1100" kern="1200"/>
            <a:t>Incremento da Transparência da gestão</a:t>
          </a:r>
        </a:p>
      </dsp:txBody>
      <dsp:txXfrm>
        <a:off x="5535184" y="173995"/>
        <a:ext cx="950156" cy="556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CE2E68-2B12-43B9-B1AE-60FD51FCC2FE}">
      <dsp:nvSpPr>
        <dsp:cNvPr id="0" name=""/>
        <dsp:cNvSpPr/>
      </dsp:nvSpPr>
      <dsp:spPr>
        <a:xfrm>
          <a:off x="1766" y="236613"/>
          <a:ext cx="669076" cy="401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Defesa do Patrimônio Público</a:t>
          </a:r>
        </a:p>
      </dsp:txBody>
      <dsp:txXfrm>
        <a:off x="13524" y="248371"/>
        <a:ext cx="645560" cy="377929"/>
      </dsp:txXfrm>
    </dsp:sp>
    <dsp:sp modelId="{982479CC-255F-4E3B-842B-CBE02148C90D}">
      <dsp:nvSpPr>
        <dsp:cNvPr id="0" name=""/>
        <dsp:cNvSpPr/>
      </dsp:nvSpPr>
      <dsp:spPr>
        <a:xfrm>
          <a:off x="737750" y="354370"/>
          <a:ext cx="141844" cy="165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737750" y="387556"/>
        <a:ext cx="99291" cy="99558"/>
      </dsp:txXfrm>
    </dsp:sp>
    <dsp:sp modelId="{6BA24465-4692-4DA5-A722-00F0AECA74D6}">
      <dsp:nvSpPr>
        <dsp:cNvPr id="0" name=""/>
        <dsp:cNvSpPr/>
      </dsp:nvSpPr>
      <dsp:spPr>
        <a:xfrm>
          <a:off x="938473" y="236613"/>
          <a:ext cx="669076" cy="401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Controle Interno</a:t>
          </a:r>
        </a:p>
      </dsp:txBody>
      <dsp:txXfrm>
        <a:off x="950231" y="248371"/>
        <a:ext cx="645560" cy="377929"/>
      </dsp:txXfrm>
    </dsp:sp>
    <dsp:sp modelId="{B866DEDC-2AC3-4BF2-B627-619D4A61F8B3}">
      <dsp:nvSpPr>
        <dsp:cNvPr id="0" name=""/>
        <dsp:cNvSpPr/>
      </dsp:nvSpPr>
      <dsp:spPr>
        <a:xfrm>
          <a:off x="1674457" y="354370"/>
          <a:ext cx="141844" cy="165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1674457" y="387556"/>
        <a:ext cx="99291" cy="99558"/>
      </dsp:txXfrm>
    </dsp:sp>
    <dsp:sp modelId="{AC8DEFBD-FD97-4C37-B20E-38217D9DE861}">
      <dsp:nvSpPr>
        <dsp:cNvPr id="0" name=""/>
        <dsp:cNvSpPr/>
      </dsp:nvSpPr>
      <dsp:spPr>
        <a:xfrm>
          <a:off x="1875180" y="236613"/>
          <a:ext cx="669076" cy="401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Auditoria</a:t>
          </a:r>
        </a:p>
      </dsp:txBody>
      <dsp:txXfrm>
        <a:off x="1886938" y="248371"/>
        <a:ext cx="645560" cy="377929"/>
      </dsp:txXfrm>
    </dsp:sp>
    <dsp:sp modelId="{90901EB7-9473-46C4-B70A-EBFCA20C536E}">
      <dsp:nvSpPr>
        <dsp:cNvPr id="0" name=""/>
        <dsp:cNvSpPr/>
      </dsp:nvSpPr>
      <dsp:spPr>
        <a:xfrm>
          <a:off x="2611164" y="354370"/>
          <a:ext cx="141844" cy="165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2611164" y="387556"/>
        <a:ext cx="99291" cy="99558"/>
      </dsp:txXfrm>
    </dsp:sp>
    <dsp:sp modelId="{FA8DA604-F60E-46BE-BC70-7966F6BDAAAC}">
      <dsp:nvSpPr>
        <dsp:cNvPr id="0" name=""/>
        <dsp:cNvSpPr/>
      </dsp:nvSpPr>
      <dsp:spPr>
        <a:xfrm>
          <a:off x="2811886" y="236613"/>
          <a:ext cx="669076" cy="401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Correição</a:t>
          </a:r>
        </a:p>
      </dsp:txBody>
      <dsp:txXfrm>
        <a:off x="2823644" y="248371"/>
        <a:ext cx="645560" cy="377929"/>
      </dsp:txXfrm>
    </dsp:sp>
    <dsp:sp modelId="{41CA3C6A-CEB1-4DD6-A2BF-0AF005671461}">
      <dsp:nvSpPr>
        <dsp:cNvPr id="0" name=""/>
        <dsp:cNvSpPr/>
      </dsp:nvSpPr>
      <dsp:spPr>
        <a:xfrm>
          <a:off x="3547870" y="354370"/>
          <a:ext cx="141844" cy="165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3547870" y="387556"/>
        <a:ext cx="99291" cy="99558"/>
      </dsp:txXfrm>
    </dsp:sp>
    <dsp:sp modelId="{05B5A0EC-C4A8-4FAF-8D10-884BDAE773C6}">
      <dsp:nvSpPr>
        <dsp:cNvPr id="0" name=""/>
        <dsp:cNvSpPr/>
      </dsp:nvSpPr>
      <dsp:spPr>
        <a:xfrm>
          <a:off x="3748593" y="236613"/>
          <a:ext cx="669076" cy="401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Prevenção e combate à corrupção</a:t>
          </a:r>
        </a:p>
      </dsp:txBody>
      <dsp:txXfrm>
        <a:off x="3760351" y="248371"/>
        <a:ext cx="645560" cy="377929"/>
      </dsp:txXfrm>
    </dsp:sp>
    <dsp:sp modelId="{26232275-3DC0-4E2E-8D32-26B4C163AC41}">
      <dsp:nvSpPr>
        <dsp:cNvPr id="0" name=""/>
        <dsp:cNvSpPr/>
      </dsp:nvSpPr>
      <dsp:spPr>
        <a:xfrm>
          <a:off x="4484577" y="354370"/>
          <a:ext cx="141844" cy="165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4484577" y="387556"/>
        <a:ext cx="99291" cy="99558"/>
      </dsp:txXfrm>
    </dsp:sp>
    <dsp:sp modelId="{8AD30BC0-9592-4CE0-97D8-7A7300969B4B}">
      <dsp:nvSpPr>
        <dsp:cNvPr id="0" name=""/>
        <dsp:cNvSpPr/>
      </dsp:nvSpPr>
      <dsp:spPr>
        <a:xfrm>
          <a:off x="4685300" y="236613"/>
          <a:ext cx="669076" cy="401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Atividade de Ouvidoria</a:t>
          </a:r>
        </a:p>
      </dsp:txBody>
      <dsp:txXfrm>
        <a:off x="4697058" y="248371"/>
        <a:ext cx="645560" cy="377929"/>
      </dsp:txXfrm>
    </dsp:sp>
    <dsp:sp modelId="{9D7776F0-47A5-4675-88F2-9294BC805F32}">
      <dsp:nvSpPr>
        <dsp:cNvPr id="0" name=""/>
        <dsp:cNvSpPr/>
      </dsp:nvSpPr>
      <dsp:spPr>
        <a:xfrm>
          <a:off x="5421284" y="354370"/>
          <a:ext cx="141844" cy="165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5421284" y="387556"/>
        <a:ext cx="99291" cy="99558"/>
      </dsp:txXfrm>
    </dsp:sp>
    <dsp:sp modelId="{9DB9DA63-1823-49F8-BF31-C49378CC599A}">
      <dsp:nvSpPr>
        <dsp:cNvPr id="0" name=""/>
        <dsp:cNvSpPr/>
      </dsp:nvSpPr>
      <dsp:spPr>
        <a:xfrm>
          <a:off x="5622006" y="236613"/>
          <a:ext cx="669076" cy="4014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a:t>Incremento da Transparência da gestão</a:t>
          </a:r>
        </a:p>
      </dsp:txBody>
      <dsp:txXfrm>
        <a:off x="5633764" y="248371"/>
        <a:ext cx="645560" cy="3779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39804B-E61B-4336-BCC5-CD79F6A20C6C}">
      <dsp:nvSpPr>
        <dsp:cNvPr id="0" name=""/>
        <dsp:cNvSpPr/>
      </dsp:nvSpPr>
      <dsp:spPr>
        <a:xfrm>
          <a:off x="3743293" y="2365513"/>
          <a:ext cx="1718475" cy="11131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pt-BR" sz="700" kern="1200"/>
            <a:t>Executa as políticas públicas setoriais;</a:t>
          </a:r>
        </a:p>
        <a:p>
          <a:pPr marL="57150" lvl="1" indent="-57150" algn="l" defTabSz="311150">
            <a:lnSpc>
              <a:spcPct val="90000"/>
            </a:lnSpc>
            <a:spcBef>
              <a:spcPct val="0"/>
            </a:spcBef>
            <a:spcAft>
              <a:spcPct val="15000"/>
            </a:spcAft>
            <a:buChar char="••"/>
          </a:pPr>
          <a:r>
            <a:rPr lang="pt-BR" sz="700" kern="1200"/>
            <a:t>Utiliza os procedimentos (controles internos) setoriais no dia a dia.</a:t>
          </a:r>
        </a:p>
      </dsp:txBody>
      <dsp:txXfrm>
        <a:off x="4283289" y="2668261"/>
        <a:ext cx="1154027" cy="785981"/>
      </dsp:txXfrm>
    </dsp:sp>
    <dsp:sp modelId="{A911C966-95CD-4FCA-B262-874365F3DBC3}">
      <dsp:nvSpPr>
        <dsp:cNvPr id="0" name=""/>
        <dsp:cNvSpPr/>
      </dsp:nvSpPr>
      <dsp:spPr>
        <a:xfrm>
          <a:off x="874643" y="2365513"/>
          <a:ext cx="1718475" cy="11131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pt-BR" sz="700" kern="1200"/>
            <a:t>Promove a divulgação, orientação e uso dos controles internos estabelecidos;</a:t>
          </a:r>
        </a:p>
        <a:p>
          <a:pPr marL="57150" lvl="1" indent="-57150" algn="l" defTabSz="311150">
            <a:lnSpc>
              <a:spcPct val="90000"/>
            </a:lnSpc>
            <a:spcBef>
              <a:spcPct val="0"/>
            </a:spcBef>
            <a:spcAft>
              <a:spcPct val="15000"/>
            </a:spcAft>
            <a:buChar char="••"/>
          </a:pPr>
          <a:r>
            <a:rPr lang="pt-BR" sz="700" kern="1200"/>
            <a:t>Atua como canal de comunicação do o órgão central de controle interno.</a:t>
          </a:r>
        </a:p>
      </dsp:txBody>
      <dsp:txXfrm>
        <a:off x="899096" y="2668261"/>
        <a:ext cx="1154027" cy="785981"/>
      </dsp:txXfrm>
    </dsp:sp>
    <dsp:sp modelId="{0E741B84-B878-4D8A-933B-5E503A828049}">
      <dsp:nvSpPr>
        <dsp:cNvPr id="0" name=""/>
        <dsp:cNvSpPr/>
      </dsp:nvSpPr>
      <dsp:spPr>
        <a:xfrm>
          <a:off x="3678472" y="0"/>
          <a:ext cx="1718475" cy="11131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pt-BR" sz="700" kern="1200"/>
            <a:t>Desenvolve e promove a realização das políticas públicas da unidade a qual é responsável.</a:t>
          </a:r>
        </a:p>
      </dsp:txBody>
      <dsp:txXfrm>
        <a:off x="4218468" y="24453"/>
        <a:ext cx="1154027" cy="785981"/>
      </dsp:txXfrm>
    </dsp:sp>
    <dsp:sp modelId="{B741176C-5224-4A72-8C96-81A208FAA328}">
      <dsp:nvSpPr>
        <dsp:cNvPr id="0" name=""/>
        <dsp:cNvSpPr/>
      </dsp:nvSpPr>
      <dsp:spPr>
        <a:xfrm>
          <a:off x="874643" y="0"/>
          <a:ext cx="1718475" cy="11131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pt-BR" sz="700" kern="1200"/>
            <a:t>Orienta;</a:t>
          </a:r>
        </a:p>
        <a:p>
          <a:pPr marL="57150" lvl="1" indent="-57150" algn="l" defTabSz="311150">
            <a:lnSpc>
              <a:spcPct val="90000"/>
            </a:lnSpc>
            <a:spcBef>
              <a:spcPct val="0"/>
            </a:spcBef>
            <a:spcAft>
              <a:spcPct val="15000"/>
            </a:spcAft>
            <a:buChar char="••"/>
          </a:pPr>
          <a:r>
            <a:rPr lang="pt-BR" sz="700" kern="1200"/>
            <a:t>Edita normas internas;</a:t>
          </a:r>
        </a:p>
        <a:p>
          <a:pPr marL="57150" lvl="1" indent="-57150" algn="l" defTabSz="311150">
            <a:lnSpc>
              <a:spcPct val="90000"/>
            </a:lnSpc>
            <a:spcBef>
              <a:spcPct val="0"/>
            </a:spcBef>
            <a:spcAft>
              <a:spcPct val="15000"/>
            </a:spcAft>
            <a:buChar char="••"/>
          </a:pPr>
          <a:r>
            <a:rPr lang="pt-BR" sz="700" kern="1200"/>
            <a:t>monitora;</a:t>
          </a:r>
        </a:p>
        <a:p>
          <a:pPr marL="57150" lvl="1" indent="-57150" algn="l" defTabSz="311150">
            <a:lnSpc>
              <a:spcPct val="90000"/>
            </a:lnSpc>
            <a:spcBef>
              <a:spcPct val="0"/>
            </a:spcBef>
            <a:spcAft>
              <a:spcPct val="15000"/>
            </a:spcAft>
            <a:buChar char="••"/>
          </a:pPr>
          <a:r>
            <a:rPr lang="pt-BR" sz="700" kern="1200"/>
            <a:t>Fiscaliza/audita.</a:t>
          </a:r>
        </a:p>
      </dsp:txBody>
      <dsp:txXfrm>
        <a:off x="899096" y="24453"/>
        <a:ext cx="1154027" cy="785981"/>
      </dsp:txXfrm>
    </dsp:sp>
    <dsp:sp modelId="{0A6D98CD-D227-4C8E-B503-6B15FFE3449C}">
      <dsp:nvSpPr>
        <dsp:cNvPr id="0" name=""/>
        <dsp:cNvSpPr/>
      </dsp:nvSpPr>
      <dsp:spPr>
        <a:xfrm>
          <a:off x="1594733" y="198285"/>
          <a:ext cx="1506275" cy="15062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kern="1200"/>
            <a:t>Controladoria Municipal</a:t>
          </a:r>
        </a:p>
      </dsp:txBody>
      <dsp:txXfrm>
        <a:off x="2035911" y="639463"/>
        <a:ext cx="1065097" cy="1065097"/>
      </dsp:txXfrm>
    </dsp:sp>
    <dsp:sp modelId="{4116F269-679C-45C8-88D0-2A2FADD4F785}">
      <dsp:nvSpPr>
        <dsp:cNvPr id="0" name=""/>
        <dsp:cNvSpPr/>
      </dsp:nvSpPr>
      <dsp:spPr>
        <a:xfrm rot="5400000">
          <a:off x="3170582" y="198285"/>
          <a:ext cx="1506275" cy="15062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kern="1200"/>
            <a:t>Unidades gestoras</a:t>
          </a:r>
        </a:p>
      </dsp:txBody>
      <dsp:txXfrm rot="-5400000">
        <a:off x="3170582" y="639463"/>
        <a:ext cx="1065097" cy="1065097"/>
      </dsp:txXfrm>
    </dsp:sp>
    <dsp:sp modelId="{71F733DD-CDC9-401C-8D37-F5C6DA7961DC}">
      <dsp:nvSpPr>
        <dsp:cNvPr id="0" name=""/>
        <dsp:cNvSpPr/>
      </dsp:nvSpPr>
      <dsp:spPr>
        <a:xfrm rot="10800000">
          <a:off x="3170582" y="1774134"/>
          <a:ext cx="1506275" cy="15062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t-BR" sz="1100" kern="1200"/>
            <a:t>Setores / Departamentos</a:t>
          </a:r>
        </a:p>
      </dsp:txBody>
      <dsp:txXfrm rot="10800000">
        <a:off x="3170582" y="1774134"/>
        <a:ext cx="1065097" cy="1065097"/>
      </dsp:txXfrm>
    </dsp:sp>
    <dsp:sp modelId="{FDF6E844-13B9-4FF8-9A83-D8064B596A3B}">
      <dsp:nvSpPr>
        <dsp:cNvPr id="0" name=""/>
        <dsp:cNvSpPr/>
      </dsp:nvSpPr>
      <dsp:spPr>
        <a:xfrm rot="16200000">
          <a:off x="1594733" y="1774134"/>
          <a:ext cx="1506275" cy="150627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pt-BR" sz="1000" kern="1200"/>
            <a:t>Unidades Setoriais de Controle Interno ou Controladores Setoriais</a:t>
          </a:r>
        </a:p>
      </dsp:txBody>
      <dsp:txXfrm rot="5400000">
        <a:off x="2035911" y="1774134"/>
        <a:ext cx="1065097" cy="1065097"/>
      </dsp:txXfrm>
    </dsp:sp>
    <dsp:sp modelId="{3E0C319E-79B7-4A29-9576-5494AB207BA7}">
      <dsp:nvSpPr>
        <dsp:cNvPr id="0" name=""/>
        <dsp:cNvSpPr/>
      </dsp:nvSpPr>
      <dsp:spPr>
        <a:xfrm>
          <a:off x="2875763" y="1426265"/>
          <a:ext cx="520065" cy="45223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8502D29-C9A7-4A03-A3C0-DD391B64A81F}">
      <dsp:nvSpPr>
        <dsp:cNvPr id="0" name=""/>
        <dsp:cNvSpPr/>
      </dsp:nvSpPr>
      <dsp:spPr>
        <a:xfrm rot="10800000">
          <a:off x="2875763" y="1600200"/>
          <a:ext cx="520065" cy="45223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2D1239-8CDA-477E-9166-825AB4047363}">
      <dsp:nvSpPr>
        <dsp:cNvPr id="0" name=""/>
        <dsp:cNvSpPr/>
      </dsp:nvSpPr>
      <dsp:spPr>
        <a:xfrm>
          <a:off x="2237277" y="557702"/>
          <a:ext cx="535948" cy="255062"/>
        </a:xfrm>
        <a:custGeom>
          <a:avLst/>
          <a:gdLst/>
          <a:ahLst/>
          <a:cxnLst/>
          <a:rect l="0" t="0" r="0" b="0"/>
          <a:pathLst>
            <a:path>
              <a:moveTo>
                <a:pt x="0" y="0"/>
              </a:moveTo>
              <a:lnTo>
                <a:pt x="0" y="173817"/>
              </a:lnTo>
              <a:lnTo>
                <a:pt x="535948" y="173817"/>
              </a:lnTo>
              <a:lnTo>
                <a:pt x="535948" y="255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F9666-F193-449D-9E8A-DE57930F9FD0}">
      <dsp:nvSpPr>
        <dsp:cNvPr id="0" name=""/>
        <dsp:cNvSpPr/>
      </dsp:nvSpPr>
      <dsp:spPr>
        <a:xfrm>
          <a:off x="1701328" y="557702"/>
          <a:ext cx="535948" cy="255062"/>
        </a:xfrm>
        <a:custGeom>
          <a:avLst/>
          <a:gdLst/>
          <a:ahLst/>
          <a:cxnLst/>
          <a:rect l="0" t="0" r="0" b="0"/>
          <a:pathLst>
            <a:path>
              <a:moveTo>
                <a:pt x="535948" y="0"/>
              </a:moveTo>
              <a:lnTo>
                <a:pt x="535948" y="173817"/>
              </a:lnTo>
              <a:lnTo>
                <a:pt x="0" y="173817"/>
              </a:lnTo>
              <a:lnTo>
                <a:pt x="0" y="255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271C1-D5E3-40E2-A18F-CF1803754D43}">
      <dsp:nvSpPr>
        <dsp:cNvPr id="0" name=""/>
        <dsp:cNvSpPr/>
      </dsp:nvSpPr>
      <dsp:spPr>
        <a:xfrm>
          <a:off x="1798773" y="802"/>
          <a:ext cx="877006" cy="556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A2FA86-CA41-47A4-B6E4-1412FE39D9C3}">
      <dsp:nvSpPr>
        <dsp:cNvPr id="0" name=""/>
        <dsp:cNvSpPr/>
      </dsp:nvSpPr>
      <dsp:spPr>
        <a:xfrm>
          <a:off x="1896219" y="93375"/>
          <a:ext cx="877006" cy="556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t>Gabinete do Prefeito</a:t>
          </a:r>
        </a:p>
      </dsp:txBody>
      <dsp:txXfrm>
        <a:off x="1912530" y="109686"/>
        <a:ext cx="844384" cy="524277"/>
      </dsp:txXfrm>
    </dsp:sp>
    <dsp:sp modelId="{414BE2D2-6BE6-499C-9D26-95B816091BF2}">
      <dsp:nvSpPr>
        <dsp:cNvPr id="0" name=""/>
        <dsp:cNvSpPr/>
      </dsp:nvSpPr>
      <dsp:spPr>
        <a:xfrm>
          <a:off x="1262825" y="812764"/>
          <a:ext cx="877006" cy="556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8A5AC-7397-4CC7-8F47-8904AF0C5520}">
      <dsp:nvSpPr>
        <dsp:cNvPr id="0" name=""/>
        <dsp:cNvSpPr/>
      </dsp:nvSpPr>
      <dsp:spPr>
        <a:xfrm>
          <a:off x="1360270" y="905337"/>
          <a:ext cx="877006" cy="556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t>Departamento de Controle Interno</a:t>
          </a:r>
        </a:p>
      </dsp:txBody>
      <dsp:txXfrm>
        <a:off x="1376581" y="921648"/>
        <a:ext cx="844384" cy="524277"/>
      </dsp:txXfrm>
    </dsp:sp>
    <dsp:sp modelId="{8AA52C2D-310D-40C1-961D-1FD39FFD35BB}">
      <dsp:nvSpPr>
        <dsp:cNvPr id="0" name=""/>
        <dsp:cNvSpPr/>
      </dsp:nvSpPr>
      <dsp:spPr>
        <a:xfrm>
          <a:off x="2334722" y="812764"/>
          <a:ext cx="877006" cy="5568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DCAC3B-AE22-41A3-8C69-4D73F0EAB3A9}">
      <dsp:nvSpPr>
        <dsp:cNvPr id="0" name=""/>
        <dsp:cNvSpPr/>
      </dsp:nvSpPr>
      <dsp:spPr>
        <a:xfrm>
          <a:off x="2432167" y="905337"/>
          <a:ext cx="877006" cy="5568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pt-BR" sz="1000" kern="1200"/>
            <a:t>Outro Depto.</a:t>
          </a:r>
        </a:p>
      </dsp:txBody>
      <dsp:txXfrm>
        <a:off x="2448478" y="921648"/>
        <a:ext cx="844384" cy="52427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08ED6-0EF1-4BFB-8B36-B214935EC423}">
      <dsp:nvSpPr>
        <dsp:cNvPr id="0" name=""/>
        <dsp:cNvSpPr/>
      </dsp:nvSpPr>
      <dsp:spPr>
        <a:xfrm>
          <a:off x="2198313" y="548602"/>
          <a:ext cx="527231" cy="250914"/>
        </a:xfrm>
        <a:custGeom>
          <a:avLst/>
          <a:gdLst/>
          <a:ahLst/>
          <a:cxnLst/>
          <a:rect l="0" t="0" r="0" b="0"/>
          <a:pathLst>
            <a:path>
              <a:moveTo>
                <a:pt x="0" y="0"/>
              </a:moveTo>
              <a:lnTo>
                <a:pt x="0" y="170990"/>
              </a:lnTo>
              <a:lnTo>
                <a:pt x="527231" y="170990"/>
              </a:lnTo>
              <a:lnTo>
                <a:pt x="527231"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D2EF4-EB11-46F9-B7A5-8DDFF6CD4F41}">
      <dsp:nvSpPr>
        <dsp:cNvPr id="0" name=""/>
        <dsp:cNvSpPr/>
      </dsp:nvSpPr>
      <dsp:spPr>
        <a:xfrm>
          <a:off x="1671082" y="548602"/>
          <a:ext cx="527231" cy="250914"/>
        </a:xfrm>
        <a:custGeom>
          <a:avLst/>
          <a:gdLst/>
          <a:ahLst/>
          <a:cxnLst/>
          <a:rect l="0" t="0" r="0" b="0"/>
          <a:pathLst>
            <a:path>
              <a:moveTo>
                <a:pt x="527231" y="0"/>
              </a:moveTo>
              <a:lnTo>
                <a:pt x="527231" y="170990"/>
              </a:lnTo>
              <a:lnTo>
                <a:pt x="0" y="170990"/>
              </a:lnTo>
              <a:lnTo>
                <a:pt x="0"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A3B340-51A5-4789-BE6B-E54EB6DAC7E8}">
      <dsp:nvSpPr>
        <dsp:cNvPr id="0" name=""/>
        <dsp:cNvSpPr/>
      </dsp:nvSpPr>
      <dsp:spPr>
        <a:xfrm>
          <a:off x="1766942" y="761"/>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1CE232-BF19-44E8-9E99-2CF3BBA48339}">
      <dsp:nvSpPr>
        <dsp:cNvPr id="0" name=""/>
        <dsp:cNvSpPr/>
      </dsp:nvSpPr>
      <dsp:spPr>
        <a:xfrm>
          <a:off x="1862802" y="91828"/>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Controladoria Geral do Município</a:t>
          </a:r>
        </a:p>
      </dsp:txBody>
      <dsp:txXfrm>
        <a:off x="1878848" y="107874"/>
        <a:ext cx="830649" cy="515749"/>
      </dsp:txXfrm>
    </dsp:sp>
    <dsp:sp modelId="{CF9051DC-A635-483E-BD0B-1876DB71875A}">
      <dsp:nvSpPr>
        <dsp:cNvPr id="0" name=""/>
        <dsp:cNvSpPr/>
      </dsp:nvSpPr>
      <dsp:spPr>
        <a:xfrm>
          <a:off x="1239711"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B29B6B-969B-4684-9AC5-A1EDB838822D}">
      <dsp:nvSpPr>
        <dsp:cNvPr id="0" name=""/>
        <dsp:cNvSpPr/>
      </dsp:nvSpPr>
      <dsp:spPr>
        <a:xfrm>
          <a:off x="1335571"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Departamento de Controle Interno</a:t>
          </a:r>
        </a:p>
      </dsp:txBody>
      <dsp:txXfrm>
        <a:off x="1351617" y="906629"/>
        <a:ext cx="830649" cy="515749"/>
      </dsp:txXfrm>
    </dsp:sp>
    <dsp:sp modelId="{5C8278E5-A164-443A-9D9E-88635139D777}">
      <dsp:nvSpPr>
        <dsp:cNvPr id="0" name=""/>
        <dsp:cNvSpPr/>
      </dsp:nvSpPr>
      <dsp:spPr>
        <a:xfrm>
          <a:off x="2294173"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4C6ED6-C6A7-44AC-BA15-7FA099ED8D25}">
      <dsp:nvSpPr>
        <dsp:cNvPr id="0" name=""/>
        <dsp:cNvSpPr/>
      </dsp:nvSpPr>
      <dsp:spPr>
        <a:xfrm>
          <a:off x="2390033"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Departamento de Auditorias</a:t>
          </a:r>
        </a:p>
      </dsp:txBody>
      <dsp:txXfrm>
        <a:off x="2406079" y="906629"/>
        <a:ext cx="830649" cy="51574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7DC1C-6A62-45F0-945F-B6648F2D5A30}">
      <dsp:nvSpPr>
        <dsp:cNvPr id="0" name=""/>
        <dsp:cNvSpPr/>
      </dsp:nvSpPr>
      <dsp:spPr>
        <a:xfrm>
          <a:off x="2198313" y="548602"/>
          <a:ext cx="1054462" cy="250914"/>
        </a:xfrm>
        <a:custGeom>
          <a:avLst/>
          <a:gdLst/>
          <a:ahLst/>
          <a:cxnLst/>
          <a:rect l="0" t="0" r="0" b="0"/>
          <a:pathLst>
            <a:path>
              <a:moveTo>
                <a:pt x="0" y="0"/>
              </a:moveTo>
              <a:lnTo>
                <a:pt x="0" y="170990"/>
              </a:lnTo>
              <a:lnTo>
                <a:pt x="1054462" y="170990"/>
              </a:lnTo>
              <a:lnTo>
                <a:pt x="1054462"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08ED6-0EF1-4BFB-8B36-B214935EC423}">
      <dsp:nvSpPr>
        <dsp:cNvPr id="0" name=""/>
        <dsp:cNvSpPr/>
      </dsp:nvSpPr>
      <dsp:spPr>
        <a:xfrm>
          <a:off x="2152593" y="548602"/>
          <a:ext cx="91440" cy="250914"/>
        </a:xfrm>
        <a:custGeom>
          <a:avLst/>
          <a:gdLst/>
          <a:ahLst/>
          <a:cxnLst/>
          <a:rect l="0" t="0" r="0" b="0"/>
          <a:pathLst>
            <a:path>
              <a:moveTo>
                <a:pt x="45720" y="0"/>
              </a:moveTo>
              <a:lnTo>
                <a:pt x="45720"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D2EF4-EB11-46F9-B7A5-8DDFF6CD4F41}">
      <dsp:nvSpPr>
        <dsp:cNvPr id="0" name=""/>
        <dsp:cNvSpPr/>
      </dsp:nvSpPr>
      <dsp:spPr>
        <a:xfrm>
          <a:off x="1143851" y="548602"/>
          <a:ext cx="1054462" cy="250914"/>
        </a:xfrm>
        <a:custGeom>
          <a:avLst/>
          <a:gdLst/>
          <a:ahLst/>
          <a:cxnLst/>
          <a:rect l="0" t="0" r="0" b="0"/>
          <a:pathLst>
            <a:path>
              <a:moveTo>
                <a:pt x="1054462" y="0"/>
              </a:moveTo>
              <a:lnTo>
                <a:pt x="1054462" y="170990"/>
              </a:lnTo>
              <a:lnTo>
                <a:pt x="0" y="170990"/>
              </a:lnTo>
              <a:lnTo>
                <a:pt x="0"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A3B340-51A5-4789-BE6B-E54EB6DAC7E8}">
      <dsp:nvSpPr>
        <dsp:cNvPr id="0" name=""/>
        <dsp:cNvSpPr/>
      </dsp:nvSpPr>
      <dsp:spPr>
        <a:xfrm>
          <a:off x="1766942" y="761"/>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1CE232-BF19-44E8-9E99-2CF3BBA48339}">
      <dsp:nvSpPr>
        <dsp:cNvPr id="0" name=""/>
        <dsp:cNvSpPr/>
      </dsp:nvSpPr>
      <dsp:spPr>
        <a:xfrm>
          <a:off x="1862802" y="91828"/>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Controladoria Geral do Município</a:t>
          </a:r>
        </a:p>
      </dsp:txBody>
      <dsp:txXfrm>
        <a:off x="1878848" y="107874"/>
        <a:ext cx="830649" cy="515749"/>
      </dsp:txXfrm>
    </dsp:sp>
    <dsp:sp modelId="{CF9051DC-A635-483E-BD0B-1876DB71875A}">
      <dsp:nvSpPr>
        <dsp:cNvPr id="0" name=""/>
        <dsp:cNvSpPr/>
      </dsp:nvSpPr>
      <dsp:spPr>
        <a:xfrm>
          <a:off x="712480"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B29B6B-969B-4684-9AC5-A1EDB838822D}">
      <dsp:nvSpPr>
        <dsp:cNvPr id="0" name=""/>
        <dsp:cNvSpPr/>
      </dsp:nvSpPr>
      <dsp:spPr>
        <a:xfrm>
          <a:off x="808340"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Departamento de Controle Interno</a:t>
          </a:r>
        </a:p>
      </dsp:txBody>
      <dsp:txXfrm>
        <a:off x="824386" y="906629"/>
        <a:ext cx="830649" cy="515749"/>
      </dsp:txXfrm>
    </dsp:sp>
    <dsp:sp modelId="{5C8278E5-A164-443A-9D9E-88635139D777}">
      <dsp:nvSpPr>
        <dsp:cNvPr id="0" name=""/>
        <dsp:cNvSpPr/>
      </dsp:nvSpPr>
      <dsp:spPr>
        <a:xfrm>
          <a:off x="1766942"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4C6ED6-C6A7-44AC-BA15-7FA099ED8D25}">
      <dsp:nvSpPr>
        <dsp:cNvPr id="0" name=""/>
        <dsp:cNvSpPr/>
      </dsp:nvSpPr>
      <dsp:spPr>
        <a:xfrm>
          <a:off x="1862802"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Departamento de Auditorias</a:t>
          </a:r>
        </a:p>
      </dsp:txBody>
      <dsp:txXfrm>
        <a:off x="1878848" y="906629"/>
        <a:ext cx="830649" cy="515749"/>
      </dsp:txXfrm>
    </dsp:sp>
    <dsp:sp modelId="{2BAB4F19-7B0F-47A4-AFD1-28D9C699F944}">
      <dsp:nvSpPr>
        <dsp:cNvPr id="0" name=""/>
        <dsp:cNvSpPr/>
      </dsp:nvSpPr>
      <dsp:spPr>
        <a:xfrm>
          <a:off x="2821404"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37097A-F762-47EF-BFCE-2235E4CF5FAD}">
      <dsp:nvSpPr>
        <dsp:cNvPr id="0" name=""/>
        <dsp:cNvSpPr/>
      </dsp:nvSpPr>
      <dsp:spPr>
        <a:xfrm>
          <a:off x="2917264"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Departamento de Transparência e Controle Social</a:t>
          </a:r>
        </a:p>
      </dsp:txBody>
      <dsp:txXfrm>
        <a:off x="2933310" y="906629"/>
        <a:ext cx="830649" cy="51574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5A9FBA-3474-4B00-B441-A5E36D80F71A}">
      <dsp:nvSpPr>
        <dsp:cNvPr id="0" name=""/>
        <dsp:cNvSpPr/>
      </dsp:nvSpPr>
      <dsp:spPr>
        <a:xfrm>
          <a:off x="2198313" y="548602"/>
          <a:ext cx="1581693" cy="250914"/>
        </a:xfrm>
        <a:custGeom>
          <a:avLst/>
          <a:gdLst/>
          <a:ahLst/>
          <a:cxnLst/>
          <a:rect l="0" t="0" r="0" b="0"/>
          <a:pathLst>
            <a:path>
              <a:moveTo>
                <a:pt x="0" y="0"/>
              </a:moveTo>
              <a:lnTo>
                <a:pt x="0" y="170990"/>
              </a:lnTo>
              <a:lnTo>
                <a:pt x="1581693" y="170990"/>
              </a:lnTo>
              <a:lnTo>
                <a:pt x="1581693"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B7DC1C-6A62-45F0-945F-B6648F2D5A30}">
      <dsp:nvSpPr>
        <dsp:cNvPr id="0" name=""/>
        <dsp:cNvSpPr/>
      </dsp:nvSpPr>
      <dsp:spPr>
        <a:xfrm>
          <a:off x="2198313" y="548602"/>
          <a:ext cx="527231" cy="250914"/>
        </a:xfrm>
        <a:custGeom>
          <a:avLst/>
          <a:gdLst/>
          <a:ahLst/>
          <a:cxnLst/>
          <a:rect l="0" t="0" r="0" b="0"/>
          <a:pathLst>
            <a:path>
              <a:moveTo>
                <a:pt x="0" y="0"/>
              </a:moveTo>
              <a:lnTo>
                <a:pt x="0" y="170990"/>
              </a:lnTo>
              <a:lnTo>
                <a:pt x="527231" y="170990"/>
              </a:lnTo>
              <a:lnTo>
                <a:pt x="527231"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08ED6-0EF1-4BFB-8B36-B214935EC423}">
      <dsp:nvSpPr>
        <dsp:cNvPr id="0" name=""/>
        <dsp:cNvSpPr/>
      </dsp:nvSpPr>
      <dsp:spPr>
        <a:xfrm>
          <a:off x="1671082" y="548602"/>
          <a:ext cx="527231" cy="250914"/>
        </a:xfrm>
        <a:custGeom>
          <a:avLst/>
          <a:gdLst/>
          <a:ahLst/>
          <a:cxnLst/>
          <a:rect l="0" t="0" r="0" b="0"/>
          <a:pathLst>
            <a:path>
              <a:moveTo>
                <a:pt x="527231" y="0"/>
              </a:moveTo>
              <a:lnTo>
                <a:pt x="527231" y="170990"/>
              </a:lnTo>
              <a:lnTo>
                <a:pt x="0" y="170990"/>
              </a:lnTo>
              <a:lnTo>
                <a:pt x="0"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D2EF4-EB11-46F9-B7A5-8DDFF6CD4F41}">
      <dsp:nvSpPr>
        <dsp:cNvPr id="0" name=""/>
        <dsp:cNvSpPr/>
      </dsp:nvSpPr>
      <dsp:spPr>
        <a:xfrm>
          <a:off x="616620" y="548602"/>
          <a:ext cx="1581693" cy="250914"/>
        </a:xfrm>
        <a:custGeom>
          <a:avLst/>
          <a:gdLst/>
          <a:ahLst/>
          <a:cxnLst/>
          <a:rect l="0" t="0" r="0" b="0"/>
          <a:pathLst>
            <a:path>
              <a:moveTo>
                <a:pt x="1581693" y="0"/>
              </a:moveTo>
              <a:lnTo>
                <a:pt x="1581693" y="170990"/>
              </a:lnTo>
              <a:lnTo>
                <a:pt x="0" y="170990"/>
              </a:lnTo>
              <a:lnTo>
                <a:pt x="0" y="2509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A3B340-51A5-4789-BE6B-E54EB6DAC7E8}">
      <dsp:nvSpPr>
        <dsp:cNvPr id="0" name=""/>
        <dsp:cNvSpPr/>
      </dsp:nvSpPr>
      <dsp:spPr>
        <a:xfrm>
          <a:off x="1766942" y="761"/>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1CE232-BF19-44E8-9E99-2CF3BBA48339}">
      <dsp:nvSpPr>
        <dsp:cNvPr id="0" name=""/>
        <dsp:cNvSpPr/>
      </dsp:nvSpPr>
      <dsp:spPr>
        <a:xfrm>
          <a:off x="1862802" y="91828"/>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Controladoria Geral do Município</a:t>
          </a:r>
        </a:p>
      </dsp:txBody>
      <dsp:txXfrm>
        <a:off x="1878848" y="107874"/>
        <a:ext cx="830649" cy="515749"/>
      </dsp:txXfrm>
    </dsp:sp>
    <dsp:sp modelId="{CF9051DC-A635-483E-BD0B-1876DB71875A}">
      <dsp:nvSpPr>
        <dsp:cNvPr id="0" name=""/>
        <dsp:cNvSpPr/>
      </dsp:nvSpPr>
      <dsp:spPr>
        <a:xfrm>
          <a:off x="185249"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B29B6B-969B-4684-9AC5-A1EDB838822D}">
      <dsp:nvSpPr>
        <dsp:cNvPr id="0" name=""/>
        <dsp:cNvSpPr/>
      </dsp:nvSpPr>
      <dsp:spPr>
        <a:xfrm>
          <a:off x="281109"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Departamento de Controle Interno</a:t>
          </a:r>
        </a:p>
      </dsp:txBody>
      <dsp:txXfrm>
        <a:off x="297155" y="906629"/>
        <a:ext cx="830649" cy="515749"/>
      </dsp:txXfrm>
    </dsp:sp>
    <dsp:sp modelId="{5C8278E5-A164-443A-9D9E-88635139D777}">
      <dsp:nvSpPr>
        <dsp:cNvPr id="0" name=""/>
        <dsp:cNvSpPr/>
      </dsp:nvSpPr>
      <dsp:spPr>
        <a:xfrm>
          <a:off x="1239711"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4C6ED6-C6A7-44AC-BA15-7FA099ED8D25}">
      <dsp:nvSpPr>
        <dsp:cNvPr id="0" name=""/>
        <dsp:cNvSpPr/>
      </dsp:nvSpPr>
      <dsp:spPr>
        <a:xfrm>
          <a:off x="1335571"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Departamento de Auditorias</a:t>
          </a:r>
        </a:p>
      </dsp:txBody>
      <dsp:txXfrm>
        <a:off x="1351617" y="906629"/>
        <a:ext cx="830649" cy="515749"/>
      </dsp:txXfrm>
    </dsp:sp>
    <dsp:sp modelId="{2BAB4F19-7B0F-47A4-AFD1-28D9C699F944}">
      <dsp:nvSpPr>
        <dsp:cNvPr id="0" name=""/>
        <dsp:cNvSpPr/>
      </dsp:nvSpPr>
      <dsp:spPr>
        <a:xfrm>
          <a:off x="2294173"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37097A-F762-47EF-BFCE-2235E4CF5FAD}">
      <dsp:nvSpPr>
        <dsp:cNvPr id="0" name=""/>
        <dsp:cNvSpPr/>
      </dsp:nvSpPr>
      <dsp:spPr>
        <a:xfrm>
          <a:off x="2390033"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Departamento de Transparência e Controle Social</a:t>
          </a:r>
        </a:p>
      </dsp:txBody>
      <dsp:txXfrm>
        <a:off x="2406079" y="906629"/>
        <a:ext cx="830649" cy="515749"/>
      </dsp:txXfrm>
    </dsp:sp>
    <dsp:sp modelId="{F217B088-3076-46CE-BC3F-6B0EAD96758C}">
      <dsp:nvSpPr>
        <dsp:cNvPr id="0" name=""/>
        <dsp:cNvSpPr/>
      </dsp:nvSpPr>
      <dsp:spPr>
        <a:xfrm>
          <a:off x="3348635" y="799516"/>
          <a:ext cx="862741" cy="5478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0F8AAB-47C4-4763-8D58-7F0CEEBD70F8}">
      <dsp:nvSpPr>
        <dsp:cNvPr id="0" name=""/>
        <dsp:cNvSpPr/>
      </dsp:nvSpPr>
      <dsp:spPr>
        <a:xfrm>
          <a:off x="3444495" y="890583"/>
          <a:ext cx="862741" cy="54784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Corregedoria</a:t>
          </a:r>
        </a:p>
      </dsp:txBody>
      <dsp:txXfrm>
        <a:off x="3460541" y="906629"/>
        <a:ext cx="830649" cy="51574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6D857B-B1F9-443E-BF4E-DB0A0C07E4BC}">
      <dsp:nvSpPr>
        <dsp:cNvPr id="0" name=""/>
        <dsp:cNvSpPr/>
      </dsp:nvSpPr>
      <dsp:spPr>
        <a:xfrm>
          <a:off x="643" y="0"/>
          <a:ext cx="1673959" cy="3833114"/>
        </a:xfrm>
        <a:prstGeom prst="roundRect">
          <a:avLst>
            <a:gd name="adj" fmla="val 10000"/>
          </a:avLst>
        </a:prstGeom>
        <a:solidFill>
          <a:schemeClr val="accent3">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t-BR" sz="1900" kern="1200" dirty="0" smtClean="0"/>
            <a:t>Controles Preventivos</a:t>
          </a:r>
          <a:endParaRPr lang="pt-BR" sz="1900" kern="1200" dirty="0"/>
        </a:p>
      </dsp:txBody>
      <dsp:txXfrm>
        <a:off x="643" y="0"/>
        <a:ext cx="1673959" cy="1149934"/>
      </dsp:txXfrm>
    </dsp:sp>
    <dsp:sp modelId="{E273B523-E9E3-4C34-B587-C32DB7598DC4}">
      <dsp:nvSpPr>
        <dsp:cNvPr id="0" name=""/>
        <dsp:cNvSpPr/>
      </dsp:nvSpPr>
      <dsp:spPr>
        <a:xfrm>
          <a:off x="168039" y="1150027"/>
          <a:ext cx="1339167" cy="558403"/>
        </a:xfrm>
        <a:prstGeom prst="roundRect">
          <a:avLst>
            <a:gd name="adj" fmla="val 1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Normas internas</a:t>
          </a:r>
          <a:endParaRPr lang="pt-BR" sz="1100" kern="1200" dirty="0"/>
        </a:p>
      </dsp:txBody>
      <dsp:txXfrm>
        <a:off x="184394" y="1166382"/>
        <a:ext cx="1306457" cy="525693"/>
      </dsp:txXfrm>
    </dsp:sp>
    <dsp:sp modelId="{23A978FD-0F77-4D5A-A14E-E934F379FBE0}">
      <dsp:nvSpPr>
        <dsp:cNvPr id="0" name=""/>
        <dsp:cNvSpPr/>
      </dsp:nvSpPr>
      <dsp:spPr>
        <a:xfrm>
          <a:off x="168039" y="1794339"/>
          <a:ext cx="1339167" cy="558403"/>
        </a:xfrm>
        <a:prstGeom prst="roundRect">
          <a:avLst>
            <a:gd name="adj" fmla="val 10000"/>
          </a:avLst>
        </a:prstGeom>
        <a:solidFill>
          <a:schemeClr val="accent3">
            <a:hueOff val="1022751"/>
            <a:satOff val="-1535"/>
            <a:lumOff val="-25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Orientações Normativas / cartilhas</a:t>
          </a:r>
          <a:endParaRPr lang="pt-BR" sz="1100" kern="1200" dirty="0"/>
        </a:p>
      </dsp:txBody>
      <dsp:txXfrm>
        <a:off x="184394" y="1810694"/>
        <a:ext cx="1306457" cy="525693"/>
      </dsp:txXfrm>
    </dsp:sp>
    <dsp:sp modelId="{E0EC0449-6304-4CE3-BBFC-8BFE0B616AA6}">
      <dsp:nvSpPr>
        <dsp:cNvPr id="0" name=""/>
        <dsp:cNvSpPr/>
      </dsp:nvSpPr>
      <dsp:spPr>
        <a:xfrm>
          <a:off x="168039" y="2438650"/>
          <a:ext cx="1339167" cy="558403"/>
        </a:xfrm>
        <a:prstGeom prst="roundRect">
          <a:avLst>
            <a:gd name="adj" fmla="val 10000"/>
          </a:avLst>
        </a:prstGeom>
        <a:solidFill>
          <a:schemeClr val="accent3">
            <a:hueOff val="2045503"/>
            <a:satOff val="-3069"/>
            <a:lumOff val="-499"/>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Reuniões</a:t>
          </a:r>
          <a:endParaRPr lang="pt-BR" sz="1100" kern="1200" dirty="0"/>
        </a:p>
      </dsp:txBody>
      <dsp:txXfrm>
        <a:off x="184394" y="2455005"/>
        <a:ext cx="1306457" cy="525693"/>
      </dsp:txXfrm>
    </dsp:sp>
    <dsp:sp modelId="{22DB1B09-4F83-4D70-9ADE-4A9C4141E90C}">
      <dsp:nvSpPr>
        <dsp:cNvPr id="0" name=""/>
        <dsp:cNvSpPr/>
      </dsp:nvSpPr>
      <dsp:spPr>
        <a:xfrm>
          <a:off x="168039" y="3082961"/>
          <a:ext cx="1339167" cy="558403"/>
        </a:xfrm>
        <a:prstGeom prst="roundRect">
          <a:avLst>
            <a:gd name="adj" fmla="val 10000"/>
          </a:avLst>
        </a:prstGeom>
        <a:solidFill>
          <a:schemeClr val="accent3">
            <a:hueOff val="3068254"/>
            <a:satOff val="-4604"/>
            <a:lumOff val="-749"/>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Estudos / levantamentos / projeções</a:t>
          </a:r>
          <a:endParaRPr lang="pt-BR" sz="1100" kern="1200" dirty="0"/>
        </a:p>
      </dsp:txBody>
      <dsp:txXfrm>
        <a:off x="184394" y="3099316"/>
        <a:ext cx="1306457" cy="525693"/>
      </dsp:txXfrm>
    </dsp:sp>
    <dsp:sp modelId="{C549A163-BF23-4EB1-8140-30009E27C53B}">
      <dsp:nvSpPr>
        <dsp:cNvPr id="0" name=""/>
        <dsp:cNvSpPr/>
      </dsp:nvSpPr>
      <dsp:spPr>
        <a:xfrm>
          <a:off x="1800150" y="0"/>
          <a:ext cx="1673959" cy="3833114"/>
        </a:xfrm>
        <a:prstGeom prst="roundRect">
          <a:avLst>
            <a:gd name="adj" fmla="val 10000"/>
          </a:avLst>
        </a:prstGeom>
        <a:solidFill>
          <a:schemeClr val="accent3">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t-BR" sz="1900" kern="1200" dirty="0" smtClean="0"/>
            <a:t>Controles Concomitantes</a:t>
          </a:r>
          <a:endParaRPr lang="pt-BR" sz="1900" kern="1200" dirty="0"/>
        </a:p>
      </dsp:txBody>
      <dsp:txXfrm>
        <a:off x="1800150" y="0"/>
        <a:ext cx="1673959" cy="1149934"/>
      </dsp:txXfrm>
    </dsp:sp>
    <dsp:sp modelId="{5B16E7C8-11A6-4AD1-A865-62E8FCF8B884}">
      <dsp:nvSpPr>
        <dsp:cNvPr id="0" name=""/>
        <dsp:cNvSpPr/>
      </dsp:nvSpPr>
      <dsp:spPr>
        <a:xfrm>
          <a:off x="1967546" y="1150027"/>
          <a:ext cx="1339167" cy="558403"/>
        </a:xfrm>
        <a:prstGeom prst="roundRect">
          <a:avLst>
            <a:gd name="adj" fmla="val 10000"/>
          </a:avLst>
        </a:prstGeom>
        <a:solidFill>
          <a:schemeClr val="accent3">
            <a:hueOff val="4091005"/>
            <a:satOff val="-6138"/>
            <a:lumOff val="-998"/>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Monitoramento de ações, índices e limites.</a:t>
          </a:r>
          <a:endParaRPr lang="pt-BR" sz="1100" kern="1200" dirty="0"/>
        </a:p>
      </dsp:txBody>
      <dsp:txXfrm>
        <a:off x="1983901" y="1166382"/>
        <a:ext cx="1306457" cy="525693"/>
      </dsp:txXfrm>
    </dsp:sp>
    <dsp:sp modelId="{1A3889FB-844F-4913-A901-E348D0E16AB3}">
      <dsp:nvSpPr>
        <dsp:cNvPr id="0" name=""/>
        <dsp:cNvSpPr/>
      </dsp:nvSpPr>
      <dsp:spPr>
        <a:xfrm>
          <a:off x="1967546" y="1794339"/>
          <a:ext cx="1339167" cy="558403"/>
        </a:xfrm>
        <a:prstGeom prst="roundRect">
          <a:avLst>
            <a:gd name="adj" fmla="val 10000"/>
          </a:avLst>
        </a:prstGeom>
        <a:solidFill>
          <a:schemeClr val="accent3">
            <a:hueOff val="5113756"/>
            <a:satOff val="-7673"/>
            <a:lumOff val="-1248"/>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Prestação de contas e transparência pública</a:t>
          </a:r>
          <a:endParaRPr lang="pt-BR" sz="1100" kern="1200" dirty="0"/>
        </a:p>
      </dsp:txBody>
      <dsp:txXfrm>
        <a:off x="1983901" y="1810694"/>
        <a:ext cx="1306457" cy="525693"/>
      </dsp:txXfrm>
    </dsp:sp>
    <dsp:sp modelId="{00FE9FAC-0686-404D-99DB-628FE70DD4DE}">
      <dsp:nvSpPr>
        <dsp:cNvPr id="0" name=""/>
        <dsp:cNvSpPr/>
      </dsp:nvSpPr>
      <dsp:spPr>
        <a:xfrm>
          <a:off x="1967546" y="2438650"/>
          <a:ext cx="1339167" cy="558403"/>
        </a:xfrm>
        <a:prstGeom prst="roundRect">
          <a:avLst>
            <a:gd name="adj" fmla="val 10000"/>
          </a:avLst>
        </a:prstGeom>
        <a:solidFill>
          <a:schemeClr val="accent3">
            <a:hueOff val="6136507"/>
            <a:satOff val="-9207"/>
            <a:lumOff val="-1497"/>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Análise de prestações de contas parciais</a:t>
          </a:r>
          <a:endParaRPr lang="pt-BR" sz="1100" kern="1200" dirty="0"/>
        </a:p>
      </dsp:txBody>
      <dsp:txXfrm>
        <a:off x="1983901" y="2455005"/>
        <a:ext cx="1306457" cy="525693"/>
      </dsp:txXfrm>
    </dsp:sp>
    <dsp:sp modelId="{63129F2E-4898-4F88-8CCF-274FF5391219}">
      <dsp:nvSpPr>
        <dsp:cNvPr id="0" name=""/>
        <dsp:cNvSpPr/>
      </dsp:nvSpPr>
      <dsp:spPr>
        <a:xfrm>
          <a:off x="1967546" y="3082961"/>
          <a:ext cx="1339167" cy="558403"/>
        </a:xfrm>
        <a:prstGeom prst="roundRect">
          <a:avLst>
            <a:gd name="adj" fmla="val 10000"/>
          </a:avLst>
        </a:prstGeom>
        <a:solidFill>
          <a:schemeClr val="accent3">
            <a:hueOff val="7159259"/>
            <a:satOff val="-10742"/>
            <a:lumOff val="-1747"/>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Ouvidoria</a:t>
          </a:r>
          <a:endParaRPr lang="pt-BR" sz="1100" kern="1200" dirty="0"/>
        </a:p>
      </dsp:txBody>
      <dsp:txXfrm>
        <a:off x="1983901" y="3099316"/>
        <a:ext cx="1306457" cy="525693"/>
      </dsp:txXfrm>
    </dsp:sp>
    <dsp:sp modelId="{B9AC3D82-BC00-4BD8-B3C0-E6147FD1636C}">
      <dsp:nvSpPr>
        <dsp:cNvPr id="0" name=""/>
        <dsp:cNvSpPr/>
      </dsp:nvSpPr>
      <dsp:spPr>
        <a:xfrm>
          <a:off x="3599656" y="0"/>
          <a:ext cx="1673959" cy="3833114"/>
        </a:xfrm>
        <a:prstGeom prst="roundRect">
          <a:avLst>
            <a:gd name="adj" fmla="val 10000"/>
          </a:avLst>
        </a:prstGeom>
        <a:solidFill>
          <a:schemeClr val="accent3">
            <a:tint val="40000"/>
            <a:hueOff val="0"/>
            <a:satOff val="0"/>
            <a:lumOff val="0"/>
            <a:alphaOff val="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pt-BR" sz="1900" kern="1200" dirty="0" smtClean="0"/>
            <a:t>Controles Subsequentes</a:t>
          </a:r>
          <a:endParaRPr lang="pt-BR" sz="1900" kern="1200" dirty="0"/>
        </a:p>
      </dsp:txBody>
      <dsp:txXfrm>
        <a:off x="3599656" y="0"/>
        <a:ext cx="1673959" cy="1149934"/>
      </dsp:txXfrm>
    </dsp:sp>
    <dsp:sp modelId="{4999427E-0829-4178-9928-D3A89DFAB440}">
      <dsp:nvSpPr>
        <dsp:cNvPr id="0" name=""/>
        <dsp:cNvSpPr/>
      </dsp:nvSpPr>
      <dsp:spPr>
        <a:xfrm>
          <a:off x="3767052" y="1150027"/>
          <a:ext cx="1339167" cy="558403"/>
        </a:xfrm>
        <a:prstGeom prst="roundRect">
          <a:avLst>
            <a:gd name="adj" fmla="val 10000"/>
          </a:avLst>
        </a:prstGeom>
        <a:solidFill>
          <a:schemeClr val="accent3">
            <a:hueOff val="8182010"/>
            <a:satOff val="-12276"/>
            <a:lumOff val="-1996"/>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Auditorias</a:t>
          </a:r>
          <a:endParaRPr lang="pt-BR" sz="1100" kern="1200" dirty="0"/>
        </a:p>
      </dsp:txBody>
      <dsp:txXfrm>
        <a:off x="3783407" y="1166382"/>
        <a:ext cx="1306457" cy="525693"/>
      </dsp:txXfrm>
    </dsp:sp>
    <dsp:sp modelId="{64BC5FFF-7469-45A1-9C4E-83E4393CEDFB}">
      <dsp:nvSpPr>
        <dsp:cNvPr id="0" name=""/>
        <dsp:cNvSpPr/>
      </dsp:nvSpPr>
      <dsp:spPr>
        <a:xfrm>
          <a:off x="3767052" y="1794339"/>
          <a:ext cx="1339167" cy="558403"/>
        </a:xfrm>
        <a:prstGeom prst="roundRect">
          <a:avLst>
            <a:gd name="adj" fmla="val 10000"/>
          </a:avLst>
        </a:prstGeom>
        <a:solidFill>
          <a:schemeClr val="accent3">
            <a:hueOff val="9204761"/>
            <a:satOff val="-13811"/>
            <a:lumOff val="-2246"/>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Análise de prestações de contas finais</a:t>
          </a:r>
          <a:endParaRPr lang="pt-BR" sz="1100" kern="1200" dirty="0"/>
        </a:p>
      </dsp:txBody>
      <dsp:txXfrm>
        <a:off x="3783407" y="1810694"/>
        <a:ext cx="1306457" cy="525693"/>
      </dsp:txXfrm>
    </dsp:sp>
    <dsp:sp modelId="{149683CA-DAF1-44E3-B5E9-AFC0174ECC77}">
      <dsp:nvSpPr>
        <dsp:cNvPr id="0" name=""/>
        <dsp:cNvSpPr/>
      </dsp:nvSpPr>
      <dsp:spPr>
        <a:xfrm>
          <a:off x="3767052" y="2438650"/>
          <a:ext cx="1339167" cy="558403"/>
        </a:xfrm>
        <a:prstGeom prst="roundRect">
          <a:avLst>
            <a:gd name="adj" fmla="val 10000"/>
          </a:avLst>
        </a:prstGeom>
        <a:solidFill>
          <a:schemeClr val="accent3">
            <a:hueOff val="10227513"/>
            <a:satOff val="-15345"/>
            <a:lumOff val="-2495"/>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Atividades de correição</a:t>
          </a:r>
          <a:endParaRPr lang="pt-BR" sz="1100" kern="1200" dirty="0"/>
        </a:p>
      </dsp:txBody>
      <dsp:txXfrm>
        <a:off x="3783407" y="2455005"/>
        <a:ext cx="1306457" cy="525693"/>
      </dsp:txXfrm>
    </dsp:sp>
    <dsp:sp modelId="{60EB6B51-A0C1-44BA-9A02-C115EAA8DD66}">
      <dsp:nvSpPr>
        <dsp:cNvPr id="0" name=""/>
        <dsp:cNvSpPr/>
      </dsp:nvSpPr>
      <dsp:spPr>
        <a:xfrm>
          <a:off x="3767052" y="3082961"/>
          <a:ext cx="1339167" cy="558403"/>
        </a:xfrm>
        <a:prstGeom prst="roundRect">
          <a:avLst>
            <a:gd name="adj" fmla="val 10000"/>
          </a:avLst>
        </a:prstGeom>
        <a:solidFill>
          <a:schemeClr val="accent3">
            <a:hueOff val="11250264"/>
            <a:satOff val="-16880"/>
            <a:lumOff val="-2745"/>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7940" tIns="20955" rIns="27940" bIns="20955" numCol="1" spcCol="1270" anchor="ctr" anchorCtr="0">
          <a:noAutofit/>
        </a:bodyPr>
        <a:lstStyle/>
        <a:p>
          <a:pPr lvl="0" algn="ctr" defTabSz="488950">
            <a:lnSpc>
              <a:spcPct val="90000"/>
            </a:lnSpc>
            <a:spcBef>
              <a:spcPct val="0"/>
            </a:spcBef>
            <a:spcAft>
              <a:spcPct val="35000"/>
            </a:spcAft>
          </a:pPr>
          <a:r>
            <a:rPr lang="pt-BR" sz="1100" kern="1200" dirty="0" smtClean="0"/>
            <a:t>Prestação de contas</a:t>
          </a:r>
          <a:endParaRPr lang="pt-BR" sz="1100" kern="1200" dirty="0"/>
        </a:p>
      </dsp:txBody>
      <dsp:txXfrm>
        <a:off x="3783407" y="3099316"/>
        <a:ext cx="1306457" cy="5256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61DA-487E-410A-AD6D-D1132921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45</Pages>
  <Words>12835</Words>
  <Characters>69313</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MANUAL DO SISTEMA DE CONTROLE INTERNO DO MUNICÍPIO DE NAVEGANTES</vt:lpstr>
    </vt:vector>
  </TitlesOfParts>
  <Company/>
  <LinksUpToDate>false</LinksUpToDate>
  <CharactersWithSpaces>81985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DO SISTEMA DE CONTROLE INTERNO DO MUNICÍPIO DE NAVEGANTES</dc:title>
  <dc:subject/>
  <dc:creator>Prefeitura de Navegantes</dc:creator>
  <cp:keywords/>
  <dc:description/>
  <cp:lastModifiedBy>Pedrinho</cp:lastModifiedBy>
  <cp:revision>7</cp:revision>
  <cp:lastPrinted>2018-05-17T17:43:00Z</cp:lastPrinted>
  <dcterms:created xsi:type="dcterms:W3CDTF">2018-08-07T19:48:00Z</dcterms:created>
  <dcterms:modified xsi:type="dcterms:W3CDTF">2018-12-11T04:23:00Z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2016</vt:lpwstr>
  </property>
  <property fmtid="{D5CDD505-2E9C-101B-9397-08002B2CF9AE}" pid="4" name="LastSaved">
    <vt:filetime>2018-04-11T00:00:00Z</vt:filetime>
  </property>
</Properties>
</file>